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7a32" w14:paraId="0307a32" w:rsidRDefault="00EB14CA" w:rsidP="00EB14CA" w:rsidR="00EB14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DD777A">
        <w:rPr>
          <w:b/>
        </w:rPr>
        <w:t>Broj:7/St-</w:t>
      </w:r>
      <w:r w:rsidR="001A27B9">
        <w:rPr>
          <w:b/>
        </w:rPr>
        <w:t>4</w:t>
      </w:r>
      <w:r w:rsidR="00DD777A">
        <w:rPr>
          <w:b/>
        </w:rPr>
        <w:t>20</w:t>
      </w:r>
      <w:r>
        <w:rPr>
          <w:b/>
        </w:rPr>
        <w:t>/201</w:t>
      </w:r>
      <w:r w:rsidR="001F38EA">
        <w:rPr>
          <w:b/>
        </w:rPr>
        <w:t>7</w:t>
      </w:r>
      <w:r>
        <w:rPr>
          <w:b/>
        </w:rPr>
        <w:t>-</w:t>
      </w:r>
      <w:r w:rsidR="00DD777A">
        <w:rPr>
          <w:b/>
        </w:rPr>
        <w:t>4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TRGOVAČKI SUD U OSIJEKU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STALNA SLUŽBA  U SLAVONSKOM BRODU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SLAVONSKI BROD</w:t>
      </w:r>
    </w:p>
    <w:p w:rsidRDefault="00EB14CA" w:rsidP="00EB14CA" w:rsidR="00EB14CA">
      <w:pPr>
        <w:jc w:val="center"/>
        <w:rPr>
          <w:b/>
        </w:rPr>
      </w:pPr>
      <w:r>
        <w:rPr>
          <w:b/>
        </w:rPr>
        <w:t>Z A K L J U Č A K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postupajući po zahtjevu </w:t>
      </w:r>
      <w:r w:rsidR="00C34B2A" w:rsidRPr="00C34B2A">
        <w:t xml:space="preserve">Financijske agencije,  Regionalnog centra </w:t>
      </w:r>
      <w:r w:rsidR="00DD777A">
        <w:t>Osijek</w:t>
      </w:r>
      <w:r w:rsidR="00C34B2A" w:rsidRPr="00C34B2A">
        <w:t xml:space="preserve">, Podružnice </w:t>
      </w:r>
      <w:r w:rsidR="00DD777A">
        <w:t>Slavonski Brod</w:t>
      </w:r>
      <w:r w:rsidR="00C34B2A" w:rsidRPr="00C34B2A">
        <w:t xml:space="preserve">, za </w:t>
      </w:r>
      <w:r w:rsidR="007B0052">
        <w:t>provedbu</w:t>
      </w:r>
      <w:r w:rsidR="00C34B2A" w:rsidRPr="00C34B2A">
        <w:t xml:space="preserve"> skraćenog stečajnog postupka nad dužnikom </w:t>
      </w:r>
      <w:r w:rsidR="001A27B9" w:rsidRPr="001A27B9">
        <w:t xml:space="preserve">ŠUMARSTVO ĆOSIĆ j.d.o.o. za trgovinu i usluge u likvidaciji, skraćena tvrtka: ŠUMARSTVO ĆOSIĆ j.d.o.o, </w:t>
      </w:r>
      <w:proofErr w:type="spellStart"/>
      <w:r w:rsidR="001A27B9" w:rsidRPr="001A27B9">
        <w:t>Okučani</w:t>
      </w:r>
      <w:proofErr w:type="spellEnd"/>
      <w:r w:rsidR="001A27B9" w:rsidRPr="001A27B9">
        <w:t>, Ante Starčevića 119, OIB: 13074141707</w:t>
      </w:r>
      <w:r w:rsidR="00DD777A">
        <w:t>dana 09</w:t>
      </w:r>
      <w:r>
        <w:t xml:space="preserve">. </w:t>
      </w:r>
      <w:r w:rsidR="00DD777A">
        <w:t>listopada</w:t>
      </w:r>
      <w:r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EB14CA">
      <w:pPr>
        <w:jc w:val="both"/>
      </w:pPr>
      <w:r>
        <w:t xml:space="preserve">       </w:t>
      </w:r>
      <w:r>
        <w:tab/>
      </w:r>
      <w:r>
        <w:tab/>
        <w:t xml:space="preserve"> Poziva se predlagatelj Financijska Agencija, Regionalni centar </w:t>
      </w:r>
      <w:r w:rsidR="00DD777A">
        <w:t>Osijek,</w:t>
      </w:r>
      <w:r w:rsidR="00C34B2A">
        <w:t xml:space="preserve"> Podružnica </w:t>
      </w:r>
      <w:r w:rsidR="00DD777A">
        <w:t>Slavonski Brod</w:t>
      </w:r>
      <w:r>
        <w:t xml:space="preserve"> u roku od </w:t>
      </w:r>
      <w:r w:rsidR="00C53A53">
        <w:t>tri</w:t>
      </w:r>
      <w:r>
        <w:t xml:space="preserve"> dana po isteku osmog dana od dana objave ovog zaključka na mrežnoj stranici e-Oglasna ploča sudova </w:t>
      </w:r>
      <w:r w:rsidR="00C34B2A">
        <w:t>dostaviti</w:t>
      </w:r>
      <w:r>
        <w:t xml:space="preserve"> podatak o ukupnom iznosu duga evidentiranog na temelju neizvršenih osnova za plaćanje </w:t>
      </w:r>
      <w:r w:rsidR="00C34B2A">
        <w:t>dužnika</w:t>
      </w:r>
      <w:r w:rsidR="00C34B2A" w:rsidRPr="00C34B2A">
        <w:t xml:space="preserve"> </w:t>
      </w:r>
      <w:r w:rsidR="001A27B9" w:rsidRPr="001A27B9">
        <w:t xml:space="preserve">ŠUMARSTVO ĆOSIĆ j.d.o.o. za trgovinu i usluge u likvidaciji, skraćena tvrtka: ŠUMARSTVO ĆOSIĆ j.d.o.o, </w:t>
      </w:r>
      <w:proofErr w:type="spellStart"/>
      <w:r w:rsidR="001A27B9" w:rsidRPr="001A27B9">
        <w:t>Okučani</w:t>
      </w:r>
      <w:proofErr w:type="spellEnd"/>
      <w:r w:rsidR="001A27B9" w:rsidRPr="001A27B9">
        <w:t>, Ante Starčevića 119, OIB: 13074141707</w:t>
      </w:r>
      <w:r w:rsidR="00C34B2A" w:rsidRPr="00C34B2A">
        <w:t xml:space="preserve"> </w:t>
      </w:r>
      <w:r w:rsidR="00C34B2A">
        <w:t xml:space="preserve"> i</w:t>
      </w:r>
      <w:r>
        <w:t xml:space="preserve"> to kako na dan podnošenja zahtjeva za provedbu skraćenog stečajnog postupka, tako i na dan postupanja po ovom zaključku, a s obzirom da pretpostavke za provedbu skraćenog stečajnog postupka propisane odredbom čl. 428. Stečajnog zakona ( NN 71/15 ) moraju postojati i u trenutku odlučivanja o zahtjevu za provedbu skraćenog stečajnog postupka.</w:t>
      </w:r>
    </w:p>
    <w:p w:rsidRDefault="00EB14CA" w:rsidP="00EB14CA" w:rsidR="00EB14CA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EB14CA" w:rsidP="00EB14CA" w:rsidR="00EB14CA">
      <w:pPr>
        <w:ind w:firstLine="1440"/>
        <w:jc w:val="both"/>
      </w:pPr>
    </w:p>
    <w:p w:rsidRDefault="00DD777A" w:rsidP="00EB14CA" w:rsidR="00EB14CA">
      <w:pPr>
        <w:jc w:val="center"/>
      </w:pPr>
      <w:r>
        <w:t>U Slavonskom Brodu, 09</w:t>
      </w:r>
      <w:r w:rsidR="00EB14CA">
        <w:t>.</w:t>
      </w:r>
      <w:r w:rsidR="00C34B2A">
        <w:t xml:space="preserve"> </w:t>
      </w:r>
      <w:r>
        <w:t>listopada</w:t>
      </w:r>
      <w:r w:rsidR="00EB14CA"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jc w:val="both"/>
      </w:pPr>
      <w:r>
        <w:rPr>
          <w:b/>
          <w:sz w:val="20"/>
          <w:szCs w:val="20"/>
        </w:rPr>
        <w:t>POUKA O PRAVNOM LIJEKU:</w:t>
      </w:r>
    </w:p>
    <w:p w:rsidRDefault="00EB14CA" w:rsidP="00EB14CA" w:rsidR="00EB14C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EB14CA" w:rsidP="00EB14CA" w:rsidR="00EB14CA">
      <w:pPr>
        <w:jc w:val="both"/>
      </w:pPr>
      <w:r>
        <w:t xml:space="preserve">                                                                      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>DNA:</w:t>
      </w:r>
    </w:p>
    <w:p w:rsidRDefault="00EB14CA" w:rsidP="00EB14CA" w:rsidR="00EB14CA">
      <w:pPr>
        <w:jc w:val="both"/>
      </w:pPr>
      <w:r>
        <w:t>- Objaviti na mrežnoj stranici e-Oglasna ploča sudova</w:t>
      </w:r>
    </w:p>
    <w:p w:rsidRDefault="007B0052" w:rsidP="00EB14CA" w:rsidR="007B0052">
      <w:pPr>
        <w:jc w:val="both"/>
      </w:pPr>
      <w:r>
        <w:t>- FINI izravno</w:t>
      </w:r>
    </w:p>
    <w:p w:rsidRDefault="00EB14CA" w:rsidP="00EB14CA" w:rsidR="00EB14CA">
      <w:pPr>
        <w:jc w:val="both"/>
      </w:pPr>
    </w:p>
    <w:p w:rsidRDefault="00DB052E" w:rsidP="00EB14CA" w:rsidR="00DB052E" w:rsidRPr="00EB14CA"/>
    <w:sectPr w:rsidR="00DB052E" w:rsidRPr="00EB1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1A27B9"/>
    <w:rsid w:val="001F0661"/>
    <w:rsid w:val="001F38EA"/>
    <w:rsid w:val="007B0052"/>
    <w:rsid w:val="00C34B2A"/>
    <w:rsid w:val="00C53A53"/>
    <w:rsid w:val="00D9604E"/>
    <w:rsid w:val="00DB052E"/>
    <w:rsid w:val="00DD777A"/>
    <w:rsid w:val="00E86516"/>
    <w:rsid w:val="00EA7B11"/>
    <w:rsid w:val="00EB14CA"/>
    <w:rsid w:val="00F5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6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6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6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6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6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6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6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6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11118.57</izvorni_sadrzaj>
    <derivirana_varijabla naziv="DomainObject.Predmet.InicijalnaVrijednost_1">11118.57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ŠUMARSTVO ĆOSIĆ j.d.o.o. za trgovinu i usluge u likvidaciji</izvorni_sadrzaj>
    <derivirana_varijabla naziv="DomainObject.Predmet.ProtustrankaFormated_1">  ŠUMARSTVO ĆOSIĆ j.d.o.o. za trgovinu i usluge u likvidaciji</derivirana_varijabla>
  </DomainObject.Predmet.ProtustrankaFormated>
  <DomainObject.Predmet.ProtustrankaFormatedOIB>
    <izvorni_sadrzaj>  ŠUMARSTVO ĆOSIĆ j.d.o.o. za trgovinu i usluge u likvidaciji, OIB 13074141707</izvorni_sadrzaj>
    <derivirana_varijabla naziv="DomainObject.Predmet.ProtustrankaFormatedOIB_1">  ŠUMARSTVO ĆOSIĆ j.d.o.o. za trgovinu i usluge u likvidaciji, OIB 13074141707</derivirana_varijabla>
  </DomainObject.Predmet.ProtustrankaFormatedOIB>
  <DomainObject.Predmet.ProtustrankaFormatedWithAdress>
    <izvorni_sadrzaj> ŠUMARSTVO ĆOSIĆ j.d.o.o. za trgovinu i usluge u likvidaciji, Ante Starčevića 119, 35430 Okučani</izvorni_sadrzaj>
    <derivirana_varijabla naziv="DomainObject.Predmet.ProtustrankaFormatedWithAdress_1"> ŠUMARSTVO ĆOSIĆ j.d.o.o. za trgovinu i usluge u likvidaciji, Ante Starčevića 119, 35430 Okučani</derivirana_varijabla>
  </DomainObject.Predmet.ProtustrankaFormatedWithAdress>
  <DomainObject.Predmet.ProtustrankaFormatedWithAdressOIB>
    <izvorni_sadrzaj> ŠUMARSTVO ĆOSIĆ j.d.o.o. za trgovinu i usluge u likvidaciji, OIB 13074141707, Ante Starčevića 119, 35430 Okučani</izvorni_sadrzaj>
    <derivirana_varijabla naziv="DomainObject.Predmet.ProtustrankaFormatedWithAdressOIB_1"> ŠUMARSTVO ĆOSIĆ j.d.o.o. za trgovinu i usluge u likvidaciji, OIB 13074141707, Ante Starčevića 119, 35430 Okučani</derivirana_varijabla>
  </DomainObject.Predmet.ProtustrankaFormatedWithAdressOIB>
  <DomainObject.Predmet.ProtustrankaWithAdress>
    <izvorni_sadrzaj>ŠUMARSTVO ĆOSIĆ j.d.o.o. za trgovinu i usluge u likvidaciji Ante Starčevića 119, 35430 Okučani</izvorni_sadrzaj>
    <derivirana_varijabla naziv="DomainObject.Predmet.ProtustrankaWithAdress_1">ŠUMARSTVO ĆOSIĆ j.d.o.o. za trgovinu i usluge u likvidaciji Ante Starčevića 119, 35430 Okučani</derivirana_varijabla>
  </DomainObject.Predmet.ProtustrankaWithAdress>
  <DomainObject.Predmet.ProtustrankaWithAdressOIB>
    <izvorni_sadrzaj>ŠUMARSTVO ĆOSIĆ j.d.o.o. za trgovinu i usluge u likvidaciji, OIB 13074141707, Ante Starčevića 119, 35430 Okučani</izvorni_sadrzaj>
    <derivirana_varijabla naziv="DomainObject.Predmet.ProtustrankaWithAdressOIB_1">ŠUMARSTVO ĆOSIĆ j.d.o.o. za trgovinu i usluge u likvidaciji, OIB 13074141707, Ante Starčevića 119, 35430 Okučani</derivirana_varijabla>
  </DomainObject.Predmet.ProtustrankaWithAdressOIB>
  <DomainObject.Predmet.ProtustrankaNazivFormated>
    <izvorni_sadrzaj>ŠUMARSTVO ĆOSIĆ j.d.o.o. za trgovinu i usluge u likvidaciji</izvorni_sadrzaj>
    <derivirana_varijabla naziv="DomainObject.Predmet.ProtustrankaNazivFormated_1">ŠUMARSTVO ĆOSIĆ j.d.o.o. za trgovinu i usluge u likvidaciji</derivirana_varijabla>
  </DomainObject.Predmet.ProtustrankaNazivFormated>
  <DomainObject.Predmet.ProtustrankaNazivFormatedOIB>
    <izvorni_sadrzaj>ŠUMARSTVO ĆOSIĆ j.d.o.o. za trgovinu i usluge u likvidaciji, OIB 13074141707</izvorni_sadrzaj>
    <derivirana_varijabla naziv="DomainObject.Predmet.ProtustrankaNazivFormatedOIB_1">ŠUMARSTVO ĆOSIĆ j.d.o.o. za trgovinu i usluge u likvidaciji, OIB 13074141707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ĆOSIĆ j.d.o.o. za trgovinu i usluge u likvidaciji</item>
    </izvorni_sadrzaj>
    <derivirana_varijabla naziv="DomainObject.Predmet.ProtuStrankaListFormated_1">
      <item>ŠUMARSTVO ĆOSIĆ j.d.o.o. za trgovinu i usluge u likvidaciji</item>
    </derivirana_varijabla>
  </DomainObject.Predmet.ProtuStrankaListFormated>
  <DomainObject.Predmet.ProtuStrankaListFormatedOIB>
    <izvorni_sadrzaj>
      <item>ŠUMARSTVO ĆOSIĆ j.d.o.o. za trgovinu i usluge u likvidaciji, OIB 13074141707</item>
    </izvorni_sadrzaj>
    <derivirana_varijabla naziv="DomainObject.Predmet.ProtuStrankaListFormatedOIB_1">
      <item>ŠUMARSTVO ĆOSIĆ j.d.o.o. za trgovinu i usluge u likvidaciji, OIB 13074141707</item>
    </derivirana_varijabla>
  </DomainObject.Predmet.ProtuStrankaListFormatedOIB>
  <DomainObject.Predmet.ProtuStrankaListFormatedWithAdress>
    <izvorni_sadrzaj>
      <item>ŠUMARSTVO ĆOSIĆ j.d.o.o. za trgovinu i usluge u likvidaciji, Ante Starčevića 119, 35430 Okučani</item>
    </izvorni_sadrzaj>
    <derivirana_varijabla naziv="DomainObject.Predmet.ProtuStrankaListFormatedWithAdress_1">
      <item>ŠUMARSTVO ĆOSIĆ j.d.o.o. za trgovinu i usluge u likvidaciji, Ante Starčevića 119, 35430 Okučani</item>
    </derivirana_varijabla>
  </DomainObject.Predmet.ProtuStrankaListFormatedWithAdress>
  <DomainObject.Predmet.ProtuStrankaListFormatedWithAdressOIB>
    <izvorni_sadrzaj>
      <item>ŠUMARSTVO ĆOSIĆ j.d.o.o. za trgovinu i usluge u likvidaciji, OIB 13074141707, Ante Starčevića 119, 35430 Okučani</item>
    </izvorni_sadrzaj>
    <derivirana_varijabla naziv="DomainObject.Predmet.ProtuStrankaListFormatedWithAdressOIB_1">
      <item>ŠUMARSTVO ĆOSIĆ j.d.o.o. za trgovinu i usluge u likvidaciji, OIB 13074141707, Ante Starčevića 119, 35430 Okučani</item>
    </derivirana_varijabla>
  </DomainObject.Predmet.ProtuStrankaListFormatedWithAdressOIB>
  <DomainObject.Predmet.ProtuStrankaListNazivFormated>
    <izvorni_sadrzaj>
      <item>ŠUMARSTVO ĆOSIĆ j.d.o.o. za trgovinu i usluge u likvidaciji</item>
    </izvorni_sadrzaj>
    <derivirana_varijabla naziv="DomainObject.Predmet.ProtuStrankaListNazivFormated_1">
      <item>ŠUMARSTVO ĆOSIĆ j.d.o.o. za trgovinu i usluge u likvidaciji</item>
    </derivirana_varijabla>
  </DomainObject.Predmet.ProtuStrankaListNazivFormated>
  <DomainObject.Predmet.ProtuStrankaListNazivFormatedOIB>
    <izvorni_sadrzaj>
      <item>ŠUMARSTVO ĆOSIĆ j.d.o.o. za trgovinu i usluge u likvidaciji, OIB 13074141707</item>
    </izvorni_sadrzaj>
    <derivirana_varijabla naziv="DomainObject.Predmet.ProtuStrankaListNazivFormatedOIB_1">
      <item>ŠUMARSTVO ĆOSIĆ j.d.o.o. za trgovinu i usluge u likvidaciji, OIB 13074141707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ĆOSIĆ j.d.o.o. za trgovinu i usluge u likvidaciji</izvorni_sadrzaj>
    <derivirana_varijabla naziv="DomainObject.Predmet.ProtustrankaIDrugi_1">ŠUMARSTVO ĆOSIĆ j.d.o.o.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ŠUMARSTVO ĆOSIĆ j.d.o.o. za trgovinu i usluge u likvidaciji, OIB 13074141707, Ante Starčevića 119, 35430 Okučani</izvorni_sadrzaj>
    <derivirana_varijabla naziv="DomainObject.Predmet.ProtustrankaIDrugiAdressOIB_1">ŠUMARSTVO ĆOSIĆ j.d.o.o. za trgovinu i usluge u likvidaciji, OIB 13074141707, Ante Starčevića 119,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ĆOSIĆ j.d.o.o. za trgovinu i usluge u likvidaciji</item>
    </izvorni_sadrzaj>
    <derivirana_varijabla naziv="DomainObject.Predmet.SudioniciListNaziv_1">
      <item>Financijska agencija</item>
      <item>ŠUMARSTVO ĆOSIĆ j.d.o.o. za trgovinu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ŠUMARSTVO ĆOSIĆ j.d.o.o. za trgovinu i usluge u likvidaciji, OIB 13074141707, Ante Starčevića 119,35430 Okučani</item>
    </izvorni_sadrzaj>
    <derivirana_varijabla naziv="DomainObject.Predmet.SudioniciListAdressOIB_1">
      <item>Financijska agencija, OIB 85821130368, Ulica grada Vukovara 70,10000 Zagreb</item>
      <item>ŠUMARSTVO ĆOSIĆ j.d.o.o. za trgovinu i usluge u likvidaciji, OIB 13074141707, Ante Starčevića 119,35430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13074141707</item>
    </izvorni_sadrzaj>
    <derivirana_varijabla naziv="DomainObject.Predmet.SudioniciListNazivOIB_1">
      <item>, OIB 85821130368</item>
      <item>, OIB 13074141707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1413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2017-10-09T09:19:00Z</dcterms:created>
  <dc:creator>wsadmin</dc:creator>
  <cp:lastModifiedBy>wsadmin</cp:lastModifiedBy>
  <cp:lastPrinted>2017-10-09T09:20:00Z</cp:lastPrinted>
  <dcterms:modified xmlns:xsi="http://www.w3.org/2001/XMLSchema-instance" xsi:type="dcterms:W3CDTF">2017-10-09T09:24:00Z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