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e20b" w14:paraId="063e20b" w:rsidRDefault="006C416E" w:rsidP="004B741D" w:rsidR="004B741D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D7013D" w:rsidP="006F202F" w:rsidR="00D7013D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>inancijske agencije R</w:t>
      </w:r>
      <w:r w:rsidR="005C5FA5">
        <w:t>C ZAGREB, Podružnica Zagreb, Trg s</w:t>
      </w:r>
      <w:r w:rsidR="006C416E">
        <w:t>vibanjskih žrtava 1995. br. 1</w:t>
      </w:r>
      <w:r w:rsidR="00541C11">
        <w:t>, OIB 85821130368</w:t>
      </w:r>
      <w:r w:rsidR="006C416E">
        <w:t xml:space="preserve"> za otvaranje </w:t>
      </w:r>
      <w:r w:rsidRPr="00604FDB">
        <w:t xml:space="preserve">stečajnog postupka nad dužnikom </w:t>
      </w:r>
      <w:r w:rsidR="0020662B">
        <w:t>TERRA TRANS d.o.o. Dulepska, Dulepska 43, OIB 45287537309,</w:t>
      </w:r>
      <w:r w:rsidR="005C5FA5">
        <w:t xml:space="preserve"> MBS </w:t>
      </w:r>
      <w:r w:rsidR="00541C11">
        <w:t>080697898,</w:t>
      </w:r>
      <w:r w:rsidR="004E713D">
        <w:t xml:space="preserve"> dana 22. studenoga </w:t>
      </w:r>
      <w:r w:rsidRPr="00604FDB">
        <w:t xml:space="preserve">2017.,     </w:t>
      </w:r>
    </w:p>
    <w:p w:rsidRDefault="00604FDB" w:rsidP="00604FDB" w:rsidR="00084E8E">
      <w:pPr>
        <w:ind w:firstLine="708"/>
        <w:jc w:val="both"/>
      </w:pPr>
      <w:r w:rsidRPr="00604FDB">
        <w:t xml:space="preserve">                  </w:t>
      </w:r>
    </w:p>
    <w:p w:rsidRDefault="005C5FA5" w:rsidP="00604FDB" w:rsidR="005C5FA5" w:rsidRPr="006F202F">
      <w:pPr>
        <w:ind w:firstLine="708"/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366021">
      <w:pPr>
        <w:pStyle w:val="Tijeloteksta"/>
        <w:ind w:left="708"/>
      </w:pPr>
      <w:r>
        <w:t xml:space="preserve">ODBACUJE se </w:t>
      </w:r>
      <w:r w:rsidR="004E713D">
        <w:t>prijedlog</w:t>
      </w:r>
      <w:r w:rsidR="00541C11">
        <w:t xml:space="preserve"> za otva</w:t>
      </w:r>
      <w:r w:rsidR="004E713D">
        <w:t xml:space="preserve">ranje </w:t>
      </w:r>
      <w:r w:rsidR="00810F6A">
        <w:t xml:space="preserve">stečajnog postupka nad dužnikom </w:t>
      </w:r>
      <w:r w:rsidR="0020662B">
        <w:t>TERRA TRANS d.o.o. Dulepska, Dulepska 43, OIB 45287537309</w:t>
      </w:r>
      <w:r w:rsidR="00541C11">
        <w:t>, MBS 080697898</w:t>
      </w:r>
      <w:r w:rsidR="0020662B">
        <w:t>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132A1D">
        <w:t xml:space="preserve"> </w:t>
      </w:r>
      <w:r w:rsidR="000920D0">
        <w:t>10. travnja</w:t>
      </w:r>
      <w:r w:rsidR="004E713D">
        <w:t xml:space="preserve"> 2017. zaprimljen je kod Trgovačkog suda u Zagrebu prijedlog FINE RC ZAGREB </w:t>
      </w:r>
      <w:r>
        <w:t xml:space="preserve">za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20662B">
        <w:t>TERRA TRANS d.o.o. Dulepska, Dulepska 43, OIB 45287537309</w:t>
      </w:r>
      <w:r w:rsidR="001460A7">
        <w:t xml:space="preserve">, jer isti na dan </w:t>
      </w:r>
      <w:r w:rsidR="000920D0">
        <w:t xml:space="preserve">5. travnja </w:t>
      </w:r>
      <w:r w:rsidR="001460A7">
        <w:t xml:space="preserve">2017. u Očevidniku redoslijeda osnova za plaćanje ima evidentirane neizvršene osnove za plaćanje u neprekinutom razdoblju od 120 dana u ukupnom iznosu od </w:t>
      </w:r>
      <w:r w:rsidR="000920D0">
        <w:t>11.388,18</w:t>
      </w:r>
      <w:r w:rsidR="001460A7">
        <w:t xml:space="preserve"> kn, te da prema podacima Hrvatskog zavoda za mirovinsko osiguranje dužnik ima jednog zaposlenog.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0920D0" w:rsidP="009E22D1" w:rsidR="00E9382B">
      <w:pPr>
        <w:ind w:firstLine="720"/>
        <w:jc w:val="both"/>
      </w:pPr>
      <w:r>
        <w:t>Da</w:t>
      </w:r>
      <w:r w:rsidR="005F7DC7">
        <w:t xml:space="preserve">na </w:t>
      </w:r>
      <w:r>
        <w:t>7</w:t>
      </w:r>
      <w:r w:rsidR="005F7DC7">
        <w:t xml:space="preserve">. studenoga 2017. </w:t>
      </w:r>
      <w:r>
        <w:t xml:space="preserve">zaprimljen je </w:t>
      </w:r>
      <w:r w:rsidR="00E9382B">
        <w:t xml:space="preserve">Očevidnik o redoslijedu plaćanja za dužnika ovjeren žigom i potpisom FINE, po kojem dužnik nema nepodmirenih osnova za plaćanje. </w:t>
      </w:r>
    </w:p>
    <w:p w:rsidRDefault="00E9382B" w:rsidP="009E22D1" w:rsidR="005F7DC7">
      <w:pPr>
        <w:ind w:firstLine="720"/>
        <w:jc w:val="both"/>
      </w:pPr>
      <w:r>
        <w:t xml:space="preserve"> </w:t>
      </w:r>
    </w:p>
    <w:p w:rsidRDefault="005F7DC7" w:rsidP="009E22D1" w:rsidR="005F7DC7">
      <w:pPr>
        <w:ind w:firstLine="720"/>
        <w:jc w:val="both"/>
      </w:pPr>
      <w:r>
        <w:t xml:space="preserve">Uvidom u </w:t>
      </w:r>
      <w:r w:rsidR="00E9382B">
        <w:t>Očevidnik o redoslijedu osnova za plaćanje FINE od 7.</w:t>
      </w:r>
      <w:r>
        <w:t xml:space="preserve"> studenoga 2017. </w:t>
      </w:r>
      <w:r w:rsidR="00E9382B">
        <w:t>je vidljivo da</w:t>
      </w:r>
      <w:r w:rsidR="00D7013D">
        <w:t xml:space="preserve"> je kod d</w:t>
      </w:r>
      <w:r w:rsidR="00E9382B">
        <w:t>užnik</w:t>
      </w:r>
      <w:r w:rsidR="00D7013D">
        <w:t>a</w:t>
      </w:r>
      <w:r w:rsidR="00E9382B">
        <w:t xml:space="preserve"> TERRA TRANS d.o.o. </w:t>
      </w:r>
      <w:r w:rsidR="00D7013D">
        <w:t xml:space="preserve">stanje blokade 0,00 kn.                                  </w:t>
      </w:r>
    </w:p>
    <w:p w:rsidRDefault="00584944" w:rsidP="009E22D1" w:rsidR="00584944">
      <w:pPr>
        <w:ind w:firstLine="720"/>
        <w:jc w:val="both"/>
      </w:pPr>
    </w:p>
    <w:p w:rsidRDefault="00D7013D" w:rsidP="009E22D1" w:rsidR="00D7013D">
      <w:pPr>
        <w:ind w:firstLine="720"/>
        <w:jc w:val="both"/>
      </w:pPr>
    </w:p>
    <w:p w:rsidRDefault="00D7013D" w:rsidP="009E22D1" w:rsidR="00D7013D">
      <w:pPr>
        <w:ind w:firstLine="720"/>
        <w:jc w:val="both"/>
      </w:pPr>
    </w:p>
    <w:p w:rsidRDefault="00D7013D" w:rsidP="009E22D1" w:rsidR="00D7013D">
      <w:pPr>
        <w:ind w:firstLine="720"/>
        <w:jc w:val="both"/>
      </w:pP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 sud utvrdio da su</w:t>
      </w:r>
      <w:r w:rsidR="00D7013D">
        <w:t xml:space="preserve"> je račun dužnika na dan 7. studenoga</w:t>
      </w:r>
      <w:r>
        <w:t xml:space="preserve"> 2017.</w:t>
      </w:r>
      <w:r w:rsidR="00D7013D">
        <w:t xml:space="preserve"> debl</w:t>
      </w:r>
      <w:r>
        <w:t>okiran, sud je zaključio da ne postoj</w:t>
      </w:r>
      <w:r w:rsidR="00584944">
        <w:t>i</w:t>
      </w:r>
      <w:r>
        <w:t xml:space="preserve"> </w:t>
      </w:r>
      <w:r w:rsidR="000A480B">
        <w:rPr>
          <w:bCs/>
        </w:rPr>
        <w:t>stečajni</w:t>
      </w:r>
      <w:r w:rsidR="00BD3554">
        <w:rPr>
          <w:bCs/>
        </w:rPr>
        <w:t xml:space="preserve"> razlog </w:t>
      </w:r>
      <w:r>
        <w:rPr>
          <w:bCs/>
        </w:rPr>
        <w:t>iz odredbe</w:t>
      </w:r>
      <w:r w:rsidR="00CE0912">
        <w:rPr>
          <w:bCs/>
        </w:rPr>
        <w:t xml:space="preserve"> člank</w:t>
      </w:r>
      <w:r>
        <w:rPr>
          <w:bCs/>
        </w:rPr>
        <w:t>a</w:t>
      </w:r>
      <w:r w:rsidR="00CE0912">
        <w:rPr>
          <w:bCs/>
        </w:rPr>
        <w:t xml:space="preserve"> 5. </w:t>
      </w:r>
      <w:r>
        <w:rPr>
          <w:bCs/>
        </w:rPr>
        <w:t xml:space="preserve">stav 2. </w:t>
      </w:r>
      <w:r w:rsidR="00CE0912">
        <w:rPr>
          <w:bCs/>
        </w:rPr>
        <w:t>Stečajnog zakona</w:t>
      </w:r>
      <w:r w:rsidR="00584944">
        <w:rPr>
          <w:bCs/>
        </w:rPr>
        <w:t xml:space="preserve"> (Narodne novine br. 71/15)</w:t>
      </w:r>
      <w:r w:rsidR="00CE0912">
        <w:rPr>
          <w:bCs/>
        </w:rPr>
        <w:t xml:space="preserve">: nesposobnost za plaćanje, </w:t>
      </w:r>
      <w:r>
        <w:rPr>
          <w:bCs/>
        </w:rPr>
        <w:t xml:space="preserve">te je prijedlog za otvaranje stečajnog postupka odbacio i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584944">
        <w:rPr>
          <w:bCs/>
        </w:rPr>
        <w:t xml:space="preserve"> 22. studenoga 2017. </w:t>
      </w:r>
    </w:p>
    <w:p w:rsidRDefault="00084E8E" w:rsidP="009E22D1" w:rsidR="00084E8E">
      <w:pPr>
        <w:jc w:val="both"/>
      </w:pPr>
    </w:p>
    <w:p w:rsidRDefault="00B060E6" w:rsidP="009E22D1" w:rsidR="00B060E6">
      <w:pPr>
        <w:jc w:val="both"/>
      </w:pPr>
    </w:p>
    <w:p w:rsidRDefault="00B060E6" w:rsidP="00B060E6" w:rsidR="00B060E6">
      <w:pPr>
        <w:ind w:firstLine="708" w:left="4956"/>
        <w:jc w:val="both"/>
      </w:pPr>
      <w:r>
        <w:t xml:space="preserve">      S U D A C :</w:t>
      </w:r>
    </w:p>
    <w:p w:rsidRDefault="00B060E6" w:rsidP="00B060E6" w:rsidR="00B060E6">
      <w:pPr>
        <w:ind w:firstLine="708" w:left="4248"/>
        <w:jc w:val="both"/>
      </w:pPr>
      <w:r>
        <w:t xml:space="preserve">         Dubravka Kuveždić, v.r.</w:t>
      </w: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B060E6" w:rsidR="00B060E6">
      <w:pPr>
        <w:pStyle w:val="Tijeloteksta"/>
      </w:pPr>
      <w:r>
        <w:t>POUKA O PRAVNOM LIJEKU:</w:t>
      </w:r>
    </w:p>
    <w:p w:rsidRDefault="00B060E6" w:rsidP="00B060E6" w:rsidR="00B060E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B060E6" w:rsidR="00B060E6">
      <w:pPr>
        <w:ind w:firstLine="708" w:left="4248"/>
        <w:jc w:val="both"/>
      </w:pPr>
      <w:r>
        <w:t xml:space="preserve">     ZA TOČNOST OTPRAVKA</w:t>
      </w:r>
    </w:p>
    <w:p w:rsidRDefault="00B060E6" w:rsidP="00B060E6" w:rsidR="00B060E6">
      <w:pPr>
        <w:ind w:firstLine="708" w:left="4248"/>
        <w:jc w:val="both"/>
      </w:pPr>
      <w:r>
        <w:t xml:space="preserve">           ovlašteni službenik:</w:t>
      </w:r>
    </w:p>
    <w:p w:rsidRDefault="00B060E6" w:rsidP="00B060E6" w:rsidR="00B060E6">
      <w:pPr>
        <w:ind w:firstLine="708" w:left="4956"/>
        <w:jc w:val="both"/>
      </w:pPr>
      <w:r>
        <w:t xml:space="preserve">   Darija Miličević </w:t>
      </w: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p w:rsidRDefault="00B060E6" w:rsidP="009E22D1" w:rsidR="00B060E6">
      <w:pPr>
        <w:jc w:val="both"/>
      </w:pPr>
    </w:p>
    <w:sectPr w:rsidSect="00256AD8" w:rsidR="00B060E6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60A" w:rsidR="0076060A">
      <w:r>
        <w:separator/>
      </w:r>
    </w:p>
  </w:endnote>
  <w:endnote w:id="0" w:type="continuationSeparator">
    <w:p w:rsidRDefault="0076060A" w:rsidR="0076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0248717"/>
      <w:docPartObj>
        <w:docPartGallery w:val="Page Numbers (Bottom of Page)"/>
        <w:docPartUnique/>
      </w:docPartObj>
    </w:sdtPr>
    <w:sdtEndPr/>
    <w:sdtContent>
      <w:p w:rsidRDefault="00B060E6" w:rsidR="00B060E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945">
          <w:rPr>
            <w:noProof/>
          </w:rPr>
          <w:t>1</w:t>
        </w:r>
        <w:r>
          <w:fldChar w:fldCharType="end"/>
        </w:r>
      </w:p>
    </w:sdtContent>
  </w:sdt>
  <w:p w:rsidRDefault="00B060E6" w:rsidR="00B060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60A" w:rsidR="0076060A">
      <w:r>
        <w:separator/>
      </w:r>
    </w:p>
  </w:footnote>
  <w:footnote w:id="0" w:type="continuationSeparator">
    <w:p w:rsidRDefault="0076060A" w:rsidR="00760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AD8" w:rsidP="00241AD8" w:rsidR="00241AD8">
    <w:pPr>
      <w:jc w:val="right"/>
    </w:pPr>
    <w:r>
      <w:t xml:space="preserve">4 St-1280/17-5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20D0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0662B"/>
    <w:rsid w:val="002142C7"/>
    <w:rsid w:val="00223C8E"/>
    <w:rsid w:val="00241AD8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41C11"/>
    <w:rsid w:val="005520C4"/>
    <w:rsid w:val="0055624C"/>
    <w:rsid w:val="00584944"/>
    <w:rsid w:val="005919D1"/>
    <w:rsid w:val="005935D9"/>
    <w:rsid w:val="00594138"/>
    <w:rsid w:val="005A43B2"/>
    <w:rsid w:val="005B403D"/>
    <w:rsid w:val="005C5FA5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50D8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060A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060E6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013D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9382B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54945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060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060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St-1280/2017</izvorni_sadrzaj>
    <derivirana_varijabla naziv="DomainObject.Predmet.OznakaBroj_1">St-1280/2017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TERRA TRANS d.o.o.</izvorni_sadrzaj>
    <derivirana_varijabla naziv="DomainObject.Predmet.ProtustrankaFormated_1">  TERRA TRANS d.o.o.</derivirana_varijabla>
  </DomainObject.Predmet.ProtustrankaFormated>
  <DomainObject.Predmet.ProtustrankaFormatedOIB>
    <izvorni_sadrzaj>  TERRA TRANS d.o.o., OIB 45287537309</izvorni_sadrzaj>
    <derivirana_varijabla naziv="DomainObject.Predmet.ProtustrankaFormatedOIB_1">  TERRA TRANS d.o.o., OIB 45287537309</derivirana_varijabla>
  </DomainObject.Predmet.ProtustrankaFormatedOIB>
  <DomainObject.Predmet.ProtustrankaFormatedWithAdress>
    <izvorni_sadrzaj> TERRA TRANS d.o.o., Dulepska 43, 10340 Dulepska</izvorni_sadrzaj>
    <derivirana_varijabla naziv="DomainObject.Predmet.ProtustrankaFormatedWithAdress_1"> TERRA TRANS d.o.o., Dulepska 43, 10340 Dulepska</derivirana_varijabla>
  </DomainObject.Predmet.ProtustrankaFormatedWithAdress>
  <DomainObject.Predmet.ProtustrankaFormatedWithAdressOIB>
    <izvorni_sadrzaj> TERRA TRANS d.o.o., OIB 45287537309, Dulepska 43, 10340 Dulepska</izvorni_sadrzaj>
    <derivirana_varijabla naziv="DomainObject.Predmet.ProtustrankaFormatedWithAdressOIB_1"> TERRA TRANS d.o.o., OIB 45287537309, Dulepska 43, 10340 Dulepska</derivirana_varijabla>
  </DomainObject.Predmet.ProtustrankaFormatedWithAdressOIB>
  <DomainObject.Predmet.ProtustrankaWithAdress>
    <izvorni_sadrzaj>TERRA TRANS d.o.o. Dulepska 43, 10340 Dulepska</izvorni_sadrzaj>
    <derivirana_varijabla naziv="DomainObject.Predmet.ProtustrankaWithAdress_1">TERRA TRANS d.o.o. Dulepska 43, 10340 Dulepska</derivirana_varijabla>
  </DomainObject.Predmet.ProtustrankaWithAdress>
  <DomainObject.Predmet.ProtustrankaWithAdressOIB>
    <izvorni_sadrzaj>TERRA TRANS d.o.o., OIB 45287537309, Dulepska 43, 10340 Dulepska</izvorni_sadrzaj>
    <derivirana_varijabla naziv="DomainObject.Predmet.ProtustrankaWithAdressOIB_1">TERRA TRANS d.o.o., OIB 45287537309, Dulepska 43, 10340 Dulepska</derivirana_varijabla>
  </DomainObject.Predmet.ProtustrankaWithAdressOIB>
  <DomainObject.Predmet.ProtustrankaNazivFormated>
    <izvorni_sadrzaj>TERRA TRANS d.o.o.</izvorni_sadrzaj>
    <derivirana_varijabla naziv="DomainObject.Predmet.ProtustrankaNazivFormated_1">TERRA TRANS d.o.o.</derivirana_varijabla>
  </DomainObject.Predmet.ProtustrankaNazivFormated>
  <DomainObject.Predmet.ProtustrankaNazivFormatedOIB>
    <izvorni_sadrzaj>TERRA TRANS d.o.o., OIB 45287537309</izvorni_sadrzaj>
    <derivirana_varijabla naziv="DomainObject.Predmet.ProtustrankaNazivFormatedOIB_1">TERRA TRANS d.o.o., OIB 45287537309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TRANS d.o.o.</item>
    </izvorni_sadrzaj>
    <derivirana_varijabla naziv="DomainObject.Predmet.ProtuStrankaListFormated_1">
      <item>TERRA TRANS d.o.o.</item>
    </derivirana_varijabla>
  </DomainObject.Predmet.ProtuStrankaListFormated>
  <DomainObject.Predmet.ProtuStrankaListFormatedOIB>
    <izvorni_sadrzaj>
      <item>TERRA TRANS d.o.o., OIB 45287537309</item>
    </izvorni_sadrzaj>
    <derivirana_varijabla naziv="DomainObject.Predmet.ProtuStrankaListFormatedOIB_1">
      <item>TERRA TRANS d.o.o., OIB 45287537309</item>
    </derivirana_varijabla>
  </DomainObject.Predmet.ProtuStrankaListFormatedOIB>
  <DomainObject.Predmet.ProtuStrankaListFormatedWithAdress>
    <izvorni_sadrzaj>
      <item>TERRA TRANS d.o.o., Dulepska 43, 10340 Dulepska</item>
    </izvorni_sadrzaj>
    <derivirana_varijabla naziv="DomainObject.Predmet.ProtuStrankaListFormatedWithAdress_1">
      <item>TERRA TRANS d.o.o., Dulepska 43, 10340 Dulepska</item>
    </derivirana_varijabla>
  </DomainObject.Predmet.ProtuStrankaListFormatedWithAdress>
  <DomainObject.Predmet.ProtuStrankaListFormatedWithAdressOIB>
    <izvorni_sadrzaj>
      <item>TERRA TRANS d.o.o., OIB 45287537309, Dulepska 43, 10340 Dulepska</item>
    </izvorni_sadrzaj>
    <derivirana_varijabla naziv="DomainObject.Predmet.ProtuStrankaListFormatedWithAdressOIB_1">
      <item>TERRA TRANS d.o.o., OIB 45287537309, Dulepska 43, 10340 Dulepska</item>
    </derivirana_varijabla>
  </DomainObject.Predmet.ProtuStrankaListFormatedWithAdressOIB>
  <DomainObject.Predmet.ProtuStrankaListNazivFormated>
    <izvorni_sadrzaj>
      <item>TERRA TRANS d.o.o.</item>
    </izvorni_sadrzaj>
    <derivirana_varijabla naziv="DomainObject.Predmet.ProtuStrankaListNazivFormated_1">
      <item>TERRA TRANS d.o.o.</item>
    </derivirana_varijabla>
  </DomainObject.Predmet.ProtuStrankaListNazivFormated>
  <DomainObject.Predmet.ProtuStrankaListNazivFormatedOIB>
    <izvorni_sadrzaj>
      <item>TERRA TRANS d.o.o., OIB 45287537309</item>
    </izvorni_sadrzaj>
    <derivirana_varijabla naziv="DomainObject.Predmet.ProtuStrankaListNazivFormatedOIB_1">
      <item>TERRA TRANS d.o.o., OIB 45287537309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TRANS d.o.o.</izvorni_sadrzaj>
    <derivirana_varijabla naziv="DomainObject.Predmet.ProtustrankaIDrugi_1">TERRA TRANS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TRANS d.o.o., OIB 45287537309, Dulepska 43, 10340 Dulepska</izvorni_sadrzaj>
    <derivirana_varijabla naziv="DomainObject.Predmet.ProtustrankaIDrugiAdressOIB_1">TERRA TRANS d.o.o., OIB 45287537309, Dulepska 43, 10340 Dulepska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TRANS d.o.o.</item>
      <item>FINA Regionalni centar Zagreb</item>
    </izvorni_sadrzaj>
    <derivirana_varijabla naziv="DomainObject.Predmet.SudioniciListNaziv_1">
      <item>TERRA TRANS d.o.o.</item>
      <item>FINA Regionalni centar Zagreb</item>
    </derivirana_varijabla>
  </DomainObject.Predmet.SudioniciListNaziv>
  <DomainObject.Predmet.SudioniciListAdressOIB>
    <izvorni_sadrzaj>
      <item>TERRA TRANS d.o.o., OIB 45287537309, Dulepska 43,10340 Dulepska</item>
      <item>FINA Regionalni centar Zagreb, OIB 85821130368, Trg svibanjskih žrtava 1995. br. 1,10000 Zagreb</item>
    </izvorni_sadrzaj>
    <derivirana_varijabla naziv="DomainObject.Predmet.SudioniciListAdressOIB_1">
      <item>TERRA TRANS d.o.o., OIB 45287537309, Dulepska 43,10340 Dulepska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45287537309</item>
      <item>, OIB 85821130368</item>
    </izvorni_sadrzaj>
    <derivirana_varijabla naziv="DomainObject.Predmet.SudioniciListNazivOIB_1">
      <item>, OIB 45287537309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2BF54-6BB0-4AA0-8342-E3725A791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1905</properties:Characters>
  <properties:Lines>95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2017-11-22T13:15:00Z</dcterms:created>
  <dc:creator>hermanj</dc:creator>
  <cp:lastModifiedBy>Darija Miličević</cp:lastModifiedBy>
  <cp:lastPrinted>2017-11-22T13:33:00Z</cp:lastPrinted>
  <dcterms:modified xmlns:xsi="http://www.w3.org/2001/XMLSchema-instance" xsi:type="dcterms:W3CDTF">2017-11-22T13:34:00Z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