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96E" w:rsidRDefault="0025696E" w:rsidP="004C444E">
      <w:pPr>
        <w:pStyle w:val="Bezproreda"/>
      </w:pPr>
      <w:bookmarkStart w:id="0" w:name="_GoBack"/>
      <w:bookmarkEnd w:id="0"/>
      <w:r>
        <w:rPr>
          <w:noProof/>
          <w:lang w:eastAsia="hr-HR"/>
        </w:rPr>
        <w:drawing>
          <wp:anchor distT="0" distB="0" distL="114300" distR="114300" simplePos="0" relativeHeight="251659264" behindDoc="0" locked="0" layoutInCell="1" allowOverlap="0" wp14:anchorId="1A75F6D4" wp14:editId="3A8AE960">
            <wp:simplePos x="0" y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x="523875" cy="666750"/>
            <wp:effectExtent l="0" t="0" r="9525" b="0"/>
            <wp:wrapSquare wrapText="bothSides"/>
            <wp:docPr id="2" name="Slika 2" descr="grb-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b-rh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696E" w:rsidRDefault="0025696E" w:rsidP="004C444E">
      <w:pPr>
        <w:pStyle w:val="Bezproreda"/>
      </w:pPr>
    </w:p>
    <w:p w:rsidR="0025696E" w:rsidRDefault="0025696E" w:rsidP="004C444E">
      <w:pPr>
        <w:pStyle w:val="Bezproreda"/>
      </w:pPr>
    </w:p>
    <w:p w:rsidR="0025696E" w:rsidRDefault="0025696E" w:rsidP="004C444E">
      <w:pPr>
        <w:pStyle w:val="Bezproreda"/>
      </w:pPr>
      <w:r>
        <w:t xml:space="preserve">               REPUBLIKA HRVATSKA</w:t>
      </w:r>
    </w:p>
    <w:p w:rsidR="0025696E" w:rsidRDefault="0025696E" w:rsidP="004C444E">
      <w:pPr>
        <w:pStyle w:val="Bezproreda"/>
        <w:rPr>
          <w:b/>
        </w:rPr>
      </w:pPr>
      <w:r>
        <w:rPr>
          <w:b/>
        </w:rPr>
        <w:t>OPĆINSKI GRAĐANSKI SUD U ZAGREBU</w:t>
      </w:r>
    </w:p>
    <w:p w:rsidR="00762CF6" w:rsidRDefault="0025696E" w:rsidP="0025696E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="00762CF6" w:rsidRDefault="00762CF6"/>
    <w:p w:rsidR="00762CF6" w:rsidRDefault="00E04448">
      <w:r>
        <w:tab/>
      </w:r>
      <w:r>
        <w:tab/>
      </w:r>
      <w:r>
        <w:tab/>
      </w:r>
      <w:r>
        <w:tab/>
      </w:r>
      <w:r>
        <w:tab/>
      </w:r>
      <w:r>
        <w:tab/>
      </w:r>
      <w:r w:rsidR="00F00003">
        <w:tab/>
      </w:r>
      <w:r w:rsidR="00F00003">
        <w:tab/>
      </w:r>
      <w:r w:rsidR="0025696E">
        <w:t>Poslovni</w:t>
      </w:r>
      <w:r>
        <w:t xml:space="preserve"> broj: </w:t>
      </w:r>
      <w:r w:rsidR="0025696E">
        <w:t>40 Sp-</w:t>
      </w:r>
      <w:r w:rsidR="00A71442">
        <w:t>52/16-2</w:t>
      </w:r>
    </w:p>
    <w:p w:rsidR="00762CF6" w:rsidRDefault="00762CF6"/>
    <w:p w:rsidR="00762CF6" w:rsidRDefault="00762CF6">
      <w:r>
        <w:t>Pravna stvar:</w:t>
      </w:r>
    </w:p>
    <w:p w:rsidR="00762CF6" w:rsidRDefault="00762CF6">
      <w:r>
        <w:t xml:space="preserve">Izvanparnični postupak stečaja potrošača nad imovinom potrošača </w:t>
      </w:r>
      <w:r w:rsidR="00A71442">
        <w:t xml:space="preserve">Danko Franetić </w:t>
      </w:r>
      <w:r>
        <w:t>iz</w:t>
      </w:r>
      <w:r w:rsidR="0025696E">
        <w:t xml:space="preserve"> </w:t>
      </w:r>
      <w:r w:rsidR="00F00003">
        <w:t xml:space="preserve">Zagreba, </w:t>
      </w:r>
      <w:r w:rsidR="00A71442">
        <w:t xml:space="preserve">Kuhačeva 3, </w:t>
      </w:r>
      <w:r>
        <w:t>OIB</w:t>
      </w:r>
      <w:r w:rsidR="00E04448">
        <w:t>:</w:t>
      </w:r>
      <w:r w:rsidR="00F00003">
        <w:t xml:space="preserve"> </w:t>
      </w:r>
      <w:r w:rsidR="00A71442">
        <w:t>5092886234</w:t>
      </w:r>
    </w:p>
    <w:p w:rsidR="0025696E" w:rsidRDefault="0025696E"/>
    <w:p w:rsidR="00762CF6" w:rsidRDefault="00762CF6"/>
    <w:p w:rsidR="00762CF6" w:rsidRDefault="00E04448" w:rsidP="00762CF6">
      <w:pPr>
        <w:jc w:val="center"/>
        <w:rPr>
          <w:b/>
        </w:rPr>
      </w:pPr>
      <w:r>
        <w:rPr>
          <w:b/>
        </w:rPr>
        <w:t>Z A K LJ U Č A K</w:t>
      </w:r>
    </w:p>
    <w:p w:rsidR="00E04448" w:rsidRDefault="00E04448" w:rsidP="00762CF6">
      <w:pPr>
        <w:jc w:val="center"/>
        <w:rPr>
          <w:b/>
        </w:rPr>
      </w:pPr>
    </w:p>
    <w:p w:rsidR="00E04448" w:rsidRDefault="00E04448" w:rsidP="00762CF6">
      <w:pPr>
        <w:jc w:val="center"/>
        <w:rPr>
          <w:b/>
        </w:rPr>
      </w:pPr>
    </w:p>
    <w:p w:rsidR="005F25C8" w:rsidRDefault="005F25C8" w:rsidP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A71442">
        <w:t xml:space="preserve">Danko Franetić </w:t>
      </w:r>
      <w:r w:rsidR="00762CF6">
        <w:t>da u roku od 60 dana predujmi</w:t>
      </w:r>
      <w:r>
        <w:t xml:space="preserve"> troškove postupka na žiro račun  suda prema sljedećim podacima:</w:t>
      </w:r>
    </w:p>
    <w:p w:rsidR="0028138F" w:rsidRDefault="0025696E" w:rsidP="005F25C8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A71442">
        <w:t>52</w:t>
      </w:r>
      <w:r>
        <w:t>-</w:t>
      </w:r>
      <w:r w:rsidR="00F00003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r w:rsidR="005F25C8">
        <w:t>Sp-</w:t>
      </w:r>
      <w:r w:rsidR="00A71442">
        <w:t>52</w:t>
      </w:r>
      <w:r w:rsidR="00F00003">
        <w:t>/2016</w:t>
      </w:r>
      <w:r w:rsidR="0028138F">
        <w:t xml:space="preserve">. </w:t>
      </w:r>
    </w:p>
    <w:p w:rsidR="00762CF6" w:rsidRDefault="005F25C8" w:rsidP="0028138F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="0028138F" w:rsidRDefault="0028138F" w:rsidP="0028138F">
      <w:pPr>
        <w:ind w:firstLine="708"/>
        <w:jc w:val="both"/>
      </w:pPr>
    </w:p>
    <w:p w:rsidR="00E04448" w:rsidRDefault="0028138F" w:rsidP="0028138F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="0028138F" w:rsidRDefault="0028138F" w:rsidP="00762CF6">
      <w:pPr>
        <w:jc w:val="both"/>
      </w:pPr>
    </w:p>
    <w:p w:rsidR="00762CF6" w:rsidRDefault="0028138F" w:rsidP="0028138F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="000B5159" w:rsidRDefault="000B5159" w:rsidP="0028138F">
      <w:pPr>
        <w:ind w:firstLine="708"/>
        <w:jc w:val="both"/>
      </w:pPr>
    </w:p>
    <w:p w:rsidR="000B5159" w:rsidRDefault="0025696E" w:rsidP="0028138F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="00762CF6" w:rsidRDefault="00762CF6" w:rsidP="00762CF6">
      <w:pPr>
        <w:jc w:val="both"/>
      </w:pPr>
    </w:p>
    <w:p w:rsidR="0028138F" w:rsidRDefault="00766A5A" w:rsidP="00766A5A">
      <w:pPr>
        <w:jc w:val="center"/>
      </w:pPr>
      <w:r>
        <w:t xml:space="preserve">U Zagrebu, </w:t>
      </w:r>
      <w:r w:rsidR="00A71442">
        <w:t xml:space="preserve">14. listopada </w:t>
      </w:r>
      <w:r w:rsidR="00F00003">
        <w:t>2016.</w:t>
      </w:r>
    </w:p>
    <w:p w:rsidR="00766A5A" w:rsidRDefault="00766A5A" w:rsidP="00766A5A">
      <w:pPr>
        <w:jc w:val="center"/>
      </w:pPr>
    </w:p>
    <w:p w:rsidR="00766A5A" w:rsidRDefault="00766A5A" w:rsidP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="00766A5A" w:rsidRDefault="00766A5A" w:rsidP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5F6E5B">
        <w:t xml:space="preserve"> v. r.</w:t>
      </w:r>
    </w:p>
    <w:p w:rsidR="00766A5A" w:rsidRDefault="00766A5A" w:rsidP="00766A5A"/>
    <w:p w:rsidR="0028138F" w:rsidRDefault="0025696E" w:rsidP="00762CF6">
      <w:pPr>
        <w:jc w:val="both"/>
      </w:pPr>
      <w:r>
        <w:t xml:space="preserve">UPUTA </w:t>
      </w:r>
      <w:r w:rsidR="0028138F">
        <w:t>O PRAVNOM LIJEKU:</w:t>
      </w:r>
    </w:p>
    <w:p w:rsidR="00762CF6" w:rsidRDefault="0025696E" w:rsidP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="0025696E" w:rsidRDefault="0025696E" w:rsidP="0025696E">
      <w:pPr>
        <w:jc w:val="both"/>
      </w:pPr>
      <w:r>
        <w:t>DN-</w:t>
      </w:r>
      <w:r w:rsidR="00762CF6">
        <w:t>a</w:t>
      </w:r>
      <w:r>
        <w:t>:</w:t>
      </w:r>
    </w:p>
    <w:p w:rsidR="0025696E" w:rsidRDefault="0025696E" w:rsidP="0025696E">
      <w:pPr>
        <w:jc w:val="both"/>
      </w:pPr>
      <w:r>
        <w:t>1. P</w:t>
      </w:r>
      <w:r w:rsidR="00762CF6">
        <w:t>otrošač</w:t>
      </w:r>
      <w:r>
        <w:t>.</w:t>
      </w:r>
    </w:p>
    <w:p w:rsidR="00762CF6" w:rsidRDefault="0025696E" w:rsidP="00F00003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="00762CF6" w:rsidRDefault="00F00003" w:rsidP="00A71442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62CF6" w:rsidRDefault="005F6E5B">
      <w:r>
        <w:tab/>
      </w:r>
      <w:r>
        <w:tab/>
      </w:r>
      <w:r>
        <w:tab/>
      </w:r>
      <w:r>
        <w:tab/>
      </w:r>
      <w:r>
        <w:tab/>
      </w:r>
      <w:r>
        <w:tab/>
        <w:t>Za točnost otpravka - ovlaštena službenica:</w:t>
      </w:r>
      <w:r>
        <w:tab/>
      </w:r>
    </w:p>
    <w:p w:rsidR="005F6E5B" w:rsidRDefault="005F6E5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Veronika Kolačko </w:t>
      </w:r>
    </w:p>
    <w:sectPr w:rsidR="005F6E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857670"/>
    <w:multiLevelType w:val="hybridMultilevel"/>
    <w:tmpl w:val="96E096B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CF6"/>
    <w:rsid w:val="000B5159"/>
    <w:rsid w:val="001C7BE5"/>
    <w:rsid w:val="0025696E"/>
    <w:rsid w:val="0028138F"/>
    <w:rsid w:val="005F25C8"/>
    <w:rsid w:val="005F6E5B"/>
    <w:rsid w:val="00762CF6"/>
    <w:rsid w:val="00766A5A"/>
    <w:rsid w:val="00A71442"/>
    <w:rsid w:val="00E04448"/>
    <w:rsid w:val="00EB5A04"/>
    <w:rsid w:val="00F00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5696E"/>
    <w:rPr>
      <w:rFonts w:eastAsiaTheme="minorHAnsi" w:cstheme="minorBidi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5696E"/>
    <w:rPr>
      <w:rFonts w:eastAsiaTheme="minorHAnsi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Ranka Bekić</cp:lastModifiedBy>
  <cp:revision>2</cp:revision>
  <cp:lastPrinted>2016-10-14T10:41:00Z</cp:lastPrinted>
  <dcterms:created xsi:type="dcterms:W3CDTF">2016-11-02T09:14:00Z</dcterms:created>
  <dcterms:modified xsi:type="dcterms:W3CDTF">2016-11-02T09:14:00Z</dcterms:modified>
</cp:coreProperties>
</file>