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9eaf" w14:paraId="d9d9eaf" w:rsidRDefault="00A76062" w:rsidP="0009411F" w:rsidR="00AF2F0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9F0E5B">
        <w:rPr>
          <w:b/>
        </w:rPr>
        <w:t xml:space="preserve">      </w:t>
      </w:r>
      <w:r w:rsidR="00AD0063">
        <w:rPr>
          <w:b/>
        </w:rPr>
        <w:t>Broj: 7/St-9</w:t>
      </w:r>
      <w:r w:rsidR="00D72404" w:rsidRPr="00D72404">
        <w:rPr>
          <w:b/>
        </w:rPr>
        <w:t>/201</w:t>
      </w:r>
      <w:r w:rsidR="00AD0063">
        <w:rPr>
          <w:b/>
        </w:rPr>
        <w:t>1</w:t>
      </w:r>
      <w:r w:rsidR="00D72404" w:rsidRPr="00D72404">
        <w:rPr>
          <w:b/>
        </w:rPr>
        <w:t>-</w:t>
      </w:r>
      <w:r w:rsidR="001E633F">
        <w:rPr>
          <w:b/>
        </w:rPr>
        <w:t>204</w:t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</w:rPr>
      </w:pPr>
      <w:r>
        <w:rPr>
          <w:b/>
        </w:rPr>
        <w:t>ZAKLJUČA</w:t>
      </w:r>
      <w:r w:rsidR="009A2A83" w:rsidRPr="00D92F15">
        <w:rPr>
          <w:b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7401D1" w:rsidR="00D75995" w:rsidRPr="00D75995">
      <w:pPr>
        <w:ind w:firstLine="1440"/>
        <w:jc w:val="both"/>
      </w:pPr>
      <w:r>
        <w:rPr>
          <w:b/>
        </w:rPr>
        <w:t>TRGOVAČKI SUD U OSIJEKU, STALNA SLUŽBA U SLAVONSKOM B</w:t>
      </w:r>
      <w:r w:rsidRPr="001559D2">
        <w:rPr>
          <w:b/>
        </w:rPr>
        <w:t>R</w:t>
      </w:r>
      <w:r>
        <w:rPr>
          <w:b/>
        </w:rPr>
        <w:t>O</w:t>
      </w:r>
      <w:r w:rsidRPr="001559D2">
        <w:rPr>
          <w:b/>
        </w:rPr>
        <w:t>DU</w:t>
      </w:r>
      <w:r>
        <w:t xml:space="preserve">, po stečajnoj sutkinji </w:t>
      </w:r>
      <w:r w:rsidRPr="001559D2">
        <w:t xml:space="preserve">Mirni Vujčić u stečajnom postupku </w:t>
      </w:r>
      <w:r w:rsidR="00D75995" w:rsidRPr="00D75995">
        <w:t xml:space="preserve">nad stečajnim dužnikom </w:t>
      </w:r>
      <w:r w:rsidR="00AD0063" w:rsidRPr="00AD0063">
        <w:t>AGROMIX, export-import, za trgovinu na veliko i malo, uvoz-izvoz, turizam i zastupanje, d. o. o. ˝u stečaju˝, skraćena tvrtka: AGROMIX d.o.o. "u stečaju", Slavonski Brod, Dr. Mile Budaka 1, OIB 52776511911</w:t>
      </w:r>
      <w:r w:rsidR="00D75995" w:rsidRPr="00D75995">
        <w:t>,</w:t>
      </w:r>
      <w:r w:rsidR="00D75995">
        <w:t xml:space="preserve"> dana </w:t>
      </w:r>
      <w:r w:rsidR="009F0E5B">
        <w:t>2</w:t>
      </w:r>
      <w:r w:rsidR="00AD0063">
        <w:t>3</w:t>
      </w:r>
      <w:r w:rsidR="00D72404">
        <w:t xml:space="preserve">. </w:t>
      </w:r>
      <w:r w:rsidR="00AD0063">
        <w:t>svibnja</w:t>
      </w:r>
      <w:r w:rsidR="00D75995">
        <w:t xml:space="preserve"> 201</w:t>
      </w:r>
      <w:r w:rsidR="009F0E5B">
        <w:t>7</w:t>
      </w:r>
      <w:r w:rsidR="00D75995">
        <w:t>. godine</w:t>
      </w:r>
    </w:p>
    <w:p w:rsidRDefault="00720451" w:rsidP="001B02AC" w:rsidR="00720451">
      <w:pPr>
        <w:jc w:val="both"/>
      </w:pPr>
    </w:p>
    <w:p w:rsidRDefault="001B4E2F" w:rsidP="001B4E2F" w:rsidR="001B4E2F" w:rsidRPr="00F2770F">
      <w:pPr>
        <w:jc w:val="center"/>
      </w:pPr>
      <w:r w:rsidRPr="00F2770F">
        <w:t>z a k l j u č i o    j e</w:t>
      </w:r>
    </w:p>
    <w:p w:rsidRDefault="001B4E2F" w:rsidP="001B4E2F" w:rsidR="001B4E2F" w:rsidRPr="00D92F15">
      <w:pPr>
        <w:jc w:val="both"/>
        <w:rPr>
          <w:b/>
        </w:rPr>
      </w:pPr>
    </w:p>
    <w:p w:rsidRDefault="00D72404" w:rsidP="00D72404" w:rsidR="00F60F60">
      <w:pPr>
        <w:jc w:val="both"/>
      </w:pPr>
      <w:r w:rsidRPr="00D72404">
        <w:tab/>
      </w:r>
      <w:r w:rsidRPr="00D72404">
        <w:tab/>
      </w:r>
      <w:r>
        <w:t xml:space="preserve">I. </w:t>
      </w:r>
      <w:r w:rsidR="001B4E2F" w:rsidRPr="00D92F15">
        <w:t xml:space="preserve">Ročište radi </w:t>
      </w:r>
      <w:r w:rsidR="001B4E2F">
        <w:t>utvrđenja vrijednosti nekretnina</w:t>
      </w:r>
      <w:r w:rsidR="001B4E2F" w:rsidRPr="00D92F15">
        <w:t xml:space="preserve"> s</w:t>
      </w:r>
      <w:r w:rsidR="001B4E2F">
        <w:t xml:space="preserve">tečajnog dužnika </w:t>
      </w:r>
      <w:r w:rsidR="00F60F60">
        <w:t>i to</w:t>
      </w:r>
      <w:r w:rsidR="002F4F61">
        <w:t xml:space="preserve"> </w:t>
      </w:r>
      <w:r w:rsidR="001E633F" w:rsidRPr="001E633F">
        <w:t>2. suvlasničkog dijela</w:t>
      </w:r>
      <w:r w:rsidR="002F4F61">
        <w:t xml:space="preserve"> </w:t>
      </w:r>
      <w:r w:rsidR="001E633F" w:rsidRPr="001E633F">
        <w:t xml:space="preserve"> od 24/200</w:t>
      </w:r>
      <w:r w:rsidR="002F4F61">
        <w:t xml:space="preserve"> nekretnina i to</w:t>
      </w:r>
      <w:r w:rsidR="001E633F" w:rsidRPr="001E633F">
        <w:t xml:space="preserve"> :</w:t>
      </w:r>
    </w:p>
    <w:p w:rsidRDefault="00951FAE" w:rsidP="00D75995" w:rsidR="00D75995" w:rsidRPr="00D75995">
      <w:pPr>
        <w:ind w:firstLine="720"/>
        <w:jc w:val="both"/>
      </w:pPr>
      <w:r>
        <w:t xml:space="preserve">         </w:t>
      </w:r>
    </w:p>
    <w:p w:rsidRDefault="00AD0063" w:rsidP="00AD0063" w:rsidR="00AD0063" w:rsidRPr="00AD0063">
      <w:pPr>
        <w:ind w:firstLine="720"/>
        <w:jc w:val="both"/>
      </w:pPr>
      <w:r>
        <w:t xml:space="preserve"> </w:t>
      </w:r>
      <w:r>
        <w:tab/>
        <w:t xml:space="preserve">     </w:t>
      </w:r>
      <w:r w:rsidRPr="00AD0063">
        <w:t xml:space="preserve">kč.br. 1478/135 – kuća i dvor sa 376 m2 </w:t>
      </w:r>
    </w:p>
    <w:p w:rsidRDefault="00AD0063" w:rsidP="00AD0063" w:rsidR="00AD0063" w:rsidRPr="00AD0063">
      <w:pPr>
        <w:ind w:firstLine="720"/>
        <w:jc w:val="both"/>
      </w:pPr>
    </w:p>
    <w:p w:rsidRDefault="00AD0063" w:rsidP="00AD0063" w:rsidR="00AD0063" w:rsidRPr="00AD0063">
      <w:pPr>
        <w:ind w:firstLine="720"/>
        <w:jc w:val="both"/>
      </w:pPr>
      <w:r>
        <w:t xml:space="preserve">       </w:t>
      </w:r>
      <w:r w:rsidRPr="00AD0063">
        <w:t xml:space="preserve">   </w:t>
      </w:r>
      <w:r>
        <w:t xml:space="preserve">    </w:t>
      </w:r>
      <w:r w:rsidRPr="00AD0063">
        <w:t xml:space="preserve">  upisane u  zk.ul. 4357 K.O. Kornić </w:t>
      </w:r>
    </w:p>
    <w:p w:rsidRDefault="00AD0063" w:rsidP="00AD0063" w:rsidR="00AD0063" w:rsidRPr="00AD0063">
      <w:pPr>
        <w:ind w:firstLine="720"/>
        <w:jc w:val="both"/>
      </w:pPr>
    </w:p>
    <w:p w:rsidRDefault="00AD0063" w:rsidP="00AD0063" w:rsidR="00CF3AC5">
      <w:pPr>
        <w:jc w:val="both"/>
      </w:pP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AD0063">
        <w:t>koji je opterećen razlučnim pravom u korist Raiffeisenbank Austria d.d. Zagreb, Magazinska cesta</w:t>
      </w:r>
      <w:r w:rsidRPr="00AD0063">
        <w:rPr>
          <w:lang w:val="en-US"/>
        </w:rPr>
        <w:t xml:space="preserve"> 69, OIB 53056966535</w:t>
      </w:r>
      <w:r w:rsidR="00E73D13">
        <w:t xml:space="preserve">, </w:t>
      </w:r>
    </w:p>
    <w:p w:rsidRDefault="00CF3AC5" w:rsidP="009F0E5B" w:rsidR="00CF3AC5">
      <w:pPr>
        <w:ind w:firstLine="720"/>
        <w:jc w:val="both"/>
      </w:pPr>
    </w:p>
    <w:p w:rsidRDefault="00CF3AC5" w:rsidP="009F0E5B" w:rsidR="007401D1" w:rsidRPr="007401D1">
      <w:pPr>
        <w:ind w:firstLine="720"/>
        <w:jc w:val="both"/>
      </w:pPr>
      <w:r>
        <w:t xml:space="preserve"> </w:t>
      </w:r>
      <w:r w:rsidR="004F362A">
        <w:t xml:space="preserve">                               </w:t>
      </w:r>
      <w:r>
        <w:t xml:space="preserve">   </w:t>
      </w:r>
      <w:r w:rsidR="00E73D13">
        <w:t>zakazuje se za dan:</w:t>
      </w:r>
    </w:p>
    <w:p w:rsidRDefault="009438B5" w:rsidP="00D13C10" w:rsidR="00AF2F0D" w:rsidRPr="00D92F15">
      <w:pPr>
        <w:ind w:firstLine="720"/>
        <w:jc w:val="both"/>
      </w:pPr>
      <w:r>
        <w:t xml:space="preserve">           </w:t>
      </w:r>
    </w:p>
    <w:p w:rsidRDefault="0007154E" w:rsidP="00AD0063" w:rsidR="0009411F">
      <w:pPr>
        <w:jc w:val="center"/>
        <w:rPr>
          <w:b/>
        </w:rPr>
      </w:pPr>
      <w:r>
        <w:rPr>
          <w:b/>
        </w:rPr>
        <w:t xml:space="preserve"> </w:t>
      </w:r>
      <w:r w:rsidR="00AD0063">
        <w:rPr>
          <w:b/>
        </w:rPr>
        <w:t>06</w:t>
      </w:r>
      <w:r w:rsidR="00D72404">
        <w:rPr>
          <w:b/>
        </w:rPr>
        <w:t xml:space="preserve">. </w:t>
      </w:r>
      <w:r w:rsidR="00AD0063">
        <w:rPr>
          <w:b/>
        </w:rPr>
        <w:t>lipnja</w:t>
      </w:r>
      <w:r w:rsidR="00951FAE">
        <w:rPr>
          <w:b/>
        </w:rPr>
        <w:t xml:space="preserve"> </w:t>
      </w:r>
      <w:r>
        <w:rPr>
          <w:b/>
        </w:rPr>
        <w:t>201</w:t>
      </w:r>
      <w:r w:rsidR="009F0E5B">
        <w:rPr>
          <w:b/>
        </w:rPr>
        <w:t>7</w:t>
      </w:r>
      <w:r w:rsidR="0009411F">
        <w:rPr>
          <w:b/>
        </w:rPr>
        <w:t xml:space="preserve">. godine u </w:t>
      </w:r>
      <w:r w:rsidR="00042893">
        <w:rPr>
          <w:b/>
        </w:rPr>
        <w:t>09</w:t>
      </w:r>
      <w:r w:rsidR="00E73D13">
        <w:rPr>
          <w:b/>
        </w:rPr>
        <w:t>:</w:t>
      </w:r>
      <w:r w:rsidR="009F0E5B">
        <w:rPr>
          <w:b/>
        </w:rPr>
        <w:t>0</w:t>
      </w:r>
      <w:r w:rsidR="00E73D13">
        <w:rPr>
          <w:b/>
        </w:rPr>
        <w:t>0</w:t>
      </w:r>
      <w:r w:rsidR="000A1CAB">
        <w:rPr>
          <w:b/>
        </w:rPr>
        <w:t xml:space="preserve"> sati</w:t>
      </w:r>
      <w:r w:rsidR="0009411F">
        <w:rPr>
          <w:b/>
        </w:rPr>
        <w:t>.</w:t>
      </w:r>
      <w:r w:rsidR="00AF2F0D" w:rsidRPr="00951FAE">
        <w:rPr>
          <w:b/>
        </w:rPr>
        <w:t xml:space="preserve">                </w:t>
      </w:r>
      <w:r w:rsidR="00290133">
        <w:rPr>
          <w:b/>
        </w:rPr>
        <w:t xml:space="preserve">                              </w:t>
      </w:r>
    </w:p>
    <w:p w:rsidRDefault="00C204C7" w:rsidP="00AD0063" w:rsidR="00C204C7">
      <w:pPr>
        <w:rPr>
          <w:b/>
        </w:rPr>
      </w:pPr>
    </w:p>
    <w:p w:rsidRDefault="00C204C7" w:rsidP="00290133" w:rsidR="00C204C7" w:rsidRPr="00290133">
      <w:pPr>
        <w:ind w:firstLine="720" w:left="2160"/>
        <w:rPr>
          <w:b/>
        </w:rPr>
      </w:pPr>
    </w:p>
    <w:p w:rsidRDefault="00D72404" w:rsidP="0009411F" w:rsidR="009F0E5B">
      <w:r>
        <w:t xml:space="preserve"> </w:t>
      </w:r>
      <w:r>
        <w:tab/>
        <w:t xml:space="preserve"> </w:t>
      </w:r>
      <w:r>
        <w:tab/>
      </w:r>
      <w:r w:rsidR="00F05101" w:rsidRPr="00D72404">
        <w:t>II</w:t>
      </w:r>
      <w:r>
        <w:t>.</w:t>
      </w:r>
      <w:r w:rsidR="00F05101">
        <w:t xml:space="preserve"> </w:t>
      </w:r>
      <w:r w:rsidR="0009411F" w:rsidRPr="00D92F15">
        <w:t xml:space="preserve">Na predmetno ročište </w:t>
      </w:r>
      <w:r w:rsidR="0009411F">
        <w:t>pozivaju se stečajn</w:t>
      </w:r>
      <w:r w:rsidR="00B6071E">
        <w:t>i</w:t>
      </w:r>
      <w:r w:rsidR="0009411F">
        <w:t xml:space="preserve"> </w:t>
      </w:r>
      <w:r w:rsidR="00126201">
        <w:t>upravitelj, razlučni</w:t>
      </w:r>
      <w:r>
        <w:t xml:space="preserve"> </w:t>
      </w:r>
      <w:r w:rsidR="00111B6F">
        <w:t>vjerovnici</w:t>
      </w:r>
      <w:r w:rsidR="00126201">
        <w:t xml:space="preserve"> </w:t>
      </w:r>
      <w:r w:rsidR="0009411F" w:rsidRPr="00D92F15">
        <w:t>i</w:t>
      </w:r>
      <w:r w:rsidR="0009411F">
        <w:t xml:space="preserve"> stečajni </w:t>
      </w:r>
      <w:r w:rsidR="0009411F" w:rsidRPr="00D92F15">
        <w:t>vjerovnici.</w:t>
      </w:r>
    </w:p>
    <w:p w:rsidRDefault="00C204C7" w:rsidP="0009411F" w:rsidR="00C204C7"/>
    <w:p w:rsidRDefault="00C204C7" w:rsidP="0009411F" w:rsidR="00C204C7"/>
    <w:p w:rsidRDefault="0009411F" w:rsidP="0009411F" w:rsidR="009A2A83">
      <w:r>
        <w:tab/>
      </w:r>
      <w:r>
        <w:tab/>
        <w:t>U Sla</w:t>
      </w:r>
      <w:r w:rsidR="0007154E">
        <w:t xml:space="preserve">vonskom Brodu, </w:t>
      </w:r>
      <w:r w:rsidR="009F0E5B">
        <w:t>2</w:t>
      </w:r>
      <w:r w:rsidR="00AD0063">
        <w:t>3</w:t>
      </w:r>
      <w:r w:rsidR="00D72404">
        <w:t>.</w:t>
      </w:r>
      <w:r w:rsidR="009F0E5B">
        <w:t xml:space="preserve"> </w:t>
      </w:r>
      <w:r w:rsidR="00AD0063">
        <w:t>svibnja</w:t>
      </w:r>
      <w:r w:rsidR="0007154E">
        <w:t xml:space="preserve"> 201</w:t>
      </w:r>
      <w:r w:rsidR="009F0E5B">
        <w:t>7</w:t>
      </w:r>
      <w:r>
        <w:t xml:space="preserve">. godine </w:t>
      </w:r>
    </w:p>
    <w:p w:rsidRDefault="00C204C7" w:rsidP="0009411F" w:rsidR="00C204C7"/>
    <w:p w:rsidRDefault="00C204C7" w:rsidP="0009411F" w:rsidR="00C204C7"/>
    <w:p w:rsidRDefault="00883552" w:rsidP="0009411F" w:rsidR="000941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C1FDC">
        <w:t xml:space="preserve">      </w:t>
      </w:r>
      <w:r>
        <w:t xml:space="preserve">  </w:t>
      </w:r>
      <w:r w:rsidR="00B36AFE">
        <w:t xml:space="preserve"> </w:t>
      </w:r>
      <w:r w:rsidR="009F0E5B">
        <w:t xml:space="preserve">         </w:t>
      </w:r>
      <w:r>
        <w:t xml:space="preserve">  </w:t>
      </w:r>
      <w:r w:rsidR="0009411F">
        <w:t>Stečajna sutkinja</w:t>
      </w:r>
    </w:p>
    <w:p w:rsidRDefault="00883552" w:rsidP="009F0E5B" w:rsidR="00B36AF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8C1FDC">
        <w:t xml:space="preserve">    </w:t>
      </w:r>
      <w:r>
        <w:t xml:space="preserve"> </w:t>
      </w:r>
      <w:r w:rsidR="00CE6699">
        <w:t xml:space="preserve"> </w:t>
      </w:r>
      <w:r w:rsidR="00FB53B6">
        <w:t xml:space="preserve"> </w:t>
      </w:r>
      <w:r w:rsidR="00B36AFE">
        <w:t xml:space="preserve"> </w:t>
      </w:r>
      <w:r w:rsidR="00FB53B6">
        <w:t xml:space="preserve"> </w:t>
      </w:r>
      <w:r w:rsidR="009F0E5B">
        <w:t xml:space="preserve">          </w:t>
      </w:r>
      <w:r w:rsidR="005375CB">
        <w:t xml:space="preserve">  </w:t>
      </w:r>
      <w:r w:rsidR="0009411F">
        <w:t xml:space="preserve">Mirna </w:t>
      </w:r>
      <w:r w:rsidR="00775ABC">
        <w:t>Vu</w:t>
      </w:r>
      <w:r w:rsidR="000F77F7">
        <w:t>j</w:t>
      </w:r>
      <w:r w:rsidR="00775ABC">
        <w:t>či</w:t>
      </w:r>
      <w:r w:rsidR="00042893">
        <w:t>ć</w:t>
      </w:r>
      <w:r w:rsidR="00110DE0">
        <w:tab/>
      </w:r>
      <w:r w:rsidR="00110DE0">
        <w:tab/>
      </w:r>
      <w:r w:rsidR="00B36AFE">
        <w:t xml:space="preserve"> </w:t>
      </w:r>
    </w:p>
    <w:p w:rsidRDefault="0009411F" w:rsidP="002741E3" w:rsidR="00720451" w:rsidRPr="00720451">
      <w:pPr>
        <w:rPr>
          <w:b/>
          <w:sz w:val="18"/>
          <w:szCs w:val="18"/>
        </w:rPr>
      </w:pPr>
      <w:r w:rsidRPr="00720451">
        <w:rPr>
          <w:b/>
          <w:sz w:val="18"/>
          <w:szCs w:val="18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</w:rPr>
      </w:pPr>
      <w:r w:rsidRPr="00720451">
        <w:rPr>
          <w:sz w:val="18"/>
          <w:szCs w:val="18"/>
        </w:rPr>
        <w:t>Protiv ovog zaključka žalba nije dopuštena.</w:t>
      </w:r>
    </w:p>
    <w:p w:rsidRDefault="00110DE0" w:rsidP="002741E3" w:rsidR="00110DE0"/>
    <w:p w:rsidRDefault="0096780E" w:rsidP="004D7B18" w:rsidR="004D7B18">
      <w:r>
        <w:t>-</w:t>
      </w:r>
      <w:r w:rsidR="004D7B18" w:rsidRPr="004D7B18">
        <w:t>Dostaviti:</w:t>
      </w:r>
    </w:p>
    <w:p w:rsidRDefault="00042893" w:rsidP="004D7B18" w:rsidR="00042893" w:rsidRPr="004D7B18">
      <w:r>
        <w:t xml:space="preserve">- objaviti na </w:t>
      </w:r>
      <w:r w:rsidR="004530F4">
        <w:t xml:space="preserve">mrežnoj stranici </w:t>
      </w:r>
      <w:r>
        <w:t>e-Oglasna ploča sudova</w:t>
      </w:r>
    </w:p>
    <w:p w:rsidRDefault="00290133" w:rsidP="000B23A4" w:rsidR="00C208D4">
      <w:r>
        <w:t>- ste</w:t>
      </w:r>
      <w:r w:rsidR="00D14AF5">
        <w:t>čajnom upravitelju</w:t>
      </w:r>
    </w:p>
    <w:p w:rsidRDefault="005375CB" w:rsidP="001E633F" w:rsidR="005375CB" w:rsidRPr="00042893">
      <w:r>
        <w:t xml:space="preserve">- </w:t>
      </w:r>
      <w:r w:rsidR="001E633F" w:rsidRPr="001E633F">
        <w:rPr>
          <w:lang w:val="en-US"/>
        </w:rPr>
        <w:t>Raiffeisen bank Austria d.d. Zagreb, Magazinska cesta 69</w:t>
      </w:r>
    </w:p>
    <w:sectPr w:rsidSect="009A2A83" w:rsidR="005375CB" w:rsidRPr="0004289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031" w:rsidR="00BE6031">
      <w:r>
        <w:separator/>
      </w:r>
    </w:p>
  </w:endnote>
  <w:endnote w:id="0" w:type="continuationSeparator">
    <w:p w:rsidRDefault="00BE6031" w:rsidR="00BE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031" w:rsidR="00BE6031">
      <w:r>
        <w:separator/>
      </w:r>
    </w:p>
  </w:footnote>
  <w:footnote w:id="0" w:type="continuationSeparator">
    <w:p w:rsidRDefault="00BE6031" w:rsidR="00BE6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56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5C43183"/>
    <w:multiLevelType w:val="hybridMultilevel"/>
    <w:tmpl w:val="16807D1A"/>
    <w:lvl w:tplc="698E0EF4" w:ilvl="0">
      <w:start w:val="1"/>
      <w:numFmt w:val="lowerLetter"/>
      <w:lvlText w:val="%1)"/>
      <w:lvlJc w:val="left"/>
      <w:pPr>
        <w:ind w:hanging="360" w:left="1833"/>
      </w:pPr>
    </w:lvl>
    <w:lvl w:tplc="041A0019" w:ilvl="1">
      <w:start w:val="1"/>
      <w:numFmt w:val="lowerLetter"/>
      <w:lvlText w:val="%2."/>
      <w:lvlJc w:val="left"/>
      <w:pPr>
        <w:ind w:hanging="360" w:left="2553"/>
      </w:pPr>
    </w:lvl>
    <w:lvl w:tplc="041A001B" w:ilvl="2">
      <w:start w:val="1"/>
      <w:numFmt w:val="lowerRoman"/>
      <w:lvlText w:val="%3."/>
      <w:lvlJc w:val="right"/>
      <w:pPr>
        <w:ind w:hanging="180" w:left="3273"/>
      </w:pPr>
    </w:lvl>
    <w:lvl w:tplc="041A000F" w:ilvl="3">
      <w:start w:val="1"/>
      <w:numFmt w:val="decimal"/>
      <w:lvlText w:val="%4."/>
      <w:lvlJc w:val="left"/>
      <w:pPr>
        <w:ind w:hanging="360" w:left="3993"/>
      </w:pPr>
    </w:lvl>
    <w:lvl w:tplc="041A0019" w:ilvl="4">
      <w:start w:val="1"/>
      <w:numFmt w:val="lowerLetter"/>
      <w:lvlText w:val="%5."/>
      <w:lvlJc w:val="left"/>
      <w:pPr>
        <w:ind w:hanging="360" w:left="4713"/>
      </w:pPr>
    </w:lvl>
    <w:lvl w:tplc="041A001B" w:ilvl="5">
      <w:start w:val="1"/>
      <w:numFmt w:val="lowerRoman"/>
      <w:lvlText w:val="%6."/>
      <w:lvlJc w:val="right"/>
      <w:pPr>
        <w:ind w:hanging="180" w:left="5433"/>
      </w:pPr>
    </w:lvl>
    <w:lvl w:tplc="041A000F" w:ilvl="6">
      <w:start w:val="1"/>
      <w:numFmt w:val="decimal"/>
      <w:lvlText w:val="%7."/>
      <w:lvlJc w:val="left"/>
      <w:pPr>
        <w:ind w:hanging="360" w:left="6153"/>
      </w:pPr>
    </w:lvl>
    <w:lvl w:tplc="041A0019" w:ilvl="7">
      <w:start w:val="1"/>
      <w:numFmt w:val="lowerLetter"/>
      <w:lvlText w:val="%8."/>
      <w:lvlJc w:val="left"/>
      <w:pPr>
        <w:ind w:hanging="360" w:left="6873"/>
      </w:pPr>
    </w:lvl>
    <w:lvl w:tplc="041A001B" w:ilvl="8">
      <w:start w:val="1"/>
      <w:numFmt w:val="lowerRoman"/>
      <w:lvlText w:val="%9."/>
      <w:lvlJc w:val="right"/>
      <w:pPr>
        <w:ind w:hanging="180" w:left="7593"/>
      </w:pPr>
    </w:lvl>
  </w:abstractNum>
  <w:abstractNum w:abstractNumId="2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3A563EB8"/>
    <w:multiLevelType w:val="hybridMultilevel"/>
    <w:tmpl w:val="5C8E1C6A"/>
    <w:lvl w:tplc="3E34C558" w:ilvl="0">
      <w:start w:val="2"/>
      <w:numFmt w:val="lowerLetter"/>
      <w:lvlText w:val="%1)"/>
      <w:lvlJc w:val="left"/>
      <w:pPr>
        <w:ind w:hanging="360" w:left="1860"/>
      </w:pPr>
    </w:lvl>
    <w:lvl w:tplc="041A0019" w:ilvl="1">
      <w:start w:val="1"/>
      <w:numFmt w:val="lowerLetter"/>
      <w:lvlText w:val="%2."/>
      <w:lvlJc w:val="left"/>
      <w:pPr>
        <w:ind w:hanging="360" w:left="2580"/>
      </w:pPr>
    </w:lvl>
    <w:lvl w:tplc="041A001B" w:ilvl="2">
      <w:start w:val="1"/>
      <w:numFmt w:val="lowerRoman"/>
      <w:lvlText w:val="%3."/>
      <w:lvlJc w:val="right"/>
      <w:pPr>
        <w:ind w:hanging="180" w:left="3300"/>
      </w:pPr>
    </w:lvl>
    <w:lvl w:tplc="041A000F" w:ilvl="3">
      <w:start w:val="1"/>
      <w:numFmt w:val="decimal"/>
      <w:lvlText w:val="%4."/>
      <w:lvlJc w:val="left"/>
      <w:pPr>
        <w:ind w:hanging="360" w:left="4020"/>
      </w:pPr>
    </w:lvl>
    <w:lvl w:tplc="041A0019" w:ilvl="4">
      <w:start w:val="1"/>
      <w:numFmt w:val="lowerLetter"/>
      <w:lvlText w:val="%5."/>
      <w:lvlJc w:val="left"/>
      <w:pPr>
        <w:ind w:hanging="360" w:left="4740"/>
      </w:pPr>
    </w:lvl>
    <w:lvl w:tplc="041A001B" w:ilvl="5">
      <w:start w:val="1"/>
      <w:numFmt w:val="lowerRoman"/>
      <w:lvlText w:val="%6."/>
      <w:lvlJc w:val="right"/>
      <w:pPr>
        <w:ind w:hanging="180" w:left="5460"/>
      </w:pPr>
    </w:lvl>
    <w:lvl w:tplc="041A000F" w:ilvl="6">
      <w:start w:val="1"/>
      <w:numFmt w:val="decimal"/>
      <w:lvlText w:val="%7."/>
      <w:lvlJc w:val="left"/>
      <w:pPr>
        <w:ind w:hanging="360" w:left="6180"/>
      </w:pPr>
    </w:lvl>
    <w:lvl w:tplc="041A0019" w:ilvl="7">
      <w:start w:val="1"/>
      <w:numFmt w:val="lowerLetter"/>
      <w:lvlText w:val="%8."/>
      <w:lvlJc w:val="left"/>
      <w:pPr>
        <w:ind w:hanging="360" w:left="6900"/>
      </w:pPr>
    </w:lvl>
    <w:lvl w:tplc="041A001B" w:ilvl="8">
      <w:start w:val="1"/>
      <w:numFmt w:val="lowerRoman"/>
      <w:lvlText w:val="%9."/>
      <w:lvlJc w:val="right"/>
      <w:pPr>
        <w:ind w:hanging="180" w:left="76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F77F7"/>
    <w:rsid w:val="00103A30"/>
    <w:rsid w:val="00110DE0"/>
    <w:rsid w:val="00111B6F"/>
    <w:rsid w:val="0012334A"/>
    <w:rsid w:val="00126201"/>
    <w:rsid w:val="00127F67"/>
    <w:rsid w:val="001332CC"/>
    <w:rsid w:val="00152D37"/>
    <w:rsid w:val="001547EB"/>
    <w:rsid w:val="001A59F8"/>
    <w:rsid w:val="001B02AC"/>
    <w:rsid w:val="001B4E2F"/>
    <w:rsid w:val="001D537F"/>
    <w:rsid w:val="001E633F"/>
    <w:rsid w:val="00201226"/>
    <w:rsid w:val="00204503"/>
    <w:rsid w:val="0023739F"/>
    <w:rsid w:val="002741E3"/>
    <w:rsid w:val="002827A9"/>
    <w:rsid w:val="00290133"/>
    <w:rsid w:val="002A2F06"/>
    <w:rsid w:val="002C0DDA"/>
    <w:rsid w:val="002E2650"/>
    <w:rsid w:val="002F4F61"/>
    <w:rsid w:val="00331753"/>
    <w:rsid w:val="00333870"/>
    <w:rsid w:val="00342692"/>
    <w:rsid w:val="00356FEC"/>
    <w:rsid w:val="00367DEE"/>
    <w:rsid w:val="00386CB6"/>
    <w:rsid w:val="003A562D"/>
    <w:rsid w:val="003C4B37"/>
    <w:rsid w:val="003D0EC4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4F362A"/>
    <w:rsid w:val="005221FF"/>
    <w:rsid w:val="0052244B"/>
    <w:rsid w:val="005375CB"/>
    <w:rsid w:val="005452A5"/>
    <w:rsid w:val="00551567"/>
    <w:rsid w:val="00582BB3"/>
    <w:rsid w:val="00591013"/>
    <w:rsid w:val="005C1089"/>
    <w:rsid w:val="006A4C0C"/>
    <w:rsid w:val="006B5C2D"/>
    <w:rsid w:val="00720451"/>
    <w:rsid w:val="007401D1"/>
    <w:rsid w:val="00750599"/>
    <w:rsid w:val="007751E9"/>
    <w:rsid w:val="00775ABC"/>
    <w:rsid w:val="0079040D"/>
    <w:rsid w:val="00796C7B"/>
    <w:rsid w:val="007D5CB6"/>
    <w:rsid w:val="007F2609"/>
    <w:rsid w:val="007F7B9B"/>
    <w:rsid w:val="008036A6"/>
    <w:rsid w:val="008204E3"/>
    <w:rsid w:val="00880A28"/>
    <w:rsid w:val="00883552"/>
    <w:rsid w:val="008A10EA"/>
    <w:rsid w:val="008B3315"/>
    <w:rsid w:val="008B3B0F"/>
    <w:rsid w:val="008C1FDC"/>
    <w:rsid w:val="008C7887"/>
    <w:rsid w:val="00901889"/>
    <w:rsid w:val="0091332A"/>
    <w:rsid w:val="009438B5"/>
    <w:rsid w:val="00951FAE"/>
    <w:rsid w:val="0095703B"/>
    <w:rsid w:val="00957FF9"/>
    <w:rsid w:val="00963B37"/>
    <w:rsid w:val="0096780E"/>
    <w:rsid w:val="00994150"/>
    <w:rsid w:val="009A2A83"/>
    <w:rsid w:val="009A7E8E"/>
    <w:rsid w:val="009B175D"/>
    <w:rsid w:val="009B1A8B"/>
    <w:rsid w:val="009C317B"/>
    <w:rsid w:val="009F0E5B"/>
    <w:rsid w:val="00A157FD"/>
    <w:rsid w:val="00A2111D"/>
    <w:rsid w:val="00A23B74"/>
    <w:rsid w:val="00A6514D"/>
    <w:rsid w:val="00A74A2E"/>
    <w:rsid w:val="00A76062"/>
    <w:rsid w:val="00AA29AB"/>
    <w:rsid w:val="00AB4A2D"/>
    <w:rsid w:val="00AB64B7"/>
    <w:rsid w:val="00AD0063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57DF"/>
    <w:rsid w:val="00BD70B0"/>
    <w:rsid w:val="00BE6031"/>
    <w:rsid w:val="00C00421"/>
    <w:rsid w:val="00C00757"/>
    <w:rsid w:val="00C204C7"/>
    <w:rsid w:val="00C208D4"/>
    <w:rsid w:val="00C26AE8"/>
    <w:rsid w:val="00C7567C"/>
    <w:rsid w:val="00C9658A"/>
    <w:rsid w:val="00CA7B21"/>
    <w:rsid w:val="00CE6699"/>
    <w:rsid w:val="00CF3AC5"/>
    <w:rsid w:val="00D073DD"/>
    <w:rsid w:val="00D13C10"/>
    <w:rsid w:val="00D14AF5"/>
    <w:rsid w:val="00D502C8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770F"/>
    <w:rsid w:val="00F4104D"/>
    <w:rsid w:val="00F60F60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9F0E5B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5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5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5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5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9F0E5B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5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5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5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79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78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4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201</properties:Words>
  <properties:Characters>1100</properties:Characters>
  <properties:Lines>49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2017-05-23T05:53:00Z</dcterms:created>
  <dc:creator>zbiondic</dc:creator>
  <cp:lastModifiedBy>wsadmin</cp:lastModifiedBy>
  <cp:lastPrinted>2017-05-23T06:06:00Z</cp:lastPrinted>
  <dcterms:modified xmlns:xsi="http://www.w3.org/2001/XMLSchema-instance" xsi:type="dcterms:W3CDTF">2017-05-23T06:09:00Z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