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1e60ad1" w14:paraId="1e60ad1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CA5F59">
        <w:rPr>
          <w:sz w:val="24"/>
          <w:szCs w:val="24"/>
        </w:rPr>
        <w:t>6064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CA5F59">
        <w:rPr>
          <w:sz w:val="24"/>
          <w:szCs w:val="24"/>
        </w:rPr>
        <w:t>VINUM ET DULCE d.o.o., Barutanski ogranak II 5,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CA5F59">
        <w:rPr>
          <w:sz w:val="24"/>
          <w:szCs w:val="24"/>
        </w:rPr>
        <w:t>19469707003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235077">
        <w:rPr>
          <w:sz w:val="24"/>
          <w:szCs w:val="24"/>
        </w:rPr>
        <w:t>01. veljače 2016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235077">
        <w:rPr>
          <w:sz w:val="24"/>
          <w:szCs w:val="24"/>
        </w:rPr>
        <w:t>01. veljače 2016.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235077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dužnik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2F5D"/>
    <w:rsid w:val="00222F65"/>
    <w:rsid w:val="00235077"/>
    <w:rsid w:val="00252F74"/>
    <w:rsid w:val="002770C2"/>
    <w:rsid w:val="00284D66"/>
    <w:rsid w:val="00287DBB"/>
    <w:rsid w:val="00293E14"/>
    <w:rsid w:val="00296342"/>
    <w:rsid w:val="002B3887"/>
    <w:rsid w:val="002D71FF"/>
    <w:rsid w:val="002E25E5"/>
    <w:rsid w:val="002F25B4"/>
    <w:rsid w:val="00323904"/>
    <w:rsid w:val="00332F7E"/>
    <w:rsid w:val="003710D5"/>
    <w:rsid w:val="00373CE9"/>
    <w:rsid w:val="00384E5E"/>
    <w:rsid w:val="00386FB5"/>
    <w:rsid w:val="003F74F6"/>
    <w:rsid w:val="004157DA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62407"/>
    <w:rsid w:val="00575347"/>
    <w:rsid w:val="005A0419"/>
    <w:rsid w:val="005E3CAC"/>
    <w:rsid w:val="005E74E0"/>
    <w:rsid w:val="005F5DCF"/>
    <w:rsid w:val="00654E47"/>
    <w:rsid w:val="006A7324"/>
    <w:rsid w:val="006F3B72"/>
    <w:rsid w:val="00740D7A"/>
    <w:rsid w:val="00777D62"/>
    <w:rsid w:val="007857FF"/>
    <w:rsid w:val="007B24FD"/>
    <w:rsid w:val="007E29A1"/>
    <w:rsid w:val="007F10B5"/>
    <w:rsid w:val="007F3275"/>
    <w:rsid w:val="008533E6"/>
    <w:rsid w:val="008647C3"/>
    <w:rsid w:val="0087712D"/>
    <w:rsid w:val="008772B4"/>
    <w:rsid w:val="008E11C9"/>
    <w:rsid w:val="009160D8"/>
    <w:rsid w:val="00931514"/>
    <w:rsid w:val="00945E7C"/>
    <w:rsid w:val="009C0A59"/>
    <w:rsid w:val="009C2FDC"/>
    <w:rsid w:val="009E25F6"/>
    <w:rsid w:val="009E68B4"/>
    <w:rsid w:val="00A07225"/>
    <w:rsid w:val="00A25C40"/>
    <w:rsid w:val="00A31DFB"/>
    <w:rsid w:val="00A415DC"/>
    <w:rsid w:val="00A41D5F"/>
    <w:rsid w:val="00A42F30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21620"/>
    <w:rsid w:val="00E23CA7"/>
    <w:rsid w:val="00E3131D"/>
    <w:rsid w:val="00E91C79"/>
    <w:rsid w:val="00E9380C"/>
    <w:rsid w:val="00EF0F9F"/>
    <w:rsid w:val="00F212AF"/>
    <w:rsid w:val="00F24993"/>
    <w:rsid w:val="00F5467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71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1F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1F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1F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1F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71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1F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1F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1F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1F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6064</izvorni_sadrzaj>
    <derivirana_varijabla naziv="DomainObject.Predmet.Broj_1">6064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St-6064/2015</izvorni_sadrzaj>
    <derivirana_varijabla naziv="DomainObject.Predmet.OznakaBroj_1">St-6064/2015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VINUM ET DULCE d.o.o.</izvorni_sadrzaj>
    <derivirana_varijabla naziv="DomainObject.Predmet.ProtustrankaFormated_1">  VINUM ET DULCE d.o.o.</derivirana_varijabla>
  </DomainObject.Predmet.ProtustrankaFormated>
  <DomainObject.Predmet.ProtustrankaFormatedOIB>
    <izvorni_sadrzaj>  VINUM ET DULCE d.o.o., OIB 19469707003</izvorni_sadrzaj>
    <derivirana_varijabla naziv="DomainObject.Predmet.ProtustrankaFormatedOIB_1">  VINUM ET DULCE d.o.o., OIB 19469707003</derivirana_varijabla>
  </DomainObject.Predmet.ProtustrankaFormatedOIB>
  <DomainObject.Predmet.ProtustrankaFormatedWithAdress>
    <izvorni_sadrzaj> VINUM ET DULCE d.o.o., Barutanski ogranak II 5, 10000 Zagreb</izvorni_sadrzaj>
    <derivirana_varijabla naziv="DomainObject.Predmet.ProtustrankaFormatedWithAdress_1"> VINUM ET DULCE d.o.o., Barutanski ogranak II 5, 10000 Zagreb</derivirana_varijabla>
  </DomainObject.Predmet.ProtustrankaFormatedWithAdress>
  <DomainObject.Predmet.ProtustrankaFormatedWithAdressOIB>
    <izvorni_sadrzaj> VINUM ET DULCE d.o.o., OIB 19469707003, Barutanski ogranak II 5, 10000 Zagreb</izvorni_sadrzaj>
    <derivirana_varijabla naziv="DomainObject.Predmet.ProtustrankaFormatedWithAdressOIB_1"> VINUM ET DULCE d.o.o., OIB 19469707003, Barutanski ogranak II 5, 10000 Zagreb</derivirana_varijabla>
  </DomainObject.Predmet.ProtustrankaFormatedWithAdressOIB>
  <DomainObject.Predmet.ProtustrankaWithAdress>
    <izvorni_sadrzaj>VINUM ET DULCE d.o.o. Barutanski ogranak II 5, 10000 Zagreb</izvorni_sadrzaj>
    <derivirana_varijabla naziv="DomainObject.Predmet.ProtustrankaWithAdress_1">VINUM ET DULCE d.o.o. Barutanski ogranak II 5, 10000 Zagreb</derivirana_varijabla>
  </DomainObject.Predmet.ProtustrankaWithAdress>
  <DomainObject.Predmet.ProtustrankaWithAdressOIB>
    <izvorni_sadrzaj>VINUM ET DULCE d.o.o., OIB 19469707003, Barutanski ogranak II 5, 10000 Zagreb</izvorni_sadrzaj>
    <derivirana_varijabla naziv="DomainObject.Predmet.ProtustrankaWithAdressOIB_1">VINUM ET DULCE d.o.o., OIB 19469707003, Barutanski ogranak II 5, 10000 Zagreb</derivirana_varijabla>
  </DomainObject.Predmet.ProtustrankaWithAdressOIB>
  <DomainObject.Predmet.ProtustrankaNazivFormated>
    <izvorni_sadrzaj>VINUM ET DULCE d.o.o.</izvorni_sadrzaj>
    <derivirana_varijabla naziv="DomainObject.Predmet.ProtustrankaNazivFormated_1">VINUM ET DULCE d.o.o.</derivirana_varijabla>
  </DomainObject.Predmet.ProtustrankaNazivFormated>
  <DomainObject.Predmet.ProtustrankaNazivFormatedOIB>
    <izvorni_sadrzaj>VINUM ET DULCE d.o.o., OIB 19469707003</izvorni_sadrzaj>
    <derivirana_varijabla naziv="DomainObject.Predmet.ProtustrankaNazivFormatedOIB_1">VINUM ET DULCE d.o.o., OIB 19469707003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VINUM ET DULCE d.o.o.</item>
    </izvorni_sadrzaj>
    <derivirana_varijabla naziv="DomainObject.Predmet.ProtuStrankaListFormated_1">
      <item>VINUM ET DULCE d.o.o.</item>
    </derivirana_varijabla>
  </DomainObject.Predmet.ProtuStrankaListFormated>
  <DomainObject.Predmet.ProtuStrankaListFormatedOIB>
    <izvorni_sadrzaj>
      <item>VINUM ET DULCE d.o.o., OIB 19469707003</item>
    </izvorni_sadrzaj>
    <derivirana_varijabla naziv="DomainObject.Predmet.ProtuStrankaListFormatedOIB_1">
      <item>VINUM ET DULCE d.o.o., OIB 19469707003</item>
    </derivirana_varijabla>
  </DomainObject.Predmet.ProtuStrankaListFormatedOIB>
  <DomainObject.Predmet.ProtuStrankaListFormatedWithAdress>
    <izvorni_sadrzaj>
      <item>VINUM ET DULCE d.o.o., Barutanski ogranak II 5, 10000 Zagreb</item>
    </izvorni_sadrzaj>
    <derivirana_varijabla naziv="DomainObject.Predmet.ProtuStrankaListFormatedWithAdress_1">
      <item>VINUM ET DULCE d.o.o., Barutanski ogranak II 5, 10000 Zagreb</item>
    </derivirana_varijabla>
  </DomainObject.Predmet.ProtuStrankaListFormatedWithAdress>
  <DomainObject.Predmet.ProtuStrankaListFormatedWithAdressOIB>
    <izvorni_sadrzaj>
      <item>VINUM ET DULCE d.o.o., OIB 19469707003, Barutanski ogranak II 5, 10000 Zagreb</item>
    </izvorni_sadrzaj>
    <derivirana_varijabla naziv="DomainObject.Predmet.ProtuStrankaListFormatedWithAdressOIB_1">
      <item>VINUM ET DULCE d.o.o., OIB 19469707003, Barutanski ogranak II 5, 10000 Zagreb</item>
    </derivirana_varijabla>
  </DomainObject.Predmet.ProtuStrankaListFormatedWithAdressOIB>
  <DomainObject.Predmet.ProtuStrankaListNazivFormated>
    <izvorni_sadrzaj>
      <item>VINUM ET DULCE d.o.o.</item>
    </izvorni_sadrzaj>
    <derivirana_varijabla naziv="DomainObject.Predmet.ProtuStrankaListNazivFormated_1">
      <item>VINUM ET DULCE d.o.o.</item>
    </derivirana_varijabla>
  </DomainObject.Predmet.ProtuStrankaListNazivFormated>
  <DomainObject.Predmet.ProtuStrankaListNazivFormatedOIB>
    <izvorni_sadrzaj>
      <item>VINUM ET DULCE d.o.o., OIB 19469707003</item>
    </izvorni_sadrzaj>
    <derivirana_varijabla naziv="DomainObject.Predmet.ProtuStrankaListNazivFormatedOIB_1">
      <item>VINUM ET DULCE d.o.o., OIB 19469707003</item>
    </derivirana_varijabla>
  </DomainObject.Predmet.ProtuStrankaListNazivFormatedOIB>
  <DomainObject.Predmet.OstaliListFormated>
    <izvorni_sadrzaj>
      <item>Tomislav Drahotusky</item>
    </izvorni_sadrzaj>
    <derivirana_varijabla naziv="DomainObject.Predmet.OstaliListFormated_1">
      <item>Tomislav Drahotusky</item>
    </derivirana_varijabla>
  </DomainObject.Predmet.OstaliListFormated>
  <DomainObject.Predmet.OstaliListFormatedOIB>
    <izvorni_sadrzaj>
      <item>Tomislav Drahotusky, OIB 52615854359</item>
    </izvorni_sadrzaj>
    <derivirana_varijabla naziv="DomainObject.Predmet.OstaliListFormatedOIB_1">
      <item>Tomislav Drahotusky, OIB 52615854359</item>
    </derivirana_varijabla>
  </DomainObject.Predmet.OstaliListFormatedOIB>
  <DomainObject.Predmet.OstaliListFormatedWithAdress>
    <izvorni_sadrzaj>
      <item>Tomislav Drahotusky, Barutanski Jarak 108/C, 10000 Zagreb</item>
    </izvorni_sadrzaj>
    <derivirana_varijabla naziv="DomainObject.Predmet.OstaliListFormatedWithAdress_1">
      <item>Tomislav Drahotusky, Barutanski Jarak 108/C, 10000 Zagreb</item>
    </derivirana_varijabla>
  </DomainObject.Predmet.OstaliListFormatedWithAdress>
  <DomainObject.Predmet.OstaliListFormatedWithAdressOIB>
    <izvorni_sadrzaj>
      <item>Tomislav Drahotusky, OIB 52615854359, Barutanski Jarak 108/C, 10000 Zagreb</item>
    </izvorni_sadrzaj>
    <derivirana_varijabla naziv="DomainObject.Predmet.OstaliListFormatedWithAdressOIB_1">
      <item>Tomislav Drahotusky, OIB 52615854359, Barutanski Jarak 108/C, 10000 Zagreb</item>
    </derivirana_varijabla>
  </DomainObject.Predmet.OstaliListFormatedWithAdressOIB>
  <DomainObject.Predmet.OstaliListNazivFormated>
    <izvorni_sadrzaj>
      <item>Tomislav Drahotusky</item>
    </izvorni_sadrzaj>
    <derivirana_varijabla naziv="DomainObject.Predmet.OstaliListNazivFormated_1">
      <item>Tomislav Drahotusky</item>
    </derivirana_varijabla>
  </DomainObject.Predmet.OstaliListNazivFormated>
  <DomainObject.Predmet.OstaliListNazivFormatedOIB>
    <izvorni_sadrzaj>
      <item>Tomislav Drahotusky, OIB 52615854359</item>
    </izvorni_sadrzaj>
    <derivirana_varijabla naziv="DomainObject.Predmet.OstaliListNazivFormatedOIB_1">
      <item>Tomislav Drahotusky, OIB 52615854359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VINUM ET DULCE d.o.o.</izvorni_sadrzaj>
    <derivirana_varijabla naziv="DomainObject.Predmet.ProtustrankaIDrugi_1">VINUM ET DULCE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VINUM ET DULCE d.o.o., OIB 19469707003, Barutanski ogranak II 5, 10000 Zagreb</izvorni_sadrzaj>
    <derivirana_varijabla naziv="DomainObject.Predmet.ProtustrankaIDrugiAdressOIB_1">VINUM ET DULCE d.o.o., OIB 19469707003, Barutanski ogranak II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VINUM ET DULCE d.o.o.</item>
      <item>FINA Regionalni centar Zagreb</item>
      <item>Tomislav Drahotusky</item>
    </izvorni_sadrzaj>
    <derivirana_varijabla naziv="DomainObject.Predmet.SudioniciListNaziv_1">
      <item>VINUM ET DULCE d.o.o.</item>
      <item>FINA Regionalni centar Zagreb</item>
      <item>Tomislav Drahotusky</item>
    </derivirana_varijabla>
  </DomainObject.Predmet.SudioniciListNaziv>
  <DomainObject.Predmet.SudioniciListAdressOIB>
    <izvorni_sadrzaj>
      <item>VINUM ET DULCE d.o.o., OIB 19469707003, Barutanski ogranak II 5,10000 Zagreb</item>
      <item>FINA Regionalni centar Zagreb, OIB 85821130368, Trg svibanjskih žrtava 1995. 1,10000 Zagreb</item>
      <item>Tomislav Drahotusky, OIB 52615854359, Barutanski Jarak 108/C,10000 Zagreb</item>
    </izvorni_sadrzaj>
    <derivirana_varijabla naziv="DomainObject.Predmet.SudioniciListAdressOIB_1">
      <item>VINUM ET DULCE d.o.o., OIB 19469707003, Barutanski ogranak II 5,10000 Zagreb</item>
      <item>FINA Regionalni centar Zagreb, OIB 85821130368, Trg svibanjskih žrtava 1995. 1,10000 Zagreb</item>
      <item>Tomislav Drahotusky, OIB 52615854359, Barutanski Jarak 108/C,10000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19469707003</item>
      <item>, OIB 85821130368</item>
      <item>, OIB 52615854359</item>
    </izvorni_sadrzaj>
    <derivirana_varijabla naziv="DomainObject.Predmet.SudioniciListNazivOIB_1">
      <item>, OIB 19469707003</item>
      <item>, OIB 85821130368</item>
      <item>, OIB 52615854359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1644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2015-12-10T07:18:00Z</dcterms:created>
  <dc:creator>Iva Buljan</dc:creator>
  <cp:lastModifiedBy>Željka Kordić</cp:lastModifiedBy>
  <cp:lastPrinted>2016-02-01T12:58:00Z</cp:lastPrinted>
  <dcterms:modified xmlns:xsi="http://www.w3.org/2001/XMLSchema-instance" xsi:type="dcterms:W3CDTF">2016-02-01T12:59:00Z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