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83f5" w14:paraId="80c83f5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EB3E57">
        <w:rPr>
          <w:rFonts w:cs="Times New Roman" w:hAnsi="Times New Roman" w:ascii="Times New Roman"/>
          <w:b/>
          <w:sz w:val="24"/>
          <w:szCs w:val="24"/>
        </w:rPr>
        <w:t>565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EB3E57">
        <w:rPr>
          <w:rFonts w:cs="Times New Roman" w:hAnsi="Times New Roman" w:ascii="Times New Roman"/>
          <w:sz w:val="24"/>
          <w:szCs w:val="24"/>
        </w:rPr>
        <w:t>ADRIA SERVICE d.o.o., Betina, Dolac 83, MBS: 060139687, OIB: 07340108732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B3E57">
        <w:rPr>
          <w:rFonts w:cs="Times New Roman" w:hAnsi="Times New Roman" w:ascii="Times New Roman"/>
          <w:sz w:val="24"/>
          <w:szCs w:val="24"/>
        </w:rPr>
        <w:t xml:space="preserve"> dana 24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EB3E57">
        <w:rPr>
          <w:rFonts w:cs="Times New Roman" w:hAnsi="Times New Roman" w:ascii="Times New Roman"/>
          <w:sz w:val="24"/>
          <w:szCs w:val="24"/>
        </w:rPr>
        <w:t>ADRIA SERVICE d.o.o., Betina, Dolac 83, MBS: 060139687, OIB: 07340108732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EB3E57">
        <w:rPr>
          <w:rFonts w:cs="Times New Roman" w:hAnsi="Times New Roman" w:ascii="Times New Roman"/>
          <w:sz w:val="24"/>
          <w:szCs w:val="24"/>
        </w:rPr>
        <w:t>4.063,05</w:t>
      </w:r>
      <w:r w:rsidR="004F45C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EB3E57">
        <w:rPr>
          <w:rFonts w:cs="Times New Roman" w:hAnsi="Times New Roman" w:ascii="Times New Roman"/>
          <w:sz w:val="24"/>
          <w:szCs w:val="24"/>
        </w:rPr>
        <w:t>Vesna Brkić iz Betine, Dolac 83 i Nedjeljko Brkić iz Betine, Dolac 83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EB3E57">
        <w:rPr>
          <w:rFonts w:cs="Times New Roman" w:hAnsi="Times New Roman" w:ascii="Times New Roman"/>
          <w:sz w:val="24"/>
          <w:szCs w:val="24"/>
        </w:rPr>
        <w:t>model 05, poziv na broj 221-565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B3E5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EB3E57">
        <w:rPr>
          <w:rFonts w:cs="Times New Roman" w:hAnsi="Times New Roman" w:ascii="Times New Roman"/>
          <w:sz w:val="24"/>
          <w:szCs w:val="24"/>
        </w:rPr>
        <w:t>Vesna Brkić iz Betine, Dolac 83 i Nedjeljko Brkić iz Betine, Dolac 83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11D" w:rsidP="00357C73" w:rsidR="0001311D">
      <w:pPr>
        <w:spacing w:lineRule="auto" w:line="240" w:after="0"/>
      </w:pPr>
      <w:r>
        <w:separator/>
      </w:r>
    </w:p>
  </w:endnote>
  <w:endnote w:id="0" w:type="continuationSeparator">
    <w:p w:rsidRDefault="0001311D" w:rsidP="00357C73" w:rsidR="000131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11D" w:rsidP="00357C73" w:rsidR="0001311D">
      <w:pPr>
        <w:spacing w:lineRule="auto" w:line="240" w:after="0"/>
      </w:pPr>
      <w:r>
        <w:separator/>
      </w:r>
    </w:p>
  </w:footnote>
  <w:footnote w:id="0" w:type="continuationSeparator">
    <w:p w:rsidRDefault="0001311D" w:rsidP="00357C73" w:rsidR="000131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D40B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EB3E57">
          <w:rPr>
            <w:rFonts w:cs="Times New Roman" w:hAnsi="Times New Roman" w:ascii="Times New Roman"/>
            <w:sz w:val="24"/>
            <w:szCs w:val="24"/>
          </w:rPr>
          <w:t>t-565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F45CA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87250"/>
    <w:rsid w:val="006B5018"/>
    <w:rsid w:val="006B59A4"/>
    <w:rsid w:val="006C687F"/>
    <w:rsid w:val="006D5582"/>
    <w:rsid w:val="007016B6"/>
    <w:rsid w:val="00713F97"/>
    <w:rsid w:val="007145D8"/>
    <w:rsid w:val="00727B8E"/>
    <w:rsid w:val="00732451"/>
    <w:rsid w:val="007422B7"/>
    <w:rsid w:val="00797234"/>
    <w:rsid w:val="007B5DB5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8F3C88"/>
    <w:rsid w:val="00943105"/>
    <w:rsid w:val="00976A7A"/>
    <w:rsid w:val="00981546"/>
    <w:rsid w:val="009B646B"/>
    <w:rsid w:val="009C0606"/>
    <w:rsid w:val="009D044E"/>
    <w:rsid w:val="009F5C94"/>
    <w:rsid w:val="00A1166B"/>
    <w:rsid w:val="00A34362"/>
    <w:rsid w:val="00A645B7"/>
    <w:rsid w:val="00A925A8"/>
    <w:rsid w:val="00A94060"/>
    <w:rsid w:val="00AA751C"/>
    <w:rsid w:val="00AE4720"/>
    <w:rsid w:val="00B26EFA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953BC"/>
    <w:rsid w:val="00DA23AC"/>
    <w:rsid w:val="00DD40B9"/>
    <w:rsid w:val="00DE376D"/>
    <w:rsid w:val="00DE70C0"/>
    <w:rsid w:val="00E41091"/>
    <w:rsid w:val="00E6626A"/>
    <w:rsid w:val="00E70CBB"/>
    <w:rsid w:val="00EB3E57"/>
    <w:rsid w:val="00EC154C"/>
    <w:rsid w:val="00F0249C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C0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60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60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60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60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C0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60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60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60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60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St-565/2015</izvorni_sadrzaj>
    <derivirana_varijabla naziv="DomainObject.Predmet.OznakaBroj_1">St-565/2015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SERVICE društvo s ograničenom odgovornošću za trgovinu, turizam, ugostiteljstvo i usluge</izvorni_sadrzaj>
    <derivirana_varijabla naziv="DomainObject.Predmet.ProtustrankaFormated_1">  ADRIA SERVICE društvo s ograničenom odgovornošću za trgovinu, turizam, ugostiteljstvo i usluge</derivirana_varijabla>
  </DomainObject.Predmet.ProtustrankaFormated>
  <DomainObject.Predmet.ProtustrankaFormatedOIB>
    <izvorni_sadrzaj>  ADRIA SERVICE društvo s ograničenom odgovornošću za trgovinu, turizam, ugostiteljstvo i usluge, OIB 07340108732</izvorni_sadrzaj>
    <derivirana_varijabla naziv="DomainObject.Predmet.ProtustrankaFormatedOIB_1">  ADRIA SERVICE društvo s ograničenom odgovornošću za trgovinu, turizam, ugostiteljstvo i usluge, OIB 07340108732</derivirana_varijabla>
  </DomainObject.Predmet.ProtustrankaFormatedOIB>
  <DomainObject.Predmet.ProtustrankaFormatedWithAdress>
    <izvorni_sadrzaj> ADRIA SERVICE društvo s ograničenom odgovornošću za trgovinu, turizam, ugostiteljstvo i usluge, Dolac 83, 22243 Betina</izvorni_sadrzaj>
    <derivirana_varijabla naziv="DomainObject.Predmet.ProtustrankaFormatedWithAdress_1"> ADRIA SERVICE društvo s ograničenom odgovornošću za trgovinu, turizam, ugostiteljstvo i usluge, Dolac 83, 22243 Betina</derivirana_varijabla>
  </DomainObject.Predmet.ProtustrankaFormatedWithAdress>
  <DomainObject.Predmet.ProtustrankaFormatedWithAdressOIB>
    <izvorni_sadrzaj> ADRIA SERVICE društvo s ograničenom odgovornošću za trgovinu, turizam, ugostiteljstvo i usluge, OIB 07340108732, Dolac 83, 22243 Betina</izvorni_sadrzaj>
    <derivirana_varijabla naziv="DomainObject.Predmet.ProtustrankaFormatedWithAdressOIB_1"> ADRIA SERVICE društvo s ograničenom odgovornošću za trgovinu, turizam, ugostiteljstvo i usluge, OIB 07340108732, Dolac 83, 22243 Betina</derivirana_varijabla>
  </DomainObject.Predmet.ProtustrankaFormatedWithAdressOIB>
  <DomainObject.Predmet.ProtustrankaWithAdress>
    <izvorni_sadrzaj>ADRIA SERVICE društvo s ograničenom odgovornošću za trgovinu, turizam, ugostiteljstvo i usluge Dolac 83, 22243 Betina</izvorni_sadrzaj>
    <derivirana_varijabla naziv="DomainObject.Predmet.ProtustrankaWithAdress_1">ADRIA SERVICE društvo s ograničenom odgovornošću za trgovinu, turizam, ugostiteljstvo i usluge Dolac 83, 22243 Betina</derivirana_varijabla>
  </DomainObject.Predmet.ProtustrankaWithAdress>
  <DomainObject.Predmet.ProtustrankaWithAdressOIB>
    <izvorni_sadrzaj>ADRIA SERVICE društvo s ograničenom odgovornošću za trgovinu, turizam, ugostiteljstvo i usluge, OIB 07340108732, Dolac 83, 22243 Betina</izvorni_sadrzaj>
    <derivirana_varijabla naziv="DomainObject.Predmet.ProtustrankaWithAdressOIB_1">ADRIA SERVICE društvo s ograničenom odgovornošću za trgovinu, turizam, ugostiteljstvo i usluge, OIB 07340108732, Dolac 83, 22243 Betina</derivirana_varijabla>
  </DomainObject.Predmet.ProtustrankaWithAdressOIB>
  <DomainObject.Predmet.ProtustrankaNazivFormated>
    <izvorni_sadrzaj>ADRIA SERVICE društvo s ograničenom odgovornošću za trgovinu, turizam, ugostiteljstvo i usluge</izvorni_sadrzaj>
    <derivirana_varijabla naziv="DomainObject.Predmet.ProtustrankaNazivFormated_1">ADRIA SERVICE društvo s ograničenom odgovornošću za trgovinu, turizam, ugostiteljstvo i usluge</derivirana_varijabla>
  </DomainObject.Predmet.ProtustrankaNazivFormated>
  <DomainObject.Predmet.ProtustrankaNazivFormatedOIB>
    <izvorni_sadrzaj>ADRIA SERVICE društvo s ograničenom odgovornošću za trgovinu, turizam, ugostiteljstvo i usluge, OIB 07340108732</izvorni_sadrzaj>
    <derivirana_varijabla naziv="DomainObject.Predmet.ProtustrankaNazivFormatedOIB_1">ADRIA SERVICE društvo s ograničenom odgovornošću za trgovinu, turizam, ugostiteljstvo i usluge, OIB 07340108732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Marune1, 22000 Dubrava Kod Šibenika</izvorni_sadrzaj>
    <derivirana_varijabla naziv="DomainObject.Predmet.StrankaFormatedWithAdress_1"> FINA - Podružnica Šibenik, Perivoj L. Marune1, 22000 Dubrava Kod Šibenika</derivirana_varijabla>
  </DomainObject.Predmet.StrankaFormatedWithAdress>
  <DomainObject.Predmet.StrankaFormatedWithAdressOIB>
    <izvorni_sadrzaj> FINA - Podružnica Šibenik, OIB 85821130368, Perivoj L. Marune1, 22000 Dubrava Kod Šibenika</izvorni_sadrzaj>
    <derivirana_varijabla naziv="DomainObject.Predmet.StrankaFormatedWithAdressOIB_1"> FINA - Podružnica Šibenik, OIB 85821130368, Perivoj L. Marune1, 22000 Dubrava Kod Šibenika</derivirana_varijabla>
  </DomainObject.Predmet.StrankaFormatedWithAdressOIB>
  <DomainObject.Predmet.StrankaWithAdress>
    <izvorni_sadrzaj>FINA - Podružnica Šibenik Perivoj L. Marune1,22000 Dubrava Kod Šibenika</izvorni_sadrzaj>
    <derivirana_varijabla naziv="DomainObject.Predmet.StrankaWithAdress_1">FINA - Podružnica Šibenik Perivoj L. Marune1,22000 Dubrava Kod Šibenika</derivirana_varijabla>
  </DomainObject.Predmet.StrankaWithAdress>
  <DomainObject.Predmet.StrankaWithAdressOIB>
    <izvorni_sadrzaj>FINA - Podružnica Šibenik, OIB 85821130368, Perivoj L. Marune1,22000 Dubrava Kod Šibenika</izvorni_sadrzaj>
    <derivirana_varijabla naziv="DomainObject.Predmet.StrankaWithAdressOIB_1">FINA - Podružnica Šibenik, OIB 85821130368, Perivoj L. Marune1,22000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Marune1, 22000 Dubrava Kod Šibenika</item>
    </izvorni_sadrzaj>
    <derivirana_varijabla naziv="DomainObject.Predmet.StrankaListFormatedWithAdress_1">
      <item>FINA - Podružnica Šibenik, Perivoj L. Marune1, 22000 Dubrava Kod Šibenika</item>
    </derivirana_varijabla>
  </DomainObject.Predmet.StrankaListFormatedWithAdress>
  <DomainObject.Predmet.StrankaListFormatedWithAdressOIB>
    <izvorni_sadrzaj>
      <item>FINA - Podružnica Šibenik, OIB 85821130368, Perivoj L. Marune1, 22000 Dubrava Kod Šibenika</item>
    </izvorni_sadrzaj>
    <derivirana_varijabla naziv="DomainObject.Predmet.StrankaListFormatedWithAdressOIB_1">
      <item>FINA - Podružnica Šibenik, OIB 85821130368, Perivoj L. Marune1,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 SERVICE društvo s ograničenom odgovornošću za trgovinu, turizam, ugostiteljstvo i usluge</item>
    </izvorni_sadrzaj>
    <derivirana_varijabla naziv="DomainObject.Predmet.ProtuStrankaListFormated_1">
      <item>ADRIA SERVICE društvo s ograničenom odgovornošću za trgovinu, turizam, ugostiteljstvo i usluge</item>
    </derivirana_varijabla>
  </DomainObject.Predmet.ProtuStrankaListFormated>
  <DomainObject.Predmet.ProtuStrankaListFormatedOIB>
    <izvorni_sadrzaj>
      <item>ADRIA SERVICE društvo s ograničenom odgovornošću za trgovinu, turizam, ugostiteljstvo i usluge, OIB 07340108732</item>
    </izvorni_sadrzaj>
    <derivirana_varijabla naziv="DomainObject.Predmet.ProtuStrankaListFormatedOIB_1">
      <item>ADRIA SERVICE društvo s ograničenom odgovornošću za trgovinu, turizam, ugostiteljstvo i usluge, OIB 07340108732</item>
    </derivirana_varijabla>
  </DomainObject.Predmet.ProtuStrankaListFormatedOIB>
  <DomainObject.Predmet.ProtuStrankaListFormatedWithAdress>
    <izvorni_sadrzaj>
      <item>ADRIA SERVICE društvo s ograničenom odgovornošću za trgovinu, turizam, ugostiteljstvo i usluge, Dolac 83, 22243 Betina</item>
    </izvorni_sadrzaj>
    <derivirana_varijabla naziv="DomainObject.Predmet.ProtuStrankaListFormatedWithAdress_1">
      <item>ADRIA SERVICE društvo s ograničenom odgovornošću za trgovinu, turizam, ugostiteljstvo i usluge, Dolac 83, 22243 Betina</item>
    </derivirana_varijabla>
  </DomainObject.Predmet.ProtuStrankaListFormatedWithAdress>
  <DomainObject.Predmet.ProtuStrankaListFormatedWithAdressOIB>
    <izvorni_sadrzaj>
      <item>ADRIA SERVICE društvo s ograničenom odgovornošću za trgovinu, turizam, ugostiteljstvo i usluge, OIB 07340108732, Dolac 83, 22243 Betina</item>
    </izvorni_sadrzaj>
    <derivirana_varijabla naziv="DomainObject.Predmet.ProtuStrankaListFormatedWithAdressOIB_1">
      <item>ADRIA SERVICE društvo s ograničenom odgovornošću za trgovinu, turizam, ugostiteljstvo i usluge, OIB 07340108732, Dolac 83, 22243 Betina</item>
    </derivirana_varijabla>
  </DomainObject.Predmet.ProtuStrankaListFormatedWithAdressOIB>
  <DomainObject.Predmet.ProtuStrankaListNazivFormated>
    <izvorni_sadrzaj>
      <item>ADRIA SERVICE društvo s ograničenom odgovornošću za trgovinu, turizam, ugostiteljstvo i usluge</item>
    </izvorni_sadrzaj>
    <derivirana_varijabla naziv="DomainObject.Predmet.ProtuStrankaListNazivFormated_1">
      <item>ADRIA SERVICE društvo s ograničenom odgovornošću za trgovinu, turizam, ugostiteljstvo i usluge</item>
    </derivirana_varijabla>
  </DomainObject.Predmet.ProtuStrankaListNazivFormated>
  <DomainObject.Predmet.ProtuStrankaListNazivFormatedOIB>
    <izvorni_sadrzaj>
      <item>ADRIA SERVICE društvo s ograničenom odgovornošću za trgovinu, turizam, ugostiteljstvo i usluge, OIB 07340108732</item>
    </izvorni_sadrzaj>
    <derivirana_varijabla naziv="DomainObject.Predmet.ProtuStrankaListNazivFormatedOIB_1">
      <item>ADRIA SERVICE društvo s ograničenom odgovornošću za trgovinu, turizam, ugostiteljstvo i usluge, OIB 07340108732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 SERVICE društvo s ograničenom odgovornošću za trgovinu, turizam, ugostiteljstvo i usluge</izvorni_sadrzaj>
    <derivirana_varijabla naziv="DomainObject.Predmet.ProtustrankaIDrugi_1">ADRIA SERVICE društvo s ograničenom odgovornošću za trgovinu, turizam, ugostiteljstvo i usluge</derivirana_varijabla>
  </DomainObject.Predmet.ProtustrankaIDrugi>
  <DomainObject.Predmet.StrankaIDrugiAdressOIB>
    <izvorni_sadrzaj>FINA - Podružnica Šibenik, OIB 85821130368, Perivoj L. Marune1, 22000 Dubrava Kod Šibenika</izvorni_sadrzaj>
    <derivirana_varijabla naziv="DomainObject.Predmet.StrankaIDrugiAdressOIB_1">FINA - Podružnica Šibenik, OIB 85821130368, Perivoj L. Marune1, 22000 Dubrava Kod Šibenika</derivirana_varijabla>
  </DomainObject.Predmet.StrankaIDrugiAdressOIB>
  <DomainObject.Predmet.ProtustrankaIDrugiAdressOIB>
    <izvorni_sadrzaj>ADRIA SERVICE društvo s ograničenom odgovornošću za trgovinu, turizam, ugostiteljstvo i usluge, OIB 07340108732, Dolac 83, 22243 Betina</izvorni_sadrzaj>
    <derivirana_varijabla naziv="DomainObject.Predmet.ProtustrankaIDrugiAdressOIB_1">ADRIA SERVICE društvo s ograničenom odgovornošću za trgovinu, turizam, ugostiteljstvo i usluge, OIB 07340108732, Dolac 83,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 SERVICE društvo s ograničenom odgovornošću za trgovinu, turizam, ugostiteljstvo i usluge</item>
    </izvorni_sadrzaj>
    <derivirana_varijabla naziv="DomainObject.Predmet.SudioniciListNaziv_1">
      <item>FINA - Podružnica Šibenik</item>
      <item>ADRIA SERVICE društvo s ograničenom odgovornošću za trgovinu, turizam, ugostiteljstvo i usluge</item>
    </derivirana_varijabla>
  </DomainObject.Predmet.SudioniciListNaziv>
  <DomainObject.Predmet.SudioniciListAdressOIB>
    <izvorni_sadrzaj>
      <item>FINA - Podružnica Šibenik, OIB 85821130368, Perivoj L. Marune1,22000 Dubrava Kod Šibenika</item>
      <item>ADRIA SERVICE društvo s ograničenom odgovornošću za trgovinu, turizam, ugostiteljstvo i usluge, OIB 07340108732, Dolac 83,22243 Betina</item>
    </izvorni_sadrzaj>
    <derivirana_varijabla naziv="DomainObject.Predmet.SudioniciListAdressOIB_1">
      <item>FINA - Podružnica Šibenik, OIB 85821130368, Perivoj L. Marune1,22000 Dubrava Kod Šibenika</item>
      <item>ADRIA SERVICE društvo s ograničenom odgovornošću za trgovinu, turizam, ugostiteljstvo i usluge, OIB 07340108732, Dolac 83,22243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07340108732</item>
    </izvorni_sadrzaj>
    <derivirana_varijabla naziv="DomainObject.Predmet.SudioniciListNazivOIB_1">
      <item>, OIB 85821130368</item>
      <item>, OIB 07340108732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2288</properties:Characters>
  <properties:Lines>72</properties:Lines>
  <properties:Paragraphs>19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2015-11-24T11:39:00Z</cp:lastPrinted>
  <dcterms:modified xmlns:xsi="http://www.w3.org/2001/XMLSchema-instance" xsi:type="dcterms:W3CDTF">2015-11-24T11:39:00Z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