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9421" w14:paraId="2589421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AA2D31">
        <w:t>6983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AA2D31">
        <w:rPr>
          <w:szCs w:val="20"/>
        </w:rPr>
        <w:t>LUNA TRGOVINA d.o.o., Zagreb, Kust</w:t>
      </w:r>
      <w:r w:rsidR="00AA2D31">
        <w:rPr>
          <w:szCs w:val="20"/>
        </w:rPr>
        <w:t>ošijanska 313, OIB: 40217427953.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A2D31">
        <w:t>123.112,37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AA2D31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D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D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6983</izvorni_sadrzaj>
    <derivirana_varijabla naziv="DomainObject.Predmet.Broj_1">6983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St-6983/2015</izvorni_sadrzaj>
    <derivirana_varijabla naziv="DomainObject.Predmet.OznakaBroj_1">St-6983/2015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TRGOVINA d.o.o.</izvorni_sadrzaj>
    <derivirana_varijabla naziv="DomainObject.Predmet.ProtustrankaFormated_1">  LUNA TRGOVINA d.o.o.</derivirana_varijabla>
  </DomainObject.Predmet.ProtustrankaFormated>
  <DomainObject.Predmet.ProtustrankaFormatedOIB>
    <izvorni_sadrzaj>  LUNA TRGOVINA d.o.o., OIB 40217427953</izvorni_sadrzaj>
    <derivirana_varijabla naziv="DomainObject.Predmet.ProtustrankaFormatedOIB_1">  LUNA TRGOVINA d.o.o., OIB 40217427953</derivirana_varijabla>
  </DomainObject.Predmet.ProtustrankaFormatedOIB>
  <DomainObject.Predmet.ProtustrankaFormatedWithAdress>
    <izvorni_sadrzaj> LUNA TRGOVINA d.o.o., Kustošijanska 313, 10000 Zagreb</izvorni_sadrzaj>
    <derivirana_varijabla naziv="DomainObject.Predmet.ProtustrankaFormatedWithAdress_1"> LUNA TRGOVINA d.o.o., Kustošijanska 313, 10000 Zagreb</derivirana_varijabla>
  </DomainObject.Predmet.ProtustrankaFormatedWithAdress>
  <DomainObject.Predmet.ProtustrankaFormatedWithAdressOIB>
    <izvorni_sadrzaj> LUNA TRGOVINA d.o.o., OIB 40217427953, Kustošijanska 313, 10000 Zagreb</izvorni_sadrzaj>
    <derivirana_varijabla naziv="DomainObject.Predmet.ProtustrankaFormatedWithAdressOIB_1"> LUNA TRGOVINA d.o.o., OIB 40217427953, Kustošijanska 313, 10000 Zagreb</derivirana_varijabla>
  </DomainObject.Predmet.ProtustrankaFormatedWithAdressOIB>
  <DomainObject.Predmet.ProtustrankaWithAdress>
    <izvorni_sadrzaj>LUNA TRGOVINA d.o.o. Kustošijanska 313, 10000 Zagreb</izvorni_sadrzaj>
    <derivirana_varijabla naziv="DomainObject.Predmet.ProtustrankaWithAdress_1">LUNA TRGOVINA d.o.o. Kustošijanska 313, 10000 Zagreb</derivirana_varijabla>
  </DomainObject.Predmet.ProtustrankaWithAdress>
  <DomainObject.Predmet.ProtustrankaWithAdressOIB>
    <izvorni_sadrzaj>LUNA TRGOVINA d.o.o., OIB 40217427953, Kustošijanska 313, 10000 Zagreb</izvorni_sadrzaj>
    <derivirana_varijabla naziv="DomainObject.Predmet.ProtustrankaWithAdressOIB_1">LUNA TRGOVINA d.o.o., OIB 40217427953, Kustošijanska 313, 10000 Zagreb</derivirana_varijabla>
  </DomainObject.Predmet.ProtustrankaWithAdressOIB>
  <DomainObject.Predmet.ProtustrankaNazivFormated>
    <izvorni_sadrzaj>LUNA TRGOVINA d.o.o.</izvorni_sadrzaj>
    <derivirana_varijabla naziv="DomainObject.Predmet.ProtustrankaNazivFormated_1">LUNA TRGOVINA d.o.o.</derivirana_varijabla>
  </DomainObject.Predmet.ProtustrankaNazivFormated>
  <DomainObject.Predmet.ProtustrankaNazivFormatedOIB>
    <izvorni_sadrzaj>LUNA TRGOVINA d.o.o., OIB 40217427953</izvorni_sadrzaj>
    <derivirana_varijabla naziv="DomainObject.Predmet.ProtustrankaNazivFormatedOIB_1">LUNA TRGOVINA d.o.o., OIB 40217427953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TRGOVINA d.o.o.</item>
    </izvorni_sadrzaj>
    <derivirana_varijabla naziv="DomainObject.Predmet.ProtuStrankaListFormated_1">
      <item>LUNA TRGOVINA d.o.o.</item>
    </derivirana_varijabla>
  </DomainObject.Predmet.ProtuStrankaListFormated>
  <DomainObject.Predmet.ProtuStrankaListFormatedOIB>
    <izvorni_sadrzaj>
      <item>LUNA TRGOVINA d.o.o., OIB 40217427953</item>
    </izvorni_sadrzaj>
    <derivirana_varijabla naziv="DomainObject.Predmet.ProtuStrankaListFormatedOIB_1">
      <item>LUNA TRGOVINA d.o.o., OIB 40217427953</item>
    </derivirana_varijabla>
  </DomainObject.Predmet.ProtuStrankaListFormatedOIB>
  <DomainObject.Predmet.ProtuStrankaListFormatedWithAdress>
    <izvorni_sadrzaj>
      <item>LUNA TRGOVINA d.o.o., Kustošijanska 313, 10000 Zagreb</item>
    </izvorni_sadrzaj>
    <derivirana_varijabla naziv="DomainObject.Predmet.ProtuStrankaListFormatedWithAdress_1">
      <item>LUNA TRGOVINA d.o.o., Kustošijanska 313, 10000 Zagreb</item>
    </derivirana_varijabla>
  </DomainObject.Predmet.ProtuStrankaListFormatedWithAdress>
  <DomainObject.Predmet.ProtuStrankaListFormatedWithAdressOIB>
    <izvorni_sadrzaj>
      <item>LUNA TRGOVINA d.o.o., OIB 40217427953, Kustošijanska 313, 10000 Zagreb</item>
    </izvorni_sadrzaj>
    <derivirana_varijabla naziv="DomainObject.Predmet.ProtuStrankaListFormatedWithAdressOIB_1">
      <item>LUNA TRGOVINA d.o.o., OIB 40217427953, Kustošijanska 313, 10000 Zagreb</item>
    </derivirana_varijabla>
  </DomainObject.Predmet.ProtuStrankaListFormatedWithAdressOIB>
  <DomainObject.Predmet.ProtuStrankaListNazivFormated>
    <izvorni_sadrzaj>
      <item>LUNA TRGOVINA d.o.o.</item>
    </izvorni_sadrzaj>
    <derivirana_varijabla naziv="DomainObject.Predmet.ProtuStrankaListNazivFormated_1">
      <item>LUNA TRGOVINA d.o.o.</item>
    </derivirana_varijabla>
  </DomainObject.Predmet.ProtuStrankaListNazivFormated>
  <DomainObject.Predmet.ProtuStrankaListNazivFormatedOIB>
    <izvorni_sadrzaj>
      <item>LUNA TRGOVINA d.o.o., OIB 40217427953</item>
    </izvorni_sadrzaj>
    <derivirana_varijabla naziv="DomainObject.Predmet.ProtuStrankaListNazivFormatedOIB_1">
      <item>LUNA TRGOVINA d.o.o., OIB 40217427953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TRGOVINA d.o.o.</izvorni_sadrzaj>
    <derivirana_varijabla naziv="DomainObject.Predmet.ProtustrankaIDrugi_1">LUNA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LUNA TRGOVINA d.o.o., OIB 40217427953, Kustošijanska 313, 10000 Zagreb</izvorni_sadrzaj>
    <derivirana_varijabla naziv="DomainObject.Predmet.ProtustrankaIDrugiAdressOIB_1">LUNA TRGOVINA d.o.o., OIB 40217427953, Kustošijanska 313,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TRGOVINA d.o.o.</item>
      <item>FINA Regionalni centar Zagreb</item>
    </izvorni_sadrzaj>
    <derivirana_varijabla naziv="DomainObject.Predmet.SudioniciListNaziv_1">
      <item>LUNA TRGOVINA d.o.o.</item>
      <item>FINA Regionalni centar Zagreb</item>
    </derivirana_varijabla>
  </DomainObject.Predmet.SudioniciListNaziv>
  <DomainObject.Predmet.SudioniciListAdressOIB>
    <izvorni_sadrzaj>
      <item>LUNA TRGOVINA d.o.o., OIB 40217427953, Kustošijanska 313,10000 Zagreb</item>
      <item>FINA Regionalni centar Zagreb, OIB 85821130368, Trg svibanjskih žrtava 1995. 1,10000 Zagreb</item>
    </izvorni_sadrzaj>
    <derivirana_varijabla naziv="DomainObject.Predmet.SudioniciListAdressOIB_1">
      <item>LUNA TRGOVINA d.o.o., OIB 40217427953, Kustošijanska 313,10000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40217427953</item>
      <item>, OIB 85821130368</item>
    </izvorni_sadrzaj>
    <derivirana_varijabla naziv="DomainObject.Predmet.SudioniciListNazivOIB_1">
      <item>, OIB 40217427953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1308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2016-02-12T10:18:00Z</cp:lastPrinted>
  <dcterms:modified xmlns:xsi="http://www.w3.org/2001/XMLSchema-instance" xsi:type="dcterms:W3CDTF">2016-02-12T10:18:00Z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