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32791" w14:paraId="2332791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A231BF">
        <w:rPr>
          <w:rFonts w:hAnsi="Times New Roman" w:ascii="Times New Roman"/>
          <w:szCs w:val="24"/>
          <w:lang w:val="hr-HR"/>
        </w:rPr>
        <w:t>923</w:t>
      </w:r>
      <w:r w:rsidR="004D3A78" w:rsidRPr="004D3A78">
        <w:rPr>
          <w:rFonts w:hAnsi="Times New Roman" w:ascii="Times New Roman"/>
          <w:szCs w:val="24"/>
          <w:lang w:val="hr-HR"/>
        </w:rPr>
        <w:t>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1815E0">
        <w:rPr>
          <w:rFonts w:hAnsi="Times New Roman" w:ascii="Times New Roman"/>
          <w:szCs w:val="24"/>
          <w:lang w:val="hr-HR"/>
        </w:rPr>
        <w:t>GAJ</w:t>
      </w:r>
      <w:r w:rsidR="004D3A78" w:rsidRPr="004D3A78">
        <w:rPr>
          <w:rFonts w:hAnsi="Times New Roman" w:ascii="Times New Roman"/>
          <w:szCs w:val="24"/>
          <w:lang w:val="hr-HR"/>
        </w:rPr>
        <w:t xml:space="preserve"> d.o.o., </w:t>
      </w:r>
      <w:r w:rsidR="001815E0">
        <w:rPr>
          <w:rFonts w:hAnsi="Times New Roman" w:ascii="Times New Roman"/>
          <w:szCs w:val="24"/>
          <w:lang w:val="hr-HR"/>
        </w:rPr>
        <w:t>Samobor, Ljudevita Gaja 15,</w:t>
      </w:r>
      <w:r w:rsidR="004D3A78" w:rsidRPr="004D3A78">
        <w:rPr>
          <w:rFonts w:hAnsi="Times New Roman" w:ascii="Times New Roman"/>
          <w:szCs w:val="24"/>
          <w:lang w:val="hr-HR"/>
        </w:rPr>
        <w:t xml:space="preserve"> OIB: </w:t>
      </w:r>
      <w:r w:rsidR="001815E0" w:rsidRPr="001815E0">
        <w:rPr>
          <w:rFonts w:hAnsi="Times New Roman" w:ascii="Times New Roman"/>
          <w:szCs w:val="24"/>
          <w:lang w:val="hr-HR"/>
        </w:rPr>
        <w:t>01484937655</w:t>
      </w:r>
      <w:r w:rsidR="004D3A78" w:rsidRPr="004D3A78">
        <w:rPr>
          <w:rFonts w:hAnsi="Times New Roman" w:ascii="Times New Roman"/>
          <w:szCs w:val="24"/>
          <w:lang w:val="hr-HR"/>
        </w:rPr>
        <w:t xml:space="preserve">, </w:t>
      </w:r>
      <w:r w:rsidR="00DB4528" w:rsidRPr="004D3A78">
        <w:rPr>
          <w:rFonts w:hAnsi="Times New Roman" w:ascii="Times New Roman"/>
          <w:szCs w:val="24"/>
          <w:lang w:val="hr-HR"/>
        </w:rPr>
        <w:t>dana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5. studenoga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8D7790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1815E0">
        <w:rPr>
          <w:rFonts w:hAnsi="Times New Roman" w:ascii="Times New Roman"/>
          <w:szCs w:val="24"/>
          <w:lang w:val="hr-HR"/>
        </w:rPr>
        <w:t>GAJ</w:t>
      </w:r>
      <w:r w:rsidR="001815E0" w:rsidRPr="004D3A78">
        <w:rPr>
          <w:rFonts w:hAnsi="Times New Roman" w:ascii="Times New Roman"/>
          <w:szCs w:val="24"/>
          <w:lang w:val="hr-HR"/>
        </w:rPr>
        <w:t xml:space="preserve"> d.o.o., </w:t>
      </w:r>
      <w:r w:rsidR="001815E0">
        <w:rPr>
          <w:rFonts w:hAnsi="Times New Roman" w:ascii="Times New Roman"/>
          <w:szCs w:val="24"/>
          <w:lang w:val="hr-HR"/>
        </w:rPr>
        <w:t>Samobor, Ljudevita Gaja 15,</w:t>
      </w:r>
      <w:r w:rsidR="001815E0" w:rsidRPr="004D3A78">
        <w:rPr>
          <w:rFonts w:hAnsi="Times New Roman" w:ascii="Times New Roman"/>
          <w:szCs w:val="24"/>
          <w:lang w:val="hr-HR"/>
        </w:rPr>
        <w:t xml:space="preserve"> OIB: </w:t>
      </w:r>
      <w:r w:rsidR="001815E0" w:rsidRPr="001815E0">
        <w:rPr>
          <w:rFonts w:hAnsi="Times New Roman" w:ascii="Times New Roman"/>
          <w:szCs w:val="24"/>
          <w:lang w:val="hr-HR"/>
        </w:rPr>
        <w:t>01484937655</w:t>
      </w:r>
      <w:r w:rsidRPr="004D3A78">
        <w:rPr>
          <w:rFonts w:hAnsi="Times New Roman" w:ascii="Times New Roman"/>
          <w:szCs w:val="24"/>
          <w:lang w:val="hr-HR"/>
        </w:rPr>
        <w:t>,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1815E0">
        <w:rPr>
          <w:rFonts w:hAnsi="Times New Roman" w:ascii="Times New Roman"/>
          <w:szCs w:val="24"/>
          <w:lang w:val="hr-HR"/>
        </w:rPr>
        <w:t>GAJ</w:t>
      </w:r>
      <w:r w:rsidR="001815E0" w:rsidRPr="004D3A78">
        <w:rPr>
          <w:rFonts w:hAnsi="Times New Roman" w:ascii="Times New Roman"/>
          <w:szCs w:val="24"/>
          <w:lang w:val="hr-HR"/>
        </w:rPr>
        <w:t xml:space="preserve"> d.o.o., </w:t>
      </w:r>
      <w:r w:rsidR="001815E0">
        <w:rPr>
          <w:rFonts w:hAnsi="Times New Roman" w:ascii="Times New Roman"/>
          <w:szCs w:val="24"/>
          <w:lang w:val="hr-HR"/>
        </w:rPr>
        <w:t>Samobor, Ljudevita Gaja 15,</w:t>
      </w:r>
      <w:r w:rsidR="001815E0" w:rsidRPr="004D3A78">
        <w:rPr>
          <w:rFonts w:hAnsi="Times New Roman" w:ascii="Times New Roman"/>
          <w:szCs w:val="24"/>
          <w:lang w:val="hr-HR"/>
        </w:rPr>
        <w:t xml:space="preserve"> OIB: </w:t>
      </w:r>
      <w:r w:rsidR="001815E0" w:rsidRPr="001815E0">
        <w:rPr>
          <w:rFonts w:hAnsi="Times New Roman" w:ascii="Times New Roman"/>
          <w:szCs w:val="24"/>
          <w:lang w:val="hr-HR"/>
        </w:rPr>
        <w:t>01484937655</w:t>
      </w:r>
      <w:r w:rsidRPr="004D3A78">
        <w:rPr>
          <w:rFonts w:hAnsi="Times New Roman" w:ascii="Times New Roman"/>
          <w:szCs w:val="24"/>
          <w:lang w:val="hr-HR"/>
        </w:rPr>
        <w:t>.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4D3A78">
        <w:rPr>
          <w:rFonts w:hAnsi="Times New Roman" w:ascii="Times New Roman"/>
          <w:szCs w:val="24"/>
          <w:lang w:val="hr-HR"/>
        </w:rPr>
        <w:t>5. studenoga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4D3A78" w:rsidR="008D7790" w:rsidRPr="004D3A78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8D7790" w:rsidP="009A0A41" w:rsidR="008D7790" w:rsidRPr="004D3A78">
      <w:pPr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4D3A78" w:rsidP="00EF1984" w:rsidR="00182088" w:rsidRPr="00EF1984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9A0A41">
        <w:rPr>
          <w:rFonts w:hAnsi="Times New Roman" w:ascii="Times New Roman"/>
          <w:szCs w:val="24"/>
          <w:lang w:val="hr-HR"/>
        </w:rPr>
        <w:t>e-Oglasna ploča- 15 dana</w:t>
      </w:r>
    </w:p>
    <w:sectPr w:rsidSect="00840E3D" w:rsidR="00182088" w:rsidRPr="00EF1984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F198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D3A78" w:rsidRPr="004D3A78">
      <w:rPr>
        <w:rFonts w:hAnsi="Times New Roman" w:ascii="Times New Roman"/>
        <w:lang w:val="hr-HR"/>
      </w:rPr>
      <w:t>4. St-723/15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6730D"/>
    <w:rsid w:val="001815E0"/>
    <w:rsid w:val="00182088"/>
    <w:rsid w:val="00230CD2"/>
    <w:rsid w:val="00342182"/>
    <w:rsid w:val="0035735F"/>
    <w:rsid w:val="0042162E"/>
    <w:rsid w:val="004B2B00"/>
    <w:rsid w:val="004D3A78"/>
    <w:rsid w:val="004E5A23"/>
    <w:rsid w:val="00532B71"/>
    <w:rsid w:val="00586826"/>
    <w:rsid w:val="005940E9"/>
    <w:rsid w:val="006356C5"/>
    <w:rsid w:val="006F3C67"/>
    <w:rsid w:val="007A29F9"/>
    <w:rsid w:val="00840E3D"/>
    <w:rsid w:val="008968CC"/>
    <w:rsid w:val="008D7790"/>
    <w:rsid w:val="00932D82"/>
    <w:rsid w:val="00997BA9"/>
    <w:rsid w:val="009A0A41"/>
    <w:rsid w:val="00A231BF"/>
    <w:rsid w:val="00A95334"/>
    <w:rsid w:val="00AB7883"/>
    <w:rsid w:val="00AF40B4"/>
    <w:rsid w:val="00B03169"/>
    <w:rsid w:val="00CF2939"/>
    <w:rsid w:val="00D44D4F"/>
    <w:rsid w:val="00D70020"/>
    <w:rsid w:val="00D77C43"/>
    <w:rsid w:val="00D955F3"/>
    <w:rsid w:val="00DB29D2"/>
    <w:rsid w:val="00DB4528"/>
    <w:rsid w:val="00EE5750"/>
    <w:rsid w:val="00EF1984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19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198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198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198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198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19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198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198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198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198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St-923/2015-3</izvorni_sadrzaj>
    <derivirana_varijabla naziv="DomainObject.Oznaka_1">St-923/2015-3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923</izvorni_sadrzaj>
    <derivirana_varijabla naziv="DomainObject.Predmet.Broj_1">923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St-923/2015</izvorni_sadrzaj>
    <derivirana_varijabla naziv="DomainObject.Predmet.OznakaBroj_1">St-923/2015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GAJ d.o.o.</izvorni_sadrzaj>
    <derivirana_varijabla naziv="DomainObject.Predmet.ProtustrankaFormated_1">  GAJ d.o.o.</derivirana_varijabla>
  </DomainObject.Predmet.ProtustrankaFormated>
  <DomainObject.Predmet.ProtustrankaFormatedOIB>
    <izvorni_sadrzaj>  GAJ d.o.o., OIB 01484937655</izvorni_sadrzaj>
    <derivirana_varijabla naziv="DomainObject.Predmet.ProtustrankaFormatedOIB_1">  GAJ d.o.o., OIB 01484937655</derivirana_varijabla>
  </DomainObject.Predmet.ProtustrankaFormatedOIB>
  <DomainObject.Predmet.ProtustrankaFormatedWithAdress>
    <izvorni_sadrzaj> GAJ d.o.o., Lj. Gaja 15, 10430 Samobor</izvorni_sadrzaj>
    <derivirana_varijabla naziv="DomainObject.Predmet.ProtustrankaFormatedWithAdress_1"> GAJ d.o.o., Lj. Gaja 15, 10430 Samobor</derivirana_varijabla>
  </DomainObject.Predmet.ProtustrankaFormatedWithAdress>
  <DomainObject.Predmet.ProtustrankaFormatedWithAdressOIB>
    <izvorni_sadrzaj> GAJ d.o.o., OIB 01484937655, Lj. Gaja 15, 10430 Samobor</izvorni_sadrzaj>
    <derivirana_varijabla naziv="DomainObject.Predmet.ProtustrankaFormatedWithAdressOIB_1"> GAJ d.o.o., OIB 01484937655, Lj. Gaja 15, 10430 Samobor</derivirana_varijabla>
  </DomainObject.Predmet.ProtustrankaFormatedWithAdressOIB>
  <DomainObject.Predmet.ProtustrankaWithAdress>
    <izvorni_sadrzaj>GAJ d.o.o. Lj. Gaja 15, 10430 Samobor</izvorni_sadrzaj>
    <derivirana_varijabla naziv="DomainObject.Predmet.ProtustrankaWithAdress_1">GAJ d.o.o. Lj. Gaja 15, 10430 Samobor</derivirana_varijabla>
  </DomainObject.Predmet.ProtustrankaWithAdress>
  <DomainObject.Predmet.ProtustrankaWithAdressOIB>
    <izvorni_sadrzaj>GAJ d.o.o., OIB 01484937655, Lj. Gaja 15, 10430 Samobor</izvorni_sadrzaj>
    <derivirana_varijabla naziv="DomainObject.Predmet.ProtustrankaWithAdressOIB_1">GAJ d.o.o., OIB 01484937655, Lj. Gaja 15, 10430 Samobor</derivirana_varijabla>
  </DomainObject.Predmet.ProtustrankaWithAdressOIB>
  <DomainObject.Predmet.ProtustrankaNazivFormated>
    <izvorni_sadrzaj>GAJ d.o.o.</izvorni_sadrzaj>
    <derivirana_varijabla naziv="DomainObject.Predmet.ProtustrankaNazivFormated_1">GAJ d.o.o.</derivirana_varijabla>
  </DomainObject.Predmet.ProtustrankaNazivFormated>
  <DomainObject.Predmet.ProtustrankaNazivFormatedOIB>
    <izvorni_sadrzaj>GAJ d.o.o., OIB 01484937655</izvorni_sadrzaj>
    <derivirana_varijabla naziv="DomainObject.Predmet.ProtustrankaNazivFormatedOIB_1">GAJ d.o.o., OIB 01484937655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GAJ d.o.o.</item>
    </izvorni_sadrzaj>
    <derivirana_varijabla naziv="DomainObject.Predmet.ProtuStrankaListFormated_1">
      <item>GAJ d.o.o.</item>
    </derivirana_varijabla>
  </DomainObject.Predmet.ProtuStrankaListFormated>
  <DomainObject.Predmet.ProtuStrankaListFormatedOIB>
    <izvorni_sadrzaj>
      <item>GAJ d.o.o., OIB 01484937655</item>
    </izvorni_sadrzaj>
    <derivirana_varijabla naziv="DomainObject.Predmet.ProtuStrankaListFormatedOIB_1">
      <item>GAJ d.o.o., OIB 01484937655</item>
    </derivirana_varijabla>
  </DomainObject.Predmet.ProtuStrankaListFormatedOIB>
  <DomainObject.Predmet.ProtuStrankaListFormatedWithAdress>
    <izvorni_sadrzaj>
      <item>GAJ d.o.o., Lj. Gaja 15, 10430 Samobor</item>
    </izvorni_sadrzaj>
    <derivirana_varijabla naziv="DomainObject.Predmet.ProtuStrankaListFormatedWithAdress_1">
      <item>GAJ d.o.o., Lj. Gaja 15, 10430 Samobor</item>
    </derivirana_varijabla>
  </DomainObject.Predmet.ProtuStrankaListFormatedWithAdress>
  <DomainObject.Predmet.ProtuStrankaListFormatedWithAdressOIB>
    <izvorni_sadrzaj>
      <item>GAJ d.o.o., OIB 01484937655, Lj. Gaja 15, 10430 Samobor</item>
    </izvorni_sadrzaj>
    <derivirana_varijabla naziv="DomainObject.Predmet.ProtuStrankaListFormatedWithAdressOIB_1">
      <item>GAJ d.o.o., OIB 01484937655, Lj. Gaja 15, 10430 Samobor</item>
    </derivirana_varijabla>
  </DomainObject.Predmet.ProtuStrankaListFormatedWithAdressOIB>
  <DomainObject.Predmet.ProtuStrankaListNazivFormated>
    <izvorni_sadrzaj>
      <item>GAJ d.o.o.</item>
    </izvorni_sadrzaj>
    <derivirana_varijabla naziv="DomainObject.Predmet.ProtuStrankaListNazivFormated_1">
      <item>GAJ d.o.o.</item>
    </derivirana_varijabla>
  </DomainObject.Predmet.ProtuStrankaListNazivFormated>
  <DomainObject.Predmet.ProtuStrankaListNazivFormatedOIB>
    <izvorni_sadrzaj>
      <item>GAJ d.o.o., OIB 01484937655</item>
    </izvorni_sadrzaj>
    <derivirana_varijabla naziv="DomainObject.Predmet.ProtuStrankaListNazivFormatedOIB_1">
      <item>GAJ d.o.o., OIB 01484937655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>St-923/2015-3</izvorni_sadrzaj>
    <derivirana_varijabla naziv="DomainObject.PoslovniBrojDokumenta_1">St-923/2015-3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GAJ d.o.o.</izvorni_sadrzaj>
    <derivirana_varijabla naziv="DomainObject.Predmet.ProtustrankaIDrugi_1">GAJ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GAJ d.o.o., OIB 01484937655, Lj. Gaja 15, 10430 Samobor</izvorni_sadrzaj>
    <derivirana_varijabla naziv="DomainObject.Predmet.ProtustrankaIDrugiAdressOIB_1">GAJ d.o.o., OIB 01484937655, Lj. Gaja 15,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GAJ d.o.o.</item>
    </izvorni_sadrzaj>
    <derivirana_varijabla naziv="DomainObject.Predmet.SudioniciListNaziv_1">
      <item>FINA Regionalni centar Zagreb</item>
      <item>GAJ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GAJ d.o.o., OIB 01484937655, Lj. Gaja 15,10430 Samobor</item>
    </izvorni_sadrzaj>
    <derivirana_varijabla naziv="DomainObject.Predmet.SudioniciListAdressOIB_1">
      <item>FINA Regionalni centar Zagreb, OIB 85821130368, Trg svibanjskih žrtava 1995. 1,10000 Zagreb</item>
      <item>GAJ d.o.o., OIB 01484937655, Lj. Gaja 15,10430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01484937655</item>
    </izvorni_sadrzaj>
    <derivirana_varijabla naziv="DomainObject.Predmet.SudioniciListNazivOIB_1">
      <item>, OIB 85821130368</item>
      <item>, OIB 01484937655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54BFB7-F44B-46DF-8290-9F6DDF781F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325</properties:Words>
  <properties:Characters>1692</properties:Characters>
  <properties:Lines>43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2015-11-05T07:56:00Z</dcterms:created>
  <dc:creator>Sudsko vijeæe</dc:creator>
  <cp:lastModifiedBy>Katarina Babić</cp:lastModifiedBy>
  <cp:lastPrinted>2015-11-05T10:06:00Z</cp:lastPrinted>
  <dcterms:modified xmlns:xsi="http://www.w3.org/2001/XMLSchema-instance" xsi:type="dcterms:W3CDTF">2015-11-05T10:08:00Z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St-923/2015-3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