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7dc6" w14:paraId="f3f7dc6" w:rsidRDefault="00883E52" w:rsidP="00883E52" w:rsidR="00883E52" w:rsidRPr="00F209FA">
      <w:pPr>
        <w:jc w:val="right"/>
        <w15:collapsed w:val="false"/>
      </w:pPr>
      <w:bookmarkStart w:name="_GoBack" w:id="0"/>
      <w:bookmarkEnd w:id="0"/>
      <w:r w:rsidRPr="00F209FA">
        <w:t xml:space="preserve">    2 St-104/2018-</w:t>
      </w:r>
      <w:r>
        <w:t>23</w:t>
      </w:r>
    </w:p>
    <w:p w:rsidRDefault="00883E52" w:rsidP="00883E52" w:rsidR="00883E52">
      <w:pPr>
        <w:jc w:val="center"/>
      </w:pPr>
    </w:p>
    <w:p w:rsidRDefault="00883E52" w:rsidP="00883E52" w:rsidR="00883E52">
      <w:pPr>
        <w:jc w:val="center"/>
      </w:pPr>
    </w:p>
    <w:p w:rsidRDefault="00883E52" w:rsidP="00883E52" w:rsidR="00883E52">
      <w:pPr>
        <w:jc w:val="center"/>
      </w:pPr>
    </w:p>
    <w:p w:rsidRDefault="00883E52" w:rsidP="00883E52" w:rsidR="00883E52" w:rsidRPr="00F209FA">
      <w:pPr>
        <w:jc w:val="center"/>
      </w:pPr>
    </w:p>
    <w:p w:rsidRDefault="00883E52" w:rsidP="00883E52" w:rsidR="00883E52" w:rsidRPr="00F209FA">
      <w:pPr>
        <w:jc w:val="center"/>
      </w:pPr>
      <w:r w:rsidRPr="00F209FA">
        <w:t>TABLICA ISPITANIH TRAŽBINA</w:t>
      </w:r>
      <w:r>
        <w:t xml:space="preserve"> II. VIŠEG ISPLATNOG REDA</w:t>
      </w:r>
    </w:p>
    <w:p w:rsidRDefault="00883E52" w:rsidP="00883E52" w:rsidR="00883E52" w:rsidRPr="00F209FA">
      <w:pPr>
        <w:jc w:val="center"/>
      </w:pPr>
      <w:r w:rsidRPr="00F209FA">
        <w:t xml:space="preserve">Po čl. 264. Stečajnog zakona </w:t>
      </w:r>
    </w:p>
    <w:p w:rsidRDefault="00883E52" w:rsidP="00883E52" w:rsidR="00883E52" w:rsidRPr="00F209FA">
      <w:pPr>
        <w:jc w:val="center"/>
      </w:pPr>
      <w:r w:rsidRPr="00F209FA">
        <w:t xml:space="preserve">(Ispitno ročište od 30. listopada 2018. u stečajnom postupku nad stečajnim dužnikom </w:t>
      </w:r>
    </w:p>
    <w:p w:rsidRDefault="00883E52" w:rsidP="00883E52" w:rsidR="00883E52">
      <w:pPr>
        <w:jc w:val="center"/>
      </w:pPr>
      <w:r w:rsidRPr="00F209FA">
        <w:t>RESTART MEDIA j.d.o.o. u stečaju, Poreč, Partizanska 13, OIB: 64804583610)</w:t>
      </w:r>
    </w:p>
    <w:p w:rsidRDefault="00883E52" w:rsidP="00883E52" w:rsidR="00883E52">
      <w:pPr>
        <w:jc w:val="center"/>
      </w:pPr>
    </w:p>
    <w:p w:rsidRDefault="00883E52" w:rsidP="00883E52" w:rsidR="00883E52">
      <w:pPr>
        <w:jc w:val="center"/>
      </w:pPr>
    </w:p>
    <w:p w:rsidRDefault="00883E52" w:rsidP="00883E52" w:rsidR="00883E52" w:rsidRPr="00F209FA">
      <w:pPr>
        <w:jc w:val="center"/>
      </w:pPr>
    </w:p>
    <w:p w:rsidRDefault="00883E52" w:rsidP="00883E52" w:rsidR="00883E52" w:rsidRPr="00F209FA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1956"/>
        <w:gridCol w:w="2126"/>
        <w:gridCol w:w="1984"/>
        <w:gridCol w:w="1560"/>
        <w:gridCol w:w="1315"/>
      </w:tblGrid>
      <w:tr w:rsidTr="00CD6BDA" w:rsidR="00883E52" w:rsidRPr="00F209FA">
        <w:tc>
          <w:tcPr>
            <w:tcW w:type="dxa" w:w="1008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bCs w:val="false"/>
              </w:rPr>
              <w:t>Vjerovnik</w:t>
            </w:r>
          </w:p>
        </w:tc>
        <w:tc>
          <w:tcPr>
            <w:tcW w:type="dxa" w:w="1956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bCs w:val="false"/>
              </w:rPr>
              <w:t>Iznos prijavljene</w:t>
            </w:r>
          </w:p>
          <w:p w:rsidRDefault="00883E52" w:rsidP="00CD6BDA" w:rsidR="00883E52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bCs w:val="false"/>
              </w:rPr>
              <w:t>tražbine (kn)</w:t>
            </w:r>
          </w:p>
        </w:tc>
        <w:tc>
          <w:tcPr>
            <w:tcW w:type="dxa" w:w="2126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984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560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rPr>
                <w:iCs/>
                <w:color w:val="000000"/>
              </w:rPr>
              <w:t>Osporavatelj</w:t>
            </w:r>
          </w:p>
        </w:tc>
        <w:tc>
          <w:tcPr>
            <w:tcW w:type="dxa" w:w="1315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F209FA">
              <w:t>Isplatni red</w:t>
            </w:r>
          </w:p>
        </w:tc>
      </w:tr>
      <w:tr w:rsidTr="00CD6BDA" w:rsidR="00883E52" w:rsidRPr="00F209FA">
        <w:trPr>
          <w:trHeight w:val="1181"/>
        </w:trPr>
        <w:tc>
          <w:tcPr>
            <w:tcW w:type="dxa" w:w="1008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4374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1956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2126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1984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1560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</w:pPr>
          </w:p>
        </w:tc>
        <w:tc>
          <w:tcPr>
            <w:tcW w:type="dxa" w:w="1315"/>
            <w:vAlign w:val="center"/>
          </w:tcPr>
          <w:p w:rsidRDefault="00883E52" w:rsidP="00CD6BDA" w:rsidR="00883E52" w:rsidRPr="00F209FA">
            <w:pPr>
              <w:tabs>
                <w:tab w:pos="3686" w:val="left"/>
              </w:tabs>
              <w:jc w:val="center"/>
            </w:pPr>
          </w:p>
        </w:tc>
      </w:tr>
    </w:tbl>
    <w:p w:rsidRDefault="00883E52" w:rsidP="00883E52" w:rsidR="00883E52" w:rsidRPr="00F209FA">
      <w:pPr>
        <w:tabs>
          <w:tab w:pos="3686" w:val="left"/>
        </w:tabs>
      </w:pPr>
    </w:p>
    <w:p w:rsidRDefault="00883E52" w:rsidP="00883E52" w:rsidR="00883E52">
      <w:pPr>
        <w:tabs>
          <w:tab w:pos="3686" w:val="left"/>
        </w:tabs>
        <w:jc w:val="center"/>
      </w:pPr>
    </w:p>
    <w:p w:rsidRDefault="00883E52" w:rsidP="00883E52" w:rsidR="00883E52" w:rsidRPr="00F209FA">
      <w:pPr>
        <w:tabs>
          <w:tab w:pos="3686" w:val="left"/>
        </w:tabs>
        <w:jc w:val="center"/>
      </w:pPr>
    </w:p>
    <w:p w:rsidRDefault="00883E52" w:rsidP="00883E52" w:rsidR="00883E52" w:rsidRPr="00F209FA">
      <w:pPr>
        <w:tabs>
          <w:tab w:pos="3686" w:val="left"/>
        </w:tabs>
        <w:jc w:val="center"/>
      </w:pPr>
      <w:r w:rsidRPr="00F209FA">
        <w:t>U Pazin</w:t>
      </w:r>
      <w:r w:rsidRPr="006521E0">
        <w:t>u 30. listopada 201</w:t>
      </w:r>
      <w:r w:rsidRPr="00F209FA">
        <w:t>8.</w:t>
      </w:r>
    </w:p>
    <w:p w:rsidRDefault="00883E52" w:rsidP="00883E52" w:rsidR="00883E52">
      <w:pPr>
        <w:tabs>
          <w:tab w:pos="3686" w:val="left"/>
        </w:tabs>
        <w:jc w:val="center"/>
      </w:pPr>
    </w:p>
    <w:p w:rsidRDefault="00883E52" w:rsidP="00883E52" w:rsidR="00883E52" w:rsidRPr="00F209FA">
      <w:pPr>
        <w:tabs>
          <w:tab w:pos="3686" w:val="left"/>
        </w:tabs>
        <w:jc w:val="center"/>
      </w:pPr>
    </w:p>
    <w:p w:rsidRDefault="00883E52" w:rsidP="00883E52" w:rsidR="00883E52" w:rsidRPr="00F209FA">
      <w:pPr>
        <w:tabs>
          <w:tab w:pos="3686" w:val="left"/>
        </w:tabs>
        <w:jc w:val="center"/>
      </w:pPr>
      <w:r w:rsidRPr="00F209FA">
        <w:tab/>
      </w:r>
      <w:r w:rsidRPr="00F209FA">
        <w:tab/>
      </w:r>
      <w:r w:rsidRPr="00F209FA">
        <w:tab/>
      </w:r>
      <w:r w:rsidRPr="00F209FA">
        <w:tab/>
      </w:r>
      <w:r w:rsidRPr="00F209FA">
        <w:tab/>
      </w:r>
      <w:r w:rsidRPr="00F209FA">
        <w:tab/>
      </w:r>
      <w:r w:rsidRPr="00F209FA">
        <w:tab/>
      </w:r>
      <w:r w:rsidRPr="00F209FA">
        <w:tab/>
        <w:t xml:space="preserve">     Stečajna sutkinja:</w:t>
      </w:r>
    </w:p>
    <w:p w:rsidRDefault="00883E52" w:rsidP="00883E52" w:rsidR="00883E52" w:rsidRPr="00F209FA">
      <w:pPr>
        <w:tabs>
          <w:tab w:pos="3686" w:val="left"/>
        </w:tabs>
        <w:ind w:firstLine="708" w:left="4956"/>
        <w:jc w:val="center"/>
      </w:pPr>
      <w:r w:rsidRPr="00F209FA">
        <w:tab/>
      </w:r>
      <w:r w:rsidRPr="00F209FA">
        <w:tab/>
      </w:r>
      <w:r w:rsidRPr="00F209FA">
        <w:tab/>
        <w:t xml:space="preserve">              Adrijana Labinjan Skok</w:t>
      </w:r>
    </w:p>
    <w:p w:rsidRDefault="00883E52" w:rsidP="00883E52" w:rsidR="00883E52" w:rsidRPr="00F209FA"/>
    <w:p w:rsidRDefault="00883E52" w:rsidP="00883E52" w:rsidR="00883E52" w:rsidRPr="00F209FA"/>
    <w:p w:rsidRDefault="00883E52" w:rsidP="00883E52" w:rsidR="00883E52" w:rsidRPr="00F209FA"/>
    <w:p w:rsidRDefault="00883E52" w:rsidP="00883E52" w:rsidR="00883E52" w:rsidRPr="00F209FA"/>
    <w:p w:rsidRDefault="00883E52" w:rsidP="00883E52" w:rsidR="00883E52" w:rsidRPr="00F209FA"/>
    <w:p w:rsidRDefault="00661252" w:rsidR="00500701"/>
    <w:sectPr w:rsidSect="00083E8C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252" w:rsidR="00000000">
      <w:r>
        <w:separator/>
      </w:r>
    </w:p>
  </w:endnote>
  <w:endnote w:id="0" w:type="continuationSeparator">
    <w:p w:rsidRDefault="0066125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252" w:rsidR="00000000">
      <w:r>
        <w:separator/>
      </w:r>
    </w:p>
  </w:footnote>
  <w:footnote w:id="0" w:type="continuationSeparator">
    <w:p w:rsidRDefault="0066125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E52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1252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E52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3E52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2 St-541</w:t>
    </w:r>
    <w:r w:rsidRPr="0078359D">
      <w:t>/</w:t>
    </w:r>
    <w:r>
      <w:t>20</w:t>
    </w:r>
    <w:r w:rsidRPr="0078359D">
      <w:t>1</w:t>
    </w:r>
    <w:r>
      <w:t>7</w:t>
    </w:r>
    <w:r w:rsidRPr="0078359D">
      <w:t>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3E52"/>
    <w:rsid w:val="00554328"/>
    <w:rsid w:val="00661252"/>
    <w:rsid w:val="00883E52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3E5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3E52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883E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3E52"/>
  </w:style>
  <w:style w:styleId="Tekstrezerviranogmjesta" w:type="character">
    <w:name w:val="Placeholder Text"/>
    <w:basedOn w:val="Zadanifontodlomka"/>
    <w:uiPriority w:val="99"/>
    <w:semiHidden/>
    <w:rsid w:val="00661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3E5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3E52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883E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3E52"/>
  </w:style>
  <w:style w:styleId="Tekstrezerviranogmjesta" w:type="character">
    <w:name w:val="Placeholder Text"/>
    <w:basedOn w:val="Zadanifontodlomka"/>
    <w:uiPriority w:val="99"/>
    <w:semiHidden/>
    <w:rsid w:val="00661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2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</izvorni_sadrzaj>
    <derivirana_varijabla naziv="DomainObject.Primjedba_1">TABLICA</derivirana_varijabla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RESTART MEDIA j.d.o.o. POREČ</izvorni_sadrzaj>
    <derivirana_varijabla naziv="DomainObject.Predmet.ProtustrankaFormated_1">  RESTART MEDIA j.d.o.o. POREČ</derivirana_varijabla>
  </DomainObject.Predmet.ProtustrankaFormated>
  <DomainObject.Predmet.ProtustrankaFormatedOIB>
    <izvorni_sadrzaj>  RESTART MEDIA j.d.o.o. POREČ, OIB 64804583610</izvorni_sadrzaj>
    <derivirana_varijabla naziv="DomainObject.Predmet.ProtustrankaFormatedOIB_1">  RESTART MEDIA j.d.o.o. POREČ, OIB 64804583610</derivirana_varijabla>
  </DomainObject.Predmet.ProtustrankaFormatedOIB>
  <DomainObject.Predmet.ProtustrankaFormatedWithAdress>
    <izvorni_sadrzaj> RESTART MEDIA j.d.o.o. POREČ, Partizanska 13, 52440 Poreč</izvorni_sadrzaj>
    <derivirana_varijabla naziv="DomainObject.Predmet.ProtustrankaFormatedWithAdress_1"> RESTART MEDIA j.d.o.o. POREČ, Partizanska 13, 52440 Poreč</derivirana_varijabla>
  </DomainObject.Predmet.ProtustrankaFormatedWithAdress>
  <DomainObject.Predmet.ProtustrankaFormatedWithAdressOIB>
    <izvorni_sadrzaj> RESTART MEDIA j.d.o.o. POREČ, OIB 64804583610, Partizanska 13, 52440 Poreč</izvorni_sadrzaj>
    <derivirana_varijabla naziv="DomainObject.Predmet.ProtustrankaFormatedWithAdressOIB_1"> RESTART MEDIA j.d.o.o. POREČ, OIB 64804583610, Partizanska 13, 52440 Poreč</derivirana_varijabla>
  </DomainObject.Predmet.ProtustrankaFormatedWithAdressOIB>
  <DomainObject.Predmet.ProtustrankaWithAdress>
    <izvorni_sadrzaj>RESTART MEDIA j.d.o.o. POREČ Partizanska 13, 52440 Poreč</izvorni_sadrzaj>
    <derivirana_varijabla naziv="DomainObject.Predmet.ProtustrankaWithAdress_1">RESTART MEDIA j.d.o.o. POREČ Partizanska 13, 52440 Poreč</derivirana_varijabla>
  </DomainObject.Predmet.ProtustrankaWithAdress>
  <DomainObject.Predmet.ProtustrankaWithAdressOIB>
    <izvorni_sadrzaj>RESTART MEDIA j.d.o.o. POREČ, OIB 64804583610, Partizanska 13, 52440 Poreč</izvorni_sadrzaj>
    <derivirana_varijabla naziv="DomainObject.Predmet.ProtustrankaWithAdressOIB_1">RESTART MEDIA j.d.o.o. POREČ, OIB 64804583610, Partizanska 13, 52440 Poreč</derivirana_varijabla>
  </DomainObject.Predmet.ProtustrankaWithAdressOIB>
  <DomainObject.Predmet.ProtustrankaNazivFormated>
    <izvorni_sadrzaj>RESTART MEDIA j.d.o.o. POREČ</izvorni_sadrzaj>
    <derivirana_varijabla naziv="DomainObject.Predmet.ProtustrankaNazivFormated_1">RESTART MEDIA j.d.o.o. POREČ</derivirana_varijabla>
  </DomainObject.Predmet.ProtustrankaNazivFormated>
  <DomainObject.Predmet.ProtustrankaNazivFormatedOIB>
    <izvorni_sadrzaj>RESTART MEDIA j.d.o.o. POREČ, OIB 64804583610</izvorni_sadrzaj>
    <derivirana_varijabla naziv="DomainObject.Predmet.ProtustrankaNazivFormatedOIB_1">RESTART MEDIA j.d.o.o. POREČ, OIB 64804583610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46823.14</izvorni_sadrzaj>
    <derivirana_varijabla naziv="DomainObject.Predmet.TrenutnaVrijednost_1">46823.14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RESTART MEDIA j.d.o.o. POREČ</item>
    </izvorni_sadrzaj>
    <derivirana_varijabla naziv="DomainObject.Predmet.ProtuStrankaListFormated_1">
      <item>RESTART MEDIA j.d.o.o. POREČ</item>
    </derivirana_varijabla>
  </DomainObject.Predmet.ProtuStrankaListFormated>
  <DomainObject.Predmet.ProtuStrankaListFormatedOIB>
    <izvorni_sadrzaj>
      <item>RESTART MEDIA j.d.o.o. POREČ, OIB 64804583610</item>
    </izvorni_sadrzaj>
    <derivirana_varijabla naziv="DomainObject.Predmet.ProtuStrankaListFormatedOIB_1">
      <item>RESTART MEDIA j.d.o.o. POREČ, OIB 64804583610</item>
    </derivirana_varijabla>
  </DomainObject.Predmet.ProtuStrankaListFormatedOIB>
  <DomainObject.Predmet.ProtuStrankaListFormatedWithAdress>
    <izvorni_sadrzaj>
      <item>RESTART MEDIA j.d.o.o. POREČ, Partizanska 13, 52440 Poreč</item>
    </izvorni_sadrzaj>
    <derivirana_varijabla naziv="DomainObject.Predmet.ProtuStrankaListFormatedWithAdress_1">
      <item>RESTART MEDIA j.d.o.o. POREČ, Partizanska 13, 52440 Poreč</item>
    </derivirana_varijabla>
  </DomainObject.Predmet.ProtuStrankaListFormatedWithAdress>
  <DomainObject.Predmet.ProtuStrankaListFormatedWithAdressOIB>
    <izvorni_sadrzaj>
      <item>RESTART MEDIA j.d.o.o. POREČ, OIB 64804583610, Partizanska 13, 52440 Poreč</item>
    </izvorni_sadrzaj>
    <derivirana_varijabla naziv="DomainObject.Predmet.ProtuStrankaListFormatedWithAdressOIB_1">
      <item>RESTART MEDIA j.d.o.o. POREČ, OIB 64804583610, Partizanska 13, 52440 Poreč</item>
    </derivirana_varijabla>
  </DomainObject.Predmet.ProtuStrankaListFormatedWithAdressOIB>
  <DomainObject.Predmet.ProtuStrankaListNazivFormated>
    <izvorni_sadrzaj>
      <item>RESTART MEDIA j.d.o.o. POREČ</item>
    </izvorni_sadrzaj>
    <derivirana_varijabla naziv="DomainObject.Predmet.ProtuStrankaListNazivFormated_1">
      <item>RESTART MEDIA j.d.o.o. POREČ</item>
    </derivirana_varijabla>
  </DomainObject.Predmet.ProtuStrankaListNazivFormated>
  <DomainObject.Predmet.ProtuStrankaListNazivFormatedOIB>
    <izvorni_sadrzaj>
      <item>RESTART MEDIA j.d.o.o. POREČ, OIB 64804583610</item>
    </izvorni_sadrzaj>
    <derivirana_varijabla naziv="DomainObject.Predmet.ProtuStrankaListNazivFormatedOIB_1">
      <item>RESTART MEDIA j.d.o.o. POREČ, OIB 64804583610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RESTART MEDIA j.d.o.o. POREČ</izvorni_sadrzaj>
    <derivirana_varijabla naziv="DomainObject.Predmet.ProtustrankaIDrugi_1">RESTART MEDIA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RESTART MEDIA j.d.o.o. POREČ, OIB 64804583610, Partizanska 13, 52440 Poreč</izvorni_sadrzaj>
    <derivirana_varijabla naziv="DomainObject.Predmet.ProtustrankaIDrugiAdressOIB_1">RESTART MEDIA j.d.o.o. POREČ, OIB 64804583610,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RESTART MEDIA j.d.o.o. POREČ</item>
    </izvorni_sadrzaj>
    <derivirana_varijabla naziv="DomainObject.Predmet.SudioniciListNaziv_1">
      <item>FINANCIJSKA AGENCIJA, RC RIJEKA, PODRUŽNICA PULA, PULA</item>
      <item>RESTART MEDIA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RESTART MEDIA j.d.o.o. POREČ, OIB 64804583610, Partizanska 13,52440 Poreč</item>
    </izvorni_sadrzaj>
    <derivirana_varijabla naziv="DomainObject.Predmet.SudioniciListAdressOIB_1">
      <item>FINANCIJSKA AGENCIJA, RC RIJEKA, PODRUŽNICA PULA, PULA, OIB 85821130368, Giardini 5,52100 Pula</item>
      <item>RESTART MEDIA j.d.o.o. POREČ, OIB 64804583610,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64804583610</item>
    </izvorni_sadrzaj>
    <derivirana_varijabla naziv="DomainObject.Predmet.SudioniciListNazivOIB_1">
      <item>, OIB 85821130368</item>
      <item>, OIB 64804583610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St-104/2018-20</izvorni_sadrzaj>
    <derivirana_varijabla naziv="DomainObject.PredzadnjaOdlukaIzPredmeta.Oznaka_1">St-104/2018-20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67</properties:Words>
  <properties:Characters>413</properties:Characters>
  <properties:Lines>46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2018-10-30T11:50:00Z</dcterms:created>
  <dc:creator>Jasmina Matika</dc:creator>
  <cp:lastModifiedBy>Jasmina Matika</cp:lastModifiedBy>
  <dcterms:modified xmlns:xsi="http://www.w3.org/2001/XMLSchema-instance" xsi:type="dcterms:W3CDTF">2018-10-30T11:56:00Z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(St-104-18 - TABLICA ISPITANIH TRAŽBINA - II.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