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21ee1" w14:paraId="8b21ee1" w:rsidRDefault="00C1223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1223F" w:rsidP="00C1223F" w:rsidR="00C1223F" w:rsidRPr="00C1223F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C1223F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1223F">
        <w:rPr>
          <w:rFonts w:cs="Times New Roman" w:eastAsia="Times New Roman"/>
          <w:b/>
          <w:lang w:eastAsia="hr-HR" w:val="en-AU"/>
        </w:rPr>
        <w:t>TRGOVA</w:t>
      </w:r>
      <w:r w:rsidRPr="00C1223F">
        <w:rPr>
          <w:rFonts w:cs="Times New Roman" w:eastAsia="Times New Roman"/>
          <w:b/>
          <w:lang w:eastAsia="hr-HR"/>
        </w:rPr>
        <w:t>Č</w:t>
      </w:r>
      <w:r w:rsidRPr="00C1223F">
        <w:rPr>
          <w:rFonts w:cs="Times New Roman" w:eastAsia="Times New Roman"/>
          <w:b/>
          <w:lang w:eastAsia="hr-HR" w:val="en-AU"/>
        </w:rPr>
        <w:t xml:space="preserve">KI SUD U SPLITU </w:t>
      </w:r>
      <w:r w:rsidRPr="00C1223F">
        <w:rPr>
          <w:rFonts w:cs="Times New Roman" w:eastAsia="Times New Roman"/>
          <w:lang w:eastAsia="hr-HR"/>
        </w:rPr>
        <w:t xml:space="preserve">            </w:t>
      </w:r>
      <w:r w:rsidRPr="00C1223F">
        <w:rPr>
          <w:rFonts w:cs="Times New Roman" w:eastAsia="Times New Roman"/>
          <w:lang w:eastAsia="hr-HR"/>
        </w:rPr>
        <w:tab/>
      </w:r>
      <w:r w:rsidRPr="00C1223F">
        <w:rPr>
          <w:rFonts w:cs="Times New Roman" w:eastAsia="Times New Roman"/>
          <w:lang w:eastAsia="hr-HR"/>
        </w:rPr>
        <w:tab/>
      </w:r>
      <w:r w:rsidRPr="00C1223F">
        <w:rPr>
          <w:rFonts w:cs="Times New Roman" w:eastAsia="Times New Roman"/>
          <w:lang w:eastAsia="hr-HR"/>
        </w:rPr>
        <w:tab/>
        <w:t xml:space="preserve">      </w:t>
      </w:r>
      <w:proofErr w:type="spellStart"/>
      <w:r w:rsidRPr="00C1223F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1223F">
        <w:rPr>
          <w:rFonts w:cs="Times New Roman" w:eastAsia="Times New Roman"/>
          <w:b/>
          <w:lang w:eastAsia="hr-HR"/>
        </w:rPr>
        <w:t>: 14. St-368/2013.</w:t>
      </w:r>
    </w:p>
    <w:p w:rsidRDefault="00C1223F" w:rsidP="00C1223F" w:rsidR="00C1223F" w:rsidRPr="00C1223F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C1223F">
        <w:rPr>
          <w:rFonts w:cs="Times New Roman" w:eastAsia="Times New Roman"/>
          <w:b/>
          <w:szCs w:val="20"/>
          <w:lang w:eastAsia="hr-HR"/>
        </w:rPr>
        <w:t xml:space="preserve">          </w:t>
      </w:r>
      <w:proofErr w:type="spellStart"/>
      <w:r w:rsidRPr="00C1223F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C1223F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C1223F" w:rsidP="00C1223F" w:rsidR="00C1223F" w:rsidRPr="00C1223F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C1223F">
        <w:rPr>
          <w:rFonts w:cs="Times New Roman" w:eastAsia="Times New Roman"/>
          <w:b/>
          <w:szCs w:val="20"/>
          <w:lang w:eastAsia="hr-HR"/>
        </w:rPr>
        <w:t xml:space="preserve">         21000  S P L I T</w:t>
      </w:r>
    </w:p>
    <w:p w:rsidRDefault="00C1223F" w:rsidP="00C1223F" w:rsidR="00C1223F" w:rsidRPr="00C1223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1223F" w:rsidP="00C1223F" w:rsidR="00C1223F" w:rsidRPr="00C1223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1223F" w:rsidP="00C1223F" w:rsidR="00C1223F" w:rsidRPr="00C1223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1223F" w:rsidP="00C1223F" w:rsidR="00C1223F" w:rsidRPr="00C1223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1223F">
        <w:rPr>
          <w:rFonts w:cs="Times New Roman" w:eastAsia="Times New Roman"/>
          <w:b/>
          <w:lang w:eastAsia="hr-HR"/>
        </w:rPr>
        <w:t>R E P U B L I K A    H R V A T S K A</w:t>
      </w:r>
    </w:p>
    <w:p w:rsidRDefault="00C1223F" w:rsidP="00C1223F" w:rsidR="00C1223F" w:rsidRPr="00C1223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1223F" w:rsidP="00C1223F" w:rsidR="00C1223F" w:rsidRPr="00C1223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1223F" w:rsidP="00C1223F" w:rsidR="00C1223F" w:rsidRPr="00C1223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1223F">
        <w:rPr>
          <w:rFonts w:cs="Times New Roman" w:eastAsia="Times New Roman"/>
          <w:b/>
          <w:lang w:eastAsia="hr-HR"/>
        </w:rPr>
        <w:t>R J E Š E N J E</w:t>
      </w:r>
    </w:p>
    <w:p w:rsidRDefault="00C1223F" w:rsidP="00C1223F" w:rsidR="00C1223F" w:rsidRPr="00C1223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1223F">
        <w:rPr>
          <w:rFonts w:cs="Times New Roman" w:eastAsia="Times New Roman"/>
          <w:b/>
          <w:lang w:eastAsia="hr-HR"/>
        </w:rPr>
        <w:t>o dosudi</w:t>
      </w:r>
    </w:p>
    <w:p w:rsidRDefault="00C1223F" w:rsidP="00C1223F" w:rsidR="00C1223F" w:rsidRPr="00C1223F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C1223F" w:rsidP="00C1223F" w:rsidR="00C1223F" w:rsidRPr="00C1223F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nad stečajnim Dužnikom: BILA BOJA, d.o.o., Grohote 0., Šolta, OIB: 99569236374. (dalje: Dužnik, stečajni Dužnik), kojega zastupa stečajna upraviteljica Mira </w:t>
      </w:r>
      <w:proofErr w:type="spellStart"/>
      <w:r w:rsidRPr="00C1223F">
        <w:rPr>
          <w:rFonts w:cs="Times New Roman" w:eastAsia="Times New Roman"/>
          <w:lang w:eastAsia="hr-HR"/>
        </w:rPr>
        <w:t>Hajdić</w:t>
      </w:r>
      <w:proofErr w:type="spellEnd"/>
      <w:r w:rsidRPr="00C1223F">
        <w:rPr>
          <w:rFonts w:cs="Times New Roman" w:eastAsia="Times New Roman"/>
          <w:lang w:eastAsia="hr-HR"/>
        </w:rPr>
        <w:t xml:space="preserve">, iz Splita, </w:t>
      </w:r>
      <w:proofErr w:type="spellStart"/>
      <w:r w:rsidRPr="00C1223F">
        <w:rPr>
          <w:rFonts w:cs="Times New Roman" w:eastAsia="Times New Roman"/>
          <w:lang w:eastAsia="hr-HR"/>
        </w:rPr>
        <w:t>Smiljanićeva</w:t>
      </w:r>
      <w:proofErr w:type="spellEnd"/>
      <w:r w:rsidRPr="00C1223F">
        <w:rPr>
          <w:rFonts w:cs="Times New Roman" w:eastAsia="Times New Roman"/>
          <w:lang w:eastAsia="hr-HR"/>
        </w:rPr>
        <w:t xml:space="preserve"> 2., odlučujući o dosudi imovine kupcu, nakon dražbenog ročišta održanog dana 11. veljače 2016. godine, dana 15. veljače 2016. godine, izvan-raspravno,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  <w:r w:rsidRPr="00C1223F">
        <w:rPr>
          <w:rFonts w:cs="Times New Roman" w:eastAsia="Times New Roman"/>
          <w:b/>
          <w:bCs/>
          <w:lang w:eastAsia="hr-HR"/>
        </w:rPr>
        <w:t>r i j e š i o   j e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          </w:t>
      </w:r>
      <w:r w:rsidRPr="00C1223F">
        <w:rPr>
          <w:rFonts w:cs="Times New Roman" w:eastAsia="Times New Roman"/>
          <w:b/>
          <w:lang w:eastAsia="hr-HR"/>
        </w:rPr>
        <w:t>1.</w:t>
      </w:r>
      <w:r w:rsidRPr="00C1223F">
        <w:rPr>
          <w:rFonts w:cs="Times New Roman" w:eastAsia="Times New Roman"/>
          <w:lang w:eastAsia="hr-HR"/>
        </w:rPr>
        <w:t xml:space="preserve"> Ponuditelju-Kupcu: STOMORICA, d.o.o., 21310 Omiš (Grad Omiš), Četvrt ribnjak 17., OIB: 38762363554., dosuđuju se: 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b/>
          <w:lang w:eastAsia="hr-HR"/>
        </w:rPr>
        <w:t>a)</w:t>
      </w:r>
      <w:r w:rsidRPr="00C1223F">
        <w:rPr>
          <w:rFonts w:cs="Times New Roman" w:eastAsia="Times New Roman"/>
          <w:lang w:eastAsia="hr-HR"/>
        </w:rPr>
        <w:t xml:space="preserve"> nekretnine upisane u zemljišnim knjigama Općinskog suda u Splitu, Zemljišnoknjižni odjel Split, katastarska općina Grohote, označene kao: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dio od 2278/2321 čest. </w:t>
      </w:r>
      <w:proofErr w:type="spellStart"/>
      <w:r w:rsidRPr="00C1223F">
        <w:rPr>
          <w:rFonts w:cs="Times New Roman" w:eastAsia="Times New Roman"/>
          <w:lang w:eastAsia="hr-HR"/>
        </w:rPr>
        <w:t>zem</w:t>
      </w:r>
      <w:proofErr w:type="spellEnd"/>
      <w:r w:rsidRPr="00C1223F">
        <w:rPr>
          <w:rFonts w:cs="Times New Roman" w:eastAsia="Times New Roman"/>
          <w:lang w:eastAsia="hr-HR"/>
        </w:rPr>
        <w:t>. 40/1., ZU 1860., zgrada, površine: 2278 m2, te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čest. </w:t>
      </w:r>
      <w:proofErr w:type="spellStart"/>
      <w:r w:rsidRPr="00C1223F">
        <w:rPr>
          <w:rFonts w:cs="Times New Roman" w:eastAsia="Times New Roman"/>
          <w:lang w:eastAsia="hr-HR"/>
        </w:rPr>
        <w:t>zem</w:t>
      </w:r>
      <w:proofErr w:type="spellEnd"/>
      <w:r w:rsidRPr="00C1223F">
        <w:rPr>
          <w:rFonts w:cs="Times New Roman" w:eastAsia="Times New Roman"/>
          <w:lang w:eastAsia="hr-HR"/>
        </w:rPr>
        <w:t>. 40/2., ZU 996., zgrada, površine 37 m2.,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čest. </w:t>
      </w:r>
      <w:proofErr w:type="spellStart"/>
      <w:r w:rsidRPr="00C1223F">
        <w:rPr>
          <w:rFonts w:cs="Times New Roman" w:eastAsia="Times New Roman"/>
          <w:lang w:eastAsia="hr-HR"/>
        </w:rPr>
        <w:t>zem</w:t>
      </w:r>
      <w:proofErr w:type="spellEnd"/>
      <w:r w:rsidRPr="00C1223F">
        <w:rPr>
          <w:rFonts w:cs="Times New Roman" w:eastAsia="Times New Roman"/>
          <w:lang w:eastAsia="hr-HR"/>
        </w:rPr>
        <w:t>. 40/3., ZU 996., zgrada, površine 57 m2.,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čest. </w:t>
      </w:r>
      <w:proofErr w:type="spellStart"/>
      <w:r w:rsidRPr="00C1223F">
        <w:rPr>
          <w:rFonts w:cs="Times New Roman" w:eastAsia="Times New Roman"/>
          <w:lang w:eastAsia="hr-HR"/>
        </w:rPr>
        <w:t>zem</w:t>
      </w:r>
      <w:proofErr w:type="spellEnd"/>
      <w:r w:rsidRPr="00C1223F">
        <w:rPr>
          <w:rFonts w:cs="Times New Roman" w:eastAsia="Times New Roman"/>
          <w:lang w:eastAsia="hr-HR"/>
        </w:rPr>
        <w:t xml:space="preserve">. 40/4., ZU 996.,  zgrada, površine  86 m2., 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čest. </w:t>
      </w:r>
      <w:proofErr w:type="spellStart"/>
      <w:r w:rsidRPr="00C1223F">
        <w:rPr>
          <w:rFonts w:cs="Times New Roman" w:eastAsia="Times New Roman"/>
          <w:lang w:eastAsia="hr-HR"/>
        </w:rPr>
        <w:t>zem</w:t>
      </w:r>
      <w:proofErr w:type="spellEnd"/>
      <w:r w:rsidRPr="00C1223F">
        <w:rPr>
          <w:rFonts w:cs="Times New Roman" w:eastAsia="Times New Roman"/>
          <w:lang w:eastAsia="hr-HR"/>
        </w:rPr>
        <w:t>. 40/5., ZU 996., trafostanica, površine 14 m2.,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čest. </w:t>
      </w:r>
      <w:proofErr w:type="spellStart"/>
      <w:r w:rsidRPr="00C1223F">
        <w:rPr>
          <w:rFonts w:cs="Times New Roman" w:eastAsia="Times New Roman"/>
          <w:lang w:eastAsia="hr-HR"/>
        </w:rPr>
        <w:t>zem</w:t>
      </w:r>
      <w:proofErr w:type="spellEnd"/>
      <w:r w:rsidRPr="00C1223F">
        <w:rPr>
          <w:rFonts w:cs="Times New Roman" w:eastAsia="Times New Roman"/>
          <w:lang w:eastAsia="hr-HR"/>
        </w:rPr>
        <w:t>. 40/6., ZU 996., čatrnja, površine 13 m2.,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čest. </w:t>
      </w:r>
      <w:proofErr w:type="spellStart"/>
      <w:r w:rsidRPr="00C1223F">
        <w:rPr>
          <w:rFonts w:cs="Times New Roman" w:eastAsia="Times New Roman"/>
          <w:lang w:eastAsia="hr-HR"/>
        </w:rPr>
        <w:t>zem</w:t>
      </w:r>
      <w:proofErr w:type="spellEnd"/>
      <w:r w:rsidRPr="00C1223F">
        <w:rPr>
          <w:rFonts w:cs="Times New Roman" w:eastAsia="Times New Roman"/>
          <w:lang w:eastAsia="hr-HR"/>
        </w:rPr>
        <w:t xml:space="preserve">. 40/7., ZU 996., dvor, površine 2135 m2., 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>u naravi proizvodno-poslovna tvornica Dužnika za proizvodnju bokobrana;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b/>
          <w:lang w:eastAsia="hr-HR"/>
        </w:rPr>
        <w:t>b)</w:t>
      </w:r>
      <w:r w:rsidRPr="00C1223F">
        <w:rPr>
          <w:rFonts w:cs="Times New Roman" w:eastAsia="Times New Roman"/>
          <w:lang w:eastAsia="hr-HR"/>
        </w:rPr>
        <w:t xml:space="preserve"> pokretnine i oprema Dužnika što se nalazi u tvornici navedenoj pod a)., kako slijedi: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rotacijska plinska peć – poluautomatska, 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>rotacijska plinska peć –automatska,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>rotacijska plinska peć – automatska,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 w:val="en-AU"/>
        </w:rPr>
      </w:pPr>
      <w:r w:rsidRPr="00C1223F">
        <w:rPr>
          <w:rFonts w:cs="Times New Roman" w:eastAsia="Times New Roman"/>
          <w:lang w:eastAsia="hr-HR" w:val="en-AU"/>
        </w:rPr>
        <w:lastRenderedPageBreak/>
        <w:t xml:space="preserve">                                                                    </w:t>
      </w:r>
      <w:r w:rsidRPr="00C1223F">
        <w:rPr>
          <w:rFonts w:cs="Times New Roman" w:eastAsia="Times New Roman"/>
          <w:b/>
          <w:lang w:eastAsia="hr-HR" w:val="en-AU"/>
        </w:rPr>
        <w:t>- 2 -</w:t>
      </w:r>
      <w:r w:rsidRPr="00C1223F">
        <w:rPr>
          <w:rFonts w:cs="Times New Roman" w:eastAsia="Times New Roman"/>
          <w:lang w:eastAsia="hr-HR" w:val="en-AU"/>
        </w:rPr>
        <w:t xml:space="preserve">                               </w:t>
      </w:r>
      <w:proofErr w:type="spellStart"/>
      <w:r w:rsidRPr="00C1223F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1223F">
        <w:rPr>
          <w:rFonts w:cs="Times New Roman" w:eastAsia="Times New Roman"/>
          <w:b/>
          <w:lang w:eastAsia="hr-HR" w:val="en-AU"/>
        </w:rPr>
        <w:t>: 14. St-368/2013.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C1223F">
        <w:rPr>
          <w:rFonts w:cs="Times New Roman" w:eastAsia="Times New Roman"/>
          <w:lang w:eastAsia="hr-HR"/>
        </w:rPr>
        <w:t>ekstruder</w:t>
      </w:r>
      <w:proofErr w:type="spellEnd"/>
      <w:r w:rsidRPr="00C1223F">
        <w:rPr>
          <w:rFonts w:cs="Times New Roman" w:eastAsia="Times New Roman"/>
          <w:lang w:eastAsia="hr-HR"/>
        </w:rPr>
        <w:t>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C1223F">
        <w:rPr>
          <w:rFonts w:cs="Times New Roman" w:eastAsia="Times New Roman"/>
          <w:lang w:eastAsia="hr-HR"/>
        </w:rPr>
        <w:t>mješalica</w:t>
      </w:r>
      <w:proofErr w:type="spellEnd"/>
      <w:r w:rsidRPr="00C1223F">
        <w:rPr>
          <w:rFonts w:cs="Times New Roman" w:eastAsia="Times New Roman"/>
          <w:lang w:eastAsia="hr-HR"/>
        </w:rPr>
        <w:t xml:space="preserve"> za pripremu PVC paste,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automatski stroj za normalizaciju PVC-a, </w:t>
      </w:r>
      <w:proofErr w:type="spellStart"/>
      <w:r w:rsidRPr="00C1223F">
        <w:rPr>
          <w:rFonts w:cs="Times New Roman" w:eastAsia="Times New Roman"/>
          <w:lang w:eastAsia="hr-HR"/>
        </w:rPr>
        <w:t>Invent</w:t>
      </w:r>
      <w:proofErr w:type="spellEnd"/>
      <w:r w:rsidRPr="00C1223F">
        <w:rPr>
          <w:rFonts w:cs="Times New Roman" w:eastAsia="Times New Roman"/>
          <w:lang w:eastAsia="hr-HR"/>
        </w:rPr>
        <w:t>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>stroja za usitnjavanje, proizvođač Bila boja,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komora za bojanje s ventilacijom, </w:t>
      </w:r>
      <w:proofErr w:type="spellStart"/>
      <w:r w:rsidRPr="00C1223F">
        <w:rPr>
          <w:rFonts w:cs="Times New Roman" w:eastAsia="Times New Roman"/>
          <w:lang w:eastAsia="hr-HR"/>
        </w:rPr>
        <w:t>Invent</w:t>
      </w:r>
      <w:proofErr w:type="spellEnd"/>
      <w:r w:rsidRPr="00C1223F">
        <w:rPr>
          <w:rFonts w:cs="Times New Roman" w:eastAsia="Times New Roman"/>
          <w:lang w:eastAsia="hr-HR"/>
        </w:rPr>
        <w:t>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tampon </w:t>
      </w:r>
      <w:proofErr w:type="spellStart"/>
      <w:r w:rsidRPr="00C1223F">
        <w:rPr>
          <w:rFonts w:cs="Times New Roman" w:eastAsia="Times New Roman"/>
          <w:lang w:eastAsia="hr-HR"/>
        </w:rPr>
        <w:t>print</w:t>
      </w:r>
      <w:proofErr w:type="spellEnd"/>
      <w:r w:rsidRPr="00C1223F">
        <w:rPr>
          <w:rFonts w:cs="Times New Roman" w:eastAsia="Times New Roman"/>
          <w:lang w:eastAsia="hr-HR"/>
        </w:rPr>
        <w:t xml:space="preserve"> četverobojni, proizvođač </w:t>
      </w:r>
      <w:proofErr w:type="spellStart"/>
      <w:r w:rsidRPr="00C1223F">
        <w:rPr>
          <w:rFonts w:cs="Times New Roman" w:eastAsia="Times New Roman"/>
          <w:lang w:eastAsia="hr-HR"/>
        </w:rPr>
        <w:t>Comec</w:t>
      </w:r>
      <w:proofErr w:type="spellEnd"/>
      <w:r w:rsidRPr="00C1223F">
        <w:rPr>
          <w:rFonts w:cs="Times New Roman" w:eastAsia="Times New Roman"/>
          <w:lang w:eastAsia="hr-HR"/>
        </w:rPr>
        <w:t>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stroj za sitotisak lopti (jednobojni), </w:t>
      </w:r>
      <w:proofErr w:type="spellStart"/>
      <w:r w:rsidRPr="00C1223F">
        <w:rPr>
          <w:rFonts w:cs="Times New Roman" w:eastAsia="Times New Roman"/>
          <w:lang w:eastAsia="hr-HR"/>
        </w:rPr>
        <w:t>proizv</w:t>
      </w:r>
      <w:proofErr w:type="spellEnd"/>
      <w:r w:rsidRPr="00C1223F">
        <w:rPr>
          <w:rFonts w:cs="Times New Roman" w:eastAsia="Times New Roman"/>
          <w:lang w:eastAsia="hr-HR"/>
        </w:rPr>
        <w:t xml:space="preserve">.: </w:t>
      </w:r>
      <w:proofErr w:type="spellStart"/>
      <w:r w:rsidRPr="00C1223F">
        <w:rPr>
          <w:rFonts w:cs="Times New Roman" w:eastAsia="Times New Roman"/>
          <w:lang w:eastAsia="hr-HR"/>
        </w:rPr>
        <w:t>Serigrafika</w:t>
      </w:r>
      <w:proofErr w:type="spellEnd"/>
      <w:r w:rsidRPr="00C1223F">
        <w:rPr>
          <w:rFonts w:cs="Times New Roman" w:eastAsia="Times New Roman"/>
          <w:lang w:eastAsia="hr-HR"/>
        </w:rPr>
        <w:t>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stroj za </w:t>
      </w:r>
      <w:proofErr w:type="spellStart"/>
      <w:r w:rsidRPr="00C1223F">
        <w:rPr>
          <w:rFonts w:cs="Times New Roman" w:eastAsia="Times New Roman"/>
          <w:lang w:eastAsia="hr-HR"/>
        </w:rPr>
        <w:t>poluautom</w:t>
      </w:r>
      <w:proofErr w:type="spellEnd"/>
      <w:r w:rsidRPr="00C1223F">
        <w:rPr>
          <w:rFonts w:cs="Times New Roman" w:eastAsia="Times New Roman"/>
          <w:lang w:eastAsia="hr-HR"/>
        </w:rPr>
        <w:t xml:space="preserve">. bojanje lopti u S izvedbi, </w:t>
      </w:r>
      <w:proofErr w:type="spellStart"/>
      <w:r w:rsidRPr="00C1223F">
        <w:rPr>
          <w:rFonts w:cs="Times New Roman" w:eastAsia="Times New Roman"/>
          <w:lang w:eastAsia="hr-HR"/>
        </w:rPr>
        <w:t>Serigrafika</w:t>
      </w:r>
      <w:proofErr w:type="spellEnd"/>
      <w:r w:rsidRPr="00C1223F">
        <w:rPr>
          <w:rFonts w:cs="Times New Roman" w:eastAsia="Times New Roman"/>
          <w:lang w:eastAsia="hr-HR"/>
        </w:rPr>
        <w:t>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brizgalica, proizvođač </w:t>
      </w:r>
      <w:proofErr w:type="spellStart"/>
      <w:r w:rsidRPr="00C1223F">
        <w:rPr>
          <w:rFonts w:cs="Times New Roman" w:eastAsia="Times New Roman"/>
          <w:lang w:eastAsia="hr-HR"/>
        </w:rPr>
        <w:t>Bettenfield</w:t>
      </w:r>
      <w:proofErr w:type="spellEnd"/>
      <w:r w:rsidRPr="00C1223F">
        <w:rPr>
          <w:rFonts w:cs="Times New Roman" w:eastAsia="Times New Roman"/>
          <w:lang w:eastAsia="hr-HR"/>
        </w:rPr>
        <w:t>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>stroj za taljenje plastike, proizvođač CFS Franci,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stroj za taljenje plastike, proizvođač </w:t>
      </w:r>
      <w:proofErr w:type="spellStart"/>
      <w:r w:rsidRPr="00C1223F">
        <w:rPr>
          <w:rFonts w:cs="Times New Roman" w:eastAsia="Times New Roman"/>
          <w:lang w:eastAsia="hr-HR"/>
        </w:rPr>
        <w:t>Redifon</w:t>
      </w:r>
      <w:proofErr w:type="spellEnd"/>
      <w:r w:rsidRPr="00C1223F">
        <w:rPr>
          <w:rFonts w:cs="Times New Roman" w:eastAsia="Times New Roman"/>
          <w:lang w:eastAsia="hr-HR"/>
        </w:rPr>
        <w:t>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C1223F">
        <w:rPr>
          <w:rFonts w:cs="Times New Roman" w:eastAsia="Times New Roman"/>
          <w:lang w:eastAsia="hr-HR"/>
        </w:rPr>
        <w:t>trovaljak</w:t>
      </w:r>
      <w:proofErr w:type="spellEnd"/>
      <w:r w:rsidRPr="00C1223F">
        <w:rPr>
          <w:rFonts w:cs="Times New Roman" w:eastAsia="Times New Roman"/>
          <w:lang w:eastAsia="hr-HR"/>
        </w:rPr>
        <w:t xml:space="preserve"> za </w:t>
      </w:r>
      <w:proofErr w:type="spellStart"/>
      <w:r w:rsidRPr="00C1223F">
        <w:rPr>
          <w:rFonts w:cs="Times New Roman" w:eastAsia="Times New Roman"/>
          <w:lang w:eastAsia="hr-HR"/>
        </w:rPr>
        <w:t>razribavamnje</w:t>
      </w:r>
      <w:proofErr w:type="spellEnd"/>
      <w:r w:rsidRPr="00C1223F">
        <w:rPr>
          <w:rFonts w:cs="Times New Roman" w:eastAsia="Times New Roman"/>
          <w:lang w:eastAsia="hr-HR"/>
        </w:rPr>
        <w:t xml:space="preserve"> PVC paste, </w:t>
      </w:r>
      <w:proofErr w:type="spellStart"/>
      <w:r w:rsidRPr="00C1223F">
        <w:rPr>
          <w:rFonts w:cs="Times New Roman" w:eastAsia="Times New Roman"/>
          <w:lang w:eastAsia="hr-HR"/>
        </w:rPr>
        <w:t>proizvođ</w:t>
      </w:r>
      <w:proofErr w:type="spellEnd"/>
      <w:r w:rsidRPr="00C1223F">
        <w:rPr>
          <w:rFonts w:cs="Times New Roman" w:eastAsia="Times New Roman"/>
          <w:lang w:eastAsia="hr-HR"/>
        </w:rPr>
        <w:t xml:space="preserve">. </w:t>
      </w:r>
      <w:proofErr w:type="spellStart"/>
      <w:r w:rsidRPr="00C1223F">
        <w:rPr>
          <w:rFonts w:cs="Times New Roman" w:eastAsia="Times New Roman"/>
          <w:lang w:eastAsia="hr-HR"/>
        </w:rPr>
        <w:t>Treti</w:t>
      </w:r>
      <w:proofErr w:type="spellEnd"/>
      <w:r w:rsidRPr="00C1223F">
        <w:rPr>
          <w:rFonts w:cs="Times New Roman" w:eastAsia="Times New Roman"/>
          <w:lang w:eastAsia="hr-HR"/>
        </w:rPr>
        <w:t xml:space="preserve">, 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laboratorijska </w:t>
      </w:r>
      <w:proofErr w:type="spellStart"/>
      <w:r w:rsidRPr="00C1223F">
        <w:rPr>
          <w:rFonts w:cs="Times New Roman" w:eastAsia="Times New Roman"/>
          <w:lang w:eastAsia="hr-HR"/>
        </w:rPr>
        <w:t>mješalica</w:t>
      </w:r>
      <w:proofErr w:type="spellEnd"/>
      <w:r w:rsidRPr="00C1223F">
        <w:rPr>
          <w:rFonts w:cs="Times New Roman" w:eastAsia="Times New Roman"/>
          <w:lang w:eastAsia="hr-HR"/>
        </w:rPr>
        <w:t xml:space="preserve">, proizvođač Tehnika </w:t>
      </w:r>
      <w:proofErr w:type="spellStart"/>
      <w:r w:rsidRPr="00C1223F">
        <w:rPr>
          <w:rFonts w:cs="Times New Roman" w:eastAsia="Times New Roman"/>
          <w:lang w:eastAsia="hr-HR"/>
        </w:rPr>
        <w:t>Železnik</w:t>
      </w:r>
      <w:proofErr w:type="spellEnd"/>
      <w:r w:rsidRPr="00C1223F">
        <w:rPr>
          <w:rFonts w:cs="Times New Roman" w:eastAsia="Times New Roman"/>
          <w:lang w:eastAsia="hr-HR"/>
        </w:rPr>
        <w:t>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>visokofrekventni uređaj za zavarivanje PVC kesica,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dozator PVC paste (50-300 g), </w:t>
      </w:r>
      <w:proofErr w:type="spellStart"/>
      <w:r w:rsidRPr="00C1223F">
        <w:rPr>
          <w:rFonts w:cs="Times New Roman" w:eastAsia="Times New Roman"/>
          <w:lang w:eastAsia="hr-HR"/>
        </w:rPr>
        <w:t>proizv</w:t>
      </w:r>
      <w:proofErr w:type="spellEnd"/>
      <w:r w:rsidRPr="00C1223F">
        <w:rPr>
          <w:rFonts w:cs="Times New Roman" w:eastAsia="Times New Roman"/>
          <w:lang w:eastAsia="hr-HR"/>
        </w:rPr>
        <w:t>. 18. kom.,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kalupi – alati za bokobrane, </w:t>
      </w:r>
      <w:proofErr w:type="spellStart"/>
      <w:r w:rsidRPr="00C1223F">
        <w:rPr>
          <w:rFonts w:cs="Times New Roman" w:eastAsia="Times New Roman"/>
          <w:lang w:eastAsia="hr-HR"/>
        </w:rPr>
        <w:t>proizv.</w:t>
      </w:r>
      <w:proofErr w:type="spellEnd"/>
      <w:r w:rsidRPr="00C1223F">
        <w:rPr>
          <w:rFonts w:cs="Times New Roman" w:eastAsia="Times New Roman"/>
          <w:lang w:eastAsia="hr-HR"/>
        </w:rPr>
        <w:t>. razni, 35. kom.,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kalupi-alati za brizganje uški vijaka, </w:t>
      </w:r>
      <w:proofErr w:type="spellStart"/>
      <w:r w:rsidRPr="00C1223F">
        <w:rPr>
          <w:rFonts w:cs="Times New Roman" w:eastAsia="Times New Roman"/>
          <w:lang w:eastAsia="hr-HR"/>
        </w:rPr>
        <w:t>proizv</w:t>
      </w:r>
      <w:proofErr w:type="spellEnd"/>
      <w:r w:rsidRPr="00C1223F">
        <w:rPr>
          <w:rFonts w:cs="Times New Roman" w:eastAsia="Times New Roman"/>
          <w:lang w:eastAsia="hr-HR"/>
        </w:rPr>
        <w:t>. razni, 5 kom.,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kalupi-alati za lopte, </w:t>
      </w:r>
      <w:proofErr w:type="spellStart"/>
      <w:r w:rsidRPr="00C1223F">
        <w:rPr>
          <w:rFonts w:cs="Times New Roman" w:eastAsia="Times New Roman"/>
          <w:lang w:eastAsia="hr-HR"/>
        </w:rPr>
        <w:t>proizv</w:t>
      </w:r>
      <w:proofErr w:type="spellEnd"/>
      <w:r w:rsidRPr="00C1223F">
        <w:rPr>
          <w:rFonts w:cs="Times New Roman" w:eastAsia="Times New Roman"/>
          <w:lang w:eastAsia="hr-HR"/>
        </w:rPr>
        <w:t>. razni, 500 kom.,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stroj za šivanje kose na lutkama, </w:t>
      </w:r>
      <w:proofErr w:type="spellStart"/>
      <w:r w:rsidRPr="00C1223F">
        <w:rPr>
          <w:rFonts w:cs="Times New Roman" w:eastAsia="Times New Roman"/>
          <w:lang w:eastAsia="hr-HR"/>
        </w:rPr>
        <w:t>proizv</w:t>
      </w:r>
      <w:proofErr w:type="spellEnd"/>
      <w:r w:rsidRPr="00C1223F">
        <w:rPr>
          <w:rFonts w:cs="Times New Roman" w:eastAsia="Times New Roman"/>
          <w:lang w:eastAsia="hr-HR"/>
        </w:rPr>
        <w:t xml:space="preserve">. </w:t>
      </w:r>
      <w:proofErr w:type="spellStart"/>
      <w:r w:rsidRPr="00C1223F">
        <w:rPr>
          <w:rFonts w:cs="Times New Roman" w:eastAsia="Times New Roman"/>
          <w:lang w:eastAsia="hr-HR"/>
        </w:rPr>
        <w:t>Emmeci</w:t>
      </w:r>
      <w:proofErr w:type="spellEnd"/>
      <w:r w:rsidRPr="00C1223F">
        <w:rPr>
          <w:rFonts w:cs="Times New Roman" w:eastAsia="Times New Roman"/>
          <w:lang w:eastAsia="hr-HR"/>
        </w:rPr>
        <w:t>, 1. kom.,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zračni kompresor </w:t>
      </w:r>
      <w:proofErr w:type="spellStart"/>
      <w:r w:rsidRPr="00C1223F">
        <w:rPr>
          <w:rFonts w:cs="Times New Roman" w:eastAsia="Times New Roman"/>
          <w:lang w:eastAsia="hr-HR"/>
        </w:rPr>
        <w:t>prenosni</w:t>
      </w:r>
      <w:proofErr w:type="spellEnd"/>
      <w:r w:rsidRPr="00C1223F">
        <w:rPr>
          <w:rFonts w:cs="Times New Roman" w:eastAsia="Times New Roman"/>
          <w:lang w:eastAsia="hr-HR"/>
        </w:rPr>
        <w:t xml:space="preserve">, </w:t>
      </w:r>
      <w:proofErr w:type="spellStart"/>
      <w:r w:rsidRPr="00C1223F">
        <w:rPr>
          <w:rFonts w:cs="Times New Roman" w:eastAsia="Times New Roman"/>
          <w:lang w:eastAsia="hr-HR"/>
        </w:rPr>
        <w:t>proizv</w:t>
      </w:r>
      <w:proofErr w:type="spellEnd"/>
      <w:r w:rsidRPr="00C1223F">
        <w:rPr>
          <w:rFonts w:cs="Times New Roman" w:eastAsia="Times New Roman"/>
          <w:lang w:eastAsia="hr-HR"/>
        </w:rPr>
        <w:t xml:space="preserve">. Prva </w:t>
      </w:r>
      <w:proofErr w:type="spellStart"/>
      <w:r w:rsidRPr="00C1223F">
        <w:rPr>
          <w:rFonts w:cs="Times New Roman" w:eastAsia="Times New Roman"/>
          <w:lang w:eastAsia="hr-HR"/>
        </w:rPr>
        <w:t>petoletka</w:t>
      </w:r>
      <w:proofErr w:type="spellEnd"/>
      <w:r w:rsidRPr="00C1223F">
        <w:rPr>
          <w:rFonts w:cs="Times New Roman" w:eastAsia="Times New Roman"/>
          <w:lang w:eastAsia="hr-HR"/>
        </w:rPr>
        <w:t>, 1. kom.,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zračni kompresor </w:t>
      </w:r>
      <w:proofErr w:type="spellStart"/>
      <w:r w:rsidRPr="00C1223F">
        <w:rPr>
          <w:rFonts w:cs="Times New Roman" w:eastAsia="Times New Roman"/>
          <w:lang w:eastAsia="hr-HR"/>
        </w:rPr>
        <w:t>prenosni</w:t>
      </w:r>
      <w:proofErr w:type="spellEnd"/>
      <w:r w:rsidRPr="00C1223F">
        <w:rPr>
          <w:rFonts w:cs="Times New Roman" w:eastAsia="Times New Roman"/>
          <w:lang w:eastAsia="hr-HR"/>
        </w:rPr>
        <w:t xml:space="preserve">, </w:t>
      </w:r>
      <w:proofErr w:type="spellStart"/>
      <w:r w:rsidRPr="00C1223F">
        <w:rPr>
          <w:rFonts w:cs="Times New Roman" w:eastAsia="Times New Roman"/>
          <w:lang w:eastAsia="hr-HR"/>
        </w:rPr>
        <w:t>proizv</w:t>
      </w:r>
      <w:proofErr w:type="spellEnd"/>
      <w:r w:rsidRPr="00C1223F">
        <w:rPr>
          <w:rFonts w:cs="Times New Roman" w:eastAsia="Times New Roman"/>
          <w:lang w:eastAsia="hr-HR"/>
        </w:rPr>
        <w:t xml:space="preserve">. Prva </w:t>
      </w:r>
      <w:proofErr w:type="spellStart"/>
      <w:r w:rsidRPr="00C1223F">
        <w:rPr>
          <w:rFonts w:cs="Times New Roman" w:eastAsia="Times New Roman"/>
          <w:lang w:eastAsia="hr-HR"/>
        </w:rPr>
        <w:t>petoletka</w:t>
      </w:r>
      <w:proofErr w:type="spellEnd"/>
      <w:r w:rsidRPr="00C1223F">
        <w:rPr>
          <w:rFonts w:cs="Times New Roman" w:eastAsia="Times New Roman"/>
          <w:lang w:eastAsia="hr-HR"/>
        </w:rPr>
        <w:t>, 1. kom.,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zračni kompresor sa </w:t>
      </w:r>
      <w:proofErr w:type="spellStart"/>
      <w:r w:rsidRPr="00C1223F">
        <w:rPr>
          <w:rFonts w:cs="Times New Roman" w:eastAsia="Times New Roman"/>
          <w:lang w:eastAsia="hr-HR"/>
        </w:rPr>
        <w:t>spremn</w:t>
      </w:r>
      <w:proofErr w:type="spellEnd"/>
      <w:r w:rsidRPr="00C1223F">
        <w:rPr>
          <w:rFonts w:cs="Times New Roman" w:eastAsia="Times New Roman"/>
          <w:lang w:eastAsia="hr-HR"/>
        </w:rPr>
        <w:t xml:space="preserve">., </w:t>
      </w:r>
      <w:proofErr w:type="spellStart"/>
      <w:r w:rsidRPr="00C1223F">
        <w:rPr>
          <w:rFonts w:cs="Times New Roman" w:eastAsia="Times New Roman"/>
          <w:lang w:eastAsia="hr-HR"/>
        </w:rPr>
        <w:t>Energoinvest</w:t>
      </w:r>
      <w:proofErr w:type="spellEnd"/>
      <w:r w:rsidRPr="00C1223F">
        <w:rPr>
          <w:rFonts w:cs="Times New Roman" w:eastAsia="Times New Roman"/>
          <w:lang w:eastAsia="hr-HR"/>
        </w:rPr>
        <w:t xml:space="preserve"> 2. kom.,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C1223F">
        <w:rPr>
          <w:rFonts w:cs="Times New Roman" w:eastAsia="Times New Roman"/>
          <w:lang w:eastAsia="hr-HR"/>
        </w:rPr>
        <w:t>hidrofor</w:t>
      </w:r>
      <w:proofErr w:type="spellEnd"/>
      <w:r w:rsidRPr="00C1223F">
        <w:rPr>
          <w:rFonts w:cs="Times New Roman" w:eastAsia="Times New Roman"/>
          <w:lang w:eastAsia="hr-HR"/>
        </w:rPr>
        <w:t xml:space="preserve">, </w:t>
      </w:r>
      <w:proofErr w:type="spellStart"/>
      <w:r w:rsidRPr="00C1223F">
        <w:rPr>
          <w:rFonts w:cs="Times New Roman" w:eastAsia="Times New Roman"/>
          <w:lang w:eastAsia="hr-HR"/>
        </w:rPr>
        <w:t>proizv</w:t>
      </w:r>
      <w:proofErr w:type="spellEnd"/>
      <w:r w:rsidRPr="00C1223F">
        <w:rPr>
          <w:rFonts w:cs="Times New Roman" w:eastAsia="Times New Roman"/>
          <w:lang w:eastAsia="hr-HR"/>
        </w:rPr>
        <w:t>. Tesla, 1 komad,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C1223F">
        <w:rPr>
          <w:rFonts w:cs="Times New Roman" w:eastAsia="Times New Roman"/>
          <w:lang w:eastAsia="hr-HR"/>
        </w:rPr>
        <w:t>hidrofor</w:t>
      </w:r>
      <w:proofErr w:type="spellEnd"/>
      <w:r w:rsidRPr="00C1223F">
        <w:rPr>
          <w:rFonts w:cs="Times New Roman" w:eastAsia="Times New Roman"/>
          <w:lang w:eastAsia="hr-HR"/>
        </w:rPr>
        <w:t xml:space="preserve">, </w:t>
      </w:r>
      <w:proofErr w:type="spellStart"/>
      <w:r w:rsidRPr="00C1223F">
        <w:rPr>
          <w:rFonts w:cs="Times New Roman" w:eastAsia="Times New Roman"/>
          <w:lang w:eastAsia="hr-HR"/>
        </w:rPr>
        <w:t>proizv</w:t>
      </w:r>
      <w:proofErr w:type="spellEnd"/>
      <w:r w:rsidRPr="00C1223F">
        <w:rPr>
          <w:rFonts w:cs="Times New Roman" w:eastAsia="Times New Roman"/>
          <w:lang w:eastAsia="hr-HR"/>
        </w:rPr>
        <w:t>. MIP Ćuprija, 1 komad,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pumpa </w:t>
      </w:r>
      <w:proofErr w:type="spellStart"/>
      <w:r w:rsidRPr="00C1223F">
        <w:rPr>
          <w:rFonts w:cs="Times New Roman" w:eastAsia="Times New Roman"/>
          <w:lang w:eastAsia="hr-HR"/>
        </w:rPr>
        <w:t>prenosna</w:t>
      </w:r>
      <w:proofErr w:type="spellEnd"/>
      <w:r w:rsidRPr="00C1223F">
        <w:rPr>
          <w:rFonts w:cs="Times New Roman" w:eastAsia="Times New Roman"/>
          <w:lang w:eastAsia="hr-HR"/>
        </w:rPr>
        <w:t xml:space="preserve">, </w:t>
      </w:r>
      <w:proofErr w:type="spellStart"/>
      <w:r w:rsidRPr="00C1223F">
        <w:rPr>
          <w:rFonts w:cs="Times New Roman" w:eastAsia="Times New Roman"/>
          <w:lang w:eastAsia="hr-HR"/>
        </w:rPr>
        <w:t>proizvođ</w:t>
      </w:r>
      <w:proofErr w:type="spellEnd"/>
      <w:r w:rsidRPr="00C1223F">
        <w:rPr>
          <w:rFonts w:cs="Times New Roman" w:eastAsia="Times New Roman"/>
          <w:lang w:eastAsia="hr-HR"/>
        </w:rPr>
        <w:t xml:space="preserve">. </w:t>
      </w:r>
      <w:proofErr w:type="spellStart"/>
      <w:r w:rsidRPr="00C1223F">
        <w:rPr>
          <w:rFonts w:cs="Times New Roman" w:eastAsia="Times New Roman"/>
          <w:lang w:eastAsia="hr-HR"/>
        </w:rPr>
        <w:t>Jugoturbina</w:t>
      </w:r>
      <w:proofErr w:type="spellEnd"/>
      <w:r w:rsidRPr="00C1223F">
        <w:rPr>
          <w:rFonts w:cs="Times New Roman" w:eastAsia="Times New Roman"/>
          <w:lang w:eastAsia="hr-HR"/>
        </w:rPr>
        <w:t xml:space="preserve">, 1. kom.,   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dvostrana brusilica, </w:t>
      </w:r>
      <w:proofErr w:type="spellStart"/>
      <w:r w:rsidRPr="00C1223F">
        <w:rPr>
          <w:rFonts w:cs="Times New Roman" w:eastAsia="Times New Roman"/>
          <w:lang w:eastAsia="hr-HR"/>
        </w:rPr>
        <w:t>proizv</w:t>
      </w:r>
      <w:proofErr w:type="spellEnd"/>
      <w:r w:rsidRPr="00C1223F">
        <w:rPr>
          <w:rFonts w:cs="Times New Roman" w:eastAsia="Times New Roman"/>
          <w:lang w:eastAsia="hr-HR"/>
        </w:rPr>
        <w:t xml:space="preserve">. </w:t>
      </w:r>
      <w:proofErr w:type="spellStart"/>
      <w:r w:rsidRPr="00C1223F">
        <w:rPr>
          <w:rFonts w:cs="Times New Roman" w:eastAsia="Times New Roman"/>
          <w:lang w:eastAsia="hr-HR"/>
        </w:rPr>
        <w:t>Elektrokovina</w:t>
      </w:r>
      <w:proofErr w:type="spellEnd"/>
      <w:r w:rsidRPr="00C1223F">
        <w:rPr>
          <w:rFonts w:cs="Times New Roman" w:eastAsia="Times New Roman"/>
          <w:lang w:eastAsia="hr-HR"/>
        </w:rPr>
        <w:t>, 1 komad,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plazma stroj, </w:t>
      </w:r>
      <w:proofErr w:type="spellStart"/>
      <w:r w:rsidRPr="00C1223F">
        <w:rPr>
          <w:rFonts w:cs="Times New Roman" w:eastAsia="Times New Roman"/>
          <w:lang w:eastAsia="hr-HR"/>
        </w:rPr>
        <w:t>proizv</w:t>
      </w:r>
      <w:proofErr w:type="spellEnd"/>
      <w:r w:rsidRPr="00C1223F">
        <w:rPr>
          <w:rFonts w:cs="Times New Roman" w:eastAsia="Times New Roman"/>
          <w:lang w:eastAsia="hr-HR"/>
        </w:rPr>
        <w:t xml:space="preserve">. </w:t>
      </w:r>
      <w:proofErr w:type="spellStart"/>
      <w:r w:rsidRPr="00C1223F">
        <w:rPr>
          <w:rFonts w:cs="Times New Roman" w:eastAsia="Times New Roman"/>
          <w:lang w:eastAsia="hr-HR"/>
        </w:rPr>
        <w:t>Cebora</w:t>
      </w:r>
      <w:proofErr w:type="spellEnd"/>
      <w:r w:rsidRPr="00C1223F">
        <w:rPr>
          <w:rFonts w:cs="Times New Roman" w:eastAsia="Times New Roman"/>
          <w:lang w:eastAsia="hr-HR"/>
        </w:rPr>
        <w:t>, 1 komad,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električni (akumulatorski) viličar, </w:t>
      </w:r>
      <w:proofErr w:type="spellStart"/>
      <w:r w:rsidRPr="00C1223F">
        <w:rPr>
          <w:rFonts w:cs="Times New Roman" w:eastAsia="Times New Roman"/>
          <w:lang w:eastAsia="hr-HR"/>
        </w:rPr>
        <w:t>proizv</w:t>
      </w:r>
      <w:proofErr w:type="spellEnd"/>
      <w:r w:rsidRPr="00C1223F">
        <w:rPr>
          <w:rFonts w:cs="Times New Roman" w:eastAsia="Times New Roman"/>
          <w:lang w:eastAsia="hr-HR"/>
        </w:rPr>
        <w:t xml:space="preserve">. </w:t>
      </w:r>
      <w:proofErr w:type="spellStart"/>
      <w:r w:rsidRPr="00C1223F">
        <w:rPr>
          <w:rFonts w:cs="Times New Roman" w:eastAsia="Times New Roman"/>
          <w:lang w:eastAsia="hr-HR"/>
        </w:rPr>
        <w:t>Indos</w:t>
      </w:r>
      <w:proofErr w:type="spellEnd"/>
      <w:r w:rsidRPr="00C1223F">
        <w:rPr>
          <w:rFonts w:cs="Times New Roman" w:eastAsia="Times New Roman"/>
          <w:lang w:eastAsia="hr-HR"/>
        </w:rPr>
        <w:t>, 1. kom.,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Ispravljač, </w:t>
      </w:r>
      <w:proofErr w:type="spellStart"/>
      <w:r w:rsidRPr="00C1223F">
        <w:rPr>
          <w:rFonts w:cs="Times New Roman" w:eastAsia="Times New Roman"/>
          <w:lang w:eastAsia="hr-HR"/>
        </w:rPr>
        <w:t>proizv</w:t>
      </w:r>
      <w:proofErr w:type="spellEnd"/>
      <w:r w:rsidRPr="00C1223F">
        <w:rPr>
          <w:rFonts w:cs="Times New Roman" w:eastAsia="Times New Roman"/>
          <w:lang w:eastAsia="hr-HR"/>
        </w:rPr>
        <w:t>. Elektron, 1. kom.,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oprema </w:t>
      </w:r>
      <w:proofErr w:type="spellStart"/>
      <w:r w:rsidRPr="00C1223F">
        <w:rPr>
          <w:rFonts w:cs="Times New Roman" w:eastAsia="Times New Roman"/>
          <w:lang w:eastAsia="hr-HR"/>
        </w:rPr>
        <w:t>toplov</w:t>
      </w:r>
      <w:proofErr w:type="spellEnd"/>
      <w:r w:rsidRPr="00C1223F">
        <w:rPr>
          <w:rFonts w:cs="Times New Roman" w:eastAsia="Times New Roman"/>
          <w:lang w:eastAsia="hr-HR"/>
        </w:rPr>
        <w:t xml:space="preserve">. </w:t>
      </w:r>
      <w:proofErr w:type="spellStart"/>
      <w:r w:rsidRPr="00C1223F">
        <w:rPr>
          <w:rFonts w:cs="Times New Roman" w:eastAsia="Times New Roman"/>
          <w:lang w:eastAsia="hr-HR"/>
        </w:rPr>
        <w:t>kotl</w:t>
      </w:r>
      <w:proofErr w:type="spellEnd"/>
      <w:r w:rsidRPr="00C1223F">
        <w:rPr>
          <w:rFonts w:cs="Times New Roman" w:eastAsia="Times New Roman"/>
          <w:lang w:eastAsia="hr-HR"/>
        </w:rPr>
        <w:t xml:space="preserve">. </w:t>
      </w:r>
      <w:proofErr w:type="spellStart"/>
      <w:r w:rsidRPr="00C1223F">
        <w:rPr>
          <w:rFonts w:cs="Times New Roman" w:eastAsia="Times New Roman"/>
          <w:lang w:eastAsia="hr-HR"/>
        </w:rPr>
        <w:t>postr</w:t>
      </w:r>
      <w:proofErr w:type="spellEnd"/>
      <w:r w:rsidRPr="00C1223F">
        <w:rPr>
          <w:rFonts w:cs="Times New Roman" w:eastAsia="Times New Roman"/>
          <w:lang w:eastAsia="hr-HR"/>
        </w:rPr>
        <w:t xml:space="preserve">., </w:t>
      </w:r>
      <w:proofErr w:type="spellStart"/>
      <w:r w:rsidRPr="00C1223F">
        <w:rPr>
          <w:rFonts w:cs="Times New Roman" w:eastAsia="Times New Roman"/>
          <w:lang w:eastAsia="hr-HR"/>
        </w:rPr>
        <w:t>proizv</w:t>
      </w:r>
      <w:proofErr w:type="spellEnd"/>
      <w:r w:rsidRPr="00C1223F">
        <w:rPr>
          <w:rFonts w:cs="Times New Roman" w:eastAsia="Times New Roman"/>
          <w:lang w:eastAsia="hr-HR"/>
        </w:rPr>
        <w:t>. Celje, 1. kom.,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ispariv. stanica s </w:t>
      </w:r>
      <w:proofErr w:type="spellStart"/>
      <w:r w:rsidRPr="00C1223F">
        <w:rPr>
          <w:rFonts w:cs="Times New Roman" w:eastAsia="Times New Roman"/>
          <w:lang w:eastAsia="hr-HR"/>
        </w:rPr>
        <w:t>regulat</w:t>
      </w:r>
      <w:proofErr w:type="spellEnd"/>
      <w:r w:rsidRPr="00C1223F">
        <w:rPr>
          <w:rFonts w:cs="Times New Roman" w:eastAsia="Times New Roman"/>
          <w:lang w:eastAsia="hr-HR"/>
        </w:rPr>
        <w:t xml:space="preserve">. tlaka, </w:t>
      </w:r>
      <w:proofErr w:type="spellStart"/>
      <w:r w:rsidRPr="00C1223F">
        <w:rPr>
          <w:rFonts w:cs="Times New Roman" w:eastAsia="Times New Roman"/>
          <w:lang w:eastAsia="hr-HR"/>
        </w:rPr>
        <w:t>proizv</w:t>
      </w:r>
      <w:proofErr w:type="spellEnd"/>
      <w:r w:rsidRPr="00C1223F">
        <w:rPr>
          <w:rFonts w:cs="Times New Roman" w:eastAsia="Times New Roman"/>
          <w:lang w:eastAsia="hr-HR"/>
        </w:rPr>
        <w:t xml:space="preserve">. </w:t>
      </w:r>
      <w:proofErr w:type="spellStart"/>
      <w:r w:rsidRPr="00C1223F">
        <w:rPr>
          <w:rFonts w:cs="Times New Roman" w:eastAsia="Times New Roman"/>
          <w:lang w:eastAsia="hr-HR"/>
        </w:rPr>
        <w:t>Merkantle</w:t>
      </w:r>
      <w:proofErr w:type="spellEnd"/>
      <w:r w:rsidRPr="00C1223F">
        <w:rPr>
          <w:rFonts w:cs="Times New Roman" w:eastAsia="Times New Roman"/>
          <w:lang w:eastAsia="hr-HR"/>
        </w:rPr>
        <w:t>, 1. kom.,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P/C s ekranom, </w:t>
      </w:r>
      <w:proofErr w:type="spellStart"/>
      <w:r w:rsidRPr="00C1223F">
        <w:rPr>
          <w:rFonts w:cs="Times New Roman" w:eastAsia="Times New Roman"/>
          <w:lang w:eastAsia="hr-HR"/>
        </w:rPr>
        <w:t>tipkovn</w:t>
      </w:r>
      <w:proofErr w:type="spellEnd"/>
      <w:r w:rsidRPr="00C1223F">
        <w:rPr>
          <w:rFonts w:cs="Times New Roman" w:eastAsia="Times New Roman"/>
          <w:lang w:eastAsia="hr-HR"/>
        </w:rPr>
        <w:t xml:space="preserve">. i </w:t>
      </w:r>
      <w:proofErr w:type="spellStart"/>
      <w:r w:rsidRPr="00C1223F">
        <w:rPr>
          <w:rFonts w:cs="Times New Roman" w:eastAsia="Times New Roman"/>
          <w:lang w:eastAsia="hr-HR"/>
        </w:rPr>
        <w:t>tiskačem</w:t>
      </w:r>
      <w:proofErr w:type="spellEnd"/>
      <w:r w:rsidRPr="00C1223F">
        <w:rPr>
          <w:rFonts w:cs="Times New Roman" w:eastAsia="Times New Roman"/>
          <w:lang w:eastAsia="hr-HR"/>
        </w:rPr>
        <w:t xml:space="preserve">, </w:t>
      </w:r>
      <w:proofErr w:type="spellStart"/>
      <w:r w:rsidRPr="00C1223F">
        <w:rPr>
          <w:rFonts w:cs="Times New Roman" w:eastAsia="Times New Roman"/>
          <w:lang w:eastAsia="hr-HR"/>
        </w:rPr>
        <w:t>proizv</w:t>
      </w:r>
      <w:proofErr w:type="spellEnd"/>
      <w:r w:rsidRPr="00C1223F">
        <w:rPr>
          <w:rFonts w:cs="Times New Roman" w:eastAsia="Times New Roman"/>
          <w:lang w:eastAsia="hr-HR"/>
        </w:rPr>
        <w:t>. AMD, 2. kom.,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C1223F">
        <w:rPr>
          <w:rFonts w:cs="Times New Roman" w:eastAsia="Times New Roman"/>
          <w:lang w:eastAsia="hr-HR"/>
        </w:rPr>
        <w:t>prenosno</w:t>
      </w:r>
      <w:proofErr w:type="spellEnd"/>
      <w:r w:rsidRPr="00C1223F">
        <w:rPr>
          <w:rFonts w:cs="Times New Roman" w:eastAsia="Times New Roman"/>
          <w:lang w:eastAsia="hr-HR"/>
        </w:rPr>
        <w:t xml:space="preserve"> računalo, </w:t>
      </w:r>
      <w:proofErr w:type="spellStart"/>
      <w:r w:rsidRPr="00C1223F">
        <w:rPr>
          <w:rFonts w:cs="Times New Roman" w:eastAsia="Times New Roman"/>
          <w:lang w:eastAsia="hr-HR"/>
        </w:rPr>
        <w:t>proizv</w:t>
      </w:r>
      <w:proofErr w:type="spellEnd"/>
      <w:r w:rsidRPr="00C1223F">
        <w:rPr>
          <w:rFonts w:cs="Times New Roman" w:eastAsia="Times New Roman"/>
          <w:lang w:eastAsia="hr-HR"/>
        </w:rPr>
        <w:t>. Compaq, 1. kom.,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FAX uređaj, </w:t>
      </w:r>
      <w:proofErr w:type="spellStart"/>
      <w:r w:rsidRPr="00C1223F">
        <w:rPr>
          <w:rFonts w:cs="Times New Roman" w:eastAsia="Times New Roman"/>
          <w:lang w:eastAsia="hr-HR"/>
        </w:rPr>
        <w:t>proizv</w:t>
      </w:r>
      <w:proofErr w:type="spellEnd"/>
      <w:r w:rsidRPr="00C1223F">
        <w:rPr>
          <w:rFonts w:cs="Times New Roman" w:eastAsia="Times New Roman"/>
          <w:lang w:eastAsia="hr-HR"/>
        </w:rPr>
        <w:t xml:space="preserve">. </w:t>
      </w:r>
      <w:proofErr w:type="spellStart"/>
      <w:r w:rsidRPr="00C1223F">
        <w:rPr>
          <w:rFonts w:cs="Times New Roman" w:eastAsia="Times New Roman"/>
          <w:lang w:eastAsia="hr-HR"/>
        </w:rPr>
        <w:t>Panasonic</w:t>
      </w:r>
      <w:proofErr w:type="spellEnd"/>
      <w:r w:rsidRPr="00C1223F">
        <w:rPr>
          <w:rFonts w:cs="Times New Roman" w:eastAsia="Times New Roman"/>
          <w:lang w:eastAsia="hr-HR"/>
        </w:rPr>
        <w:t>, 2. kom.,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szCs w:val="20"/>
          <w:lang w:val="en-US"/>
        </w:rPr>
      </w:pPr>
      <w:proofErr w:type="spellStart"/>
      <w:r w:rsidRPr="00C1223F">
        <w:rPr>
          <w:rFonts w:cs="Times New Roman" w:eastAsia="Times New Roman"/>
          <w:szCs w:val="20"/>
          <w:lang w:val="en-US"/>
        </w:rPr>
        <w:t>sve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stvarno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a </w:t>
      </w:r>
      <w:proofErr w:type="spellStart"/>
      <w:r w:rsidRPr="00C1223F">
        <w:rPr>
          <w:rFonts w:cs="Times New Roman" w:eastAsia="Times New Roman"/>
          <w:szCs w:val="20"/>
          <w:lang w:val="en-US"/>
        </w:rPr>
        <w:t>nekretnine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i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zemljišnoknjižno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vlasništvo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stečajnog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Dužnika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C1223F">
        <w:rPr>
          <w:rFonts w:cs="Times New Roman" w:eastAsia="Times New Roman"/>
          <w:szCs w:val="20"/>
          <w:lang w:val="en-US"/>
        </w:rPr>
        <w:t>što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je </w:t>
      </w:r>
      <w:proofErr w:type="spellStart"/>
      <w:r w:rsidRPr="00C1223F">
        <w:rPr>
          <w:rFonts w:cs="Times New Roman" w:eastAsia="Times New Roman"/>
          <w:szCs w:val="20"/>
          <w:lang w:val="en-US"/>
        </w:rPr>
        <w:t>isti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kao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Kupac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kupio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od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stečajnog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Dužnika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za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cijenu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od: 2.790.900,00 </w:t>
      </w:r>
      <w:proofErr w:type="spellStart"/>
      <w:r w:rsidRPr="00C1223F">
        <w:rPr>
          <w:rFonts w:cs="Times New Roman" w:eastAsia="Times New Roman"/>
          <w:szCs w:val="20"/>
          <w:lang w:val="en-US"/>
        </w:rPr>
        <w:t>kuna</w:t>
      </w:r>
      <w:proofErr w:type="spellEnd"/>
      <w:r w:rsidRPr="00C1223F">
        <w:rPr>
          <w:rFonts w:cs="Times New Roman" w:eastAsia="Times New Roman"/>
          <w:szCs w:val="20"/>
          <w:lang w:val="en-US"/>
        </w:rPr>
        <w:t>, (</w:t>
      </w:r>
      <w:proofErr w:type="spellStart"/>
      <w:r w:rsidRPr="00C1223F">
        <w:rPr>
          <w:rFonts w:cs="Times New Roman" w:eastAsia="Times New Roman"/>
          <w:szCs w:val="20"/>
          <w:lang w:val="en-US"/>
        </w:rPr>
        <w:t>slovima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: </w:t>
      </w:r>
      <w:proofErr w:type="spellStart"/>
      <w:r w:rsidRPr="00C1223F">
        <w:rPr>
          <w:rFonts w:cs="Times New Roman" w:eastAsia="Times New Roman"/>
          <w:szCs w:val="20"/>
          <w:lang w:val="en-US"/>
        </w:rPr>
        <w:t>dvamilijunasedamstodevedesettisućaidevetsto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kuna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), </w:t>
      </w:r>
      <w:proofErr w:type="spellStart"/>
      <w:r w:rsidRPr="00C1223F">
        <w:rPr>
          <w:rFonts w:cs="Times New Roman" w:eastAsia="Times New Roman"/>
          <w:szCs w:val="20"/>
          <w:lang w:val="en-US"/>
        </w:rPr>
        <w:t>javnim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nadmetanjem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koje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je </w:t>
      </w:r>
      <w:proofErr w:type="spellStart"/>
      <w:r w:rsidRPr="00C1223F">
        <w:rPr>
          <w:rFonts w:cs="Times New Roman" w:eastAsia="Times New Roman"/>
          <w:szCs w:val="20"/>
          <w:lang w:val="en-US"/>
        </w:rPr>
        <w:t>održano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na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ročištu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kod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Trgovačkog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suda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u </w:t>
      </w:r>
      <w:proofErr w:type="spellStart"/>
      <w:r w:rsidRPr="00C1223F">
        <w:rPr>
          <w:rFonts w:cs="Times New Roman" w:eastAsia="Times New Roman"/>
          <w:szCs w:val="20"/>
          <w:lang w:val="en-US"/>
        </w:rPr>
        <w:t>Splitu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dana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11. </w:t>
      </w:r>
      <w:proofErr w:type="spellStart"/>
      <w:r w:rsidRPr="00C1223F">
        <w:rPr>
          <w:rFonts w:cs="Times New Roman" w:eastAsia="Times New Roman"/>
          <w:szCs w:val="20"/>
          <w:lang w:val="en-US"/>
        </w:rPr>
        <w:t>veljače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2016. </w:t>
      </w:r>
      <w:proofErr w:type="spellStart"/>
      <w:r w:rsidRPr="00C1223F">
        <w:rPr>
          <w:rFonts w:cs="Times New Roman" w:eastAsia="Times New Roman"/>
          <w:szCs w:val="20"/>
          <w:lang w:val="en-US"/>
        </w:rPr>
        <w:t>godine</w:t>
      </w:r>
      <w:proofErr w:type="spellEnd"/>
      <w:r w:rsidRPr="00C1223F">
        <w:rPr>
          <w:rFonts w:cs="Times New Roman" w:eastAsia="Times New Roman"/>
          <w:szCs w:val="20"/>
          <w:lang w:val="en-US"/>
        </w:rPr>
        <w:t>.</w:t>
      </w:r>
    </w:p>
    <w:p w:rsidRDefault="00C1223F" w:rsidP="00C1223F" w:rsidR="00C1223F" w:rsidRPr="00C122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lang w:val="en-GB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szCs w:val="20"/>
        </w:rPr>
      </w:pPr>
      <w:r w:rsidRPr="00C1223F">
        <w:rPr>
          <w:rFonts w:cs="Times New Roman" w:eastAsia="Times New Roman"/>
          <w:szCs w:val="20"/>
          <w:lang w:val="en-US"/>
        </w:rPr>
        <w:t xml:space="preserve">          </w:t>
      </w:r>
      <w:r w:rsidRPr="00C1223F">
        <w:rPr>
          <w:rFonts w:cs="Times New Roman" w:eastAsia="Times New Roman"/>
          <w:b/>
          <w:szCs w:val="20"/>
          <w:lang w:val="en-US"/>
        </w:rPr>
        <w:t>2.</w:t>
      </w:r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Određuje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se – </w:t>
      </w:r>
      <w:proofErr w:type="spellStart"/>
      <w:r w:rsidRPr="00C1223F">
        <w:rPr>
          <w:rFonts w:cs="Times New Roman" w:eastAsia="Times New Roman"/>
          <w:szCs w:val="20"/>
          <w:lang w:val="en-US"/>
        </w:rPr>
        <w:t>nakon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pravomoćnosti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ovog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rješenja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o </w:t>
      </w:r>
      <w:proofErr w:type="spellStart"/>
      <w:r w:rsidRPr="00C1223F">
        <w:rPr>
          <w:rFonts w:cs="Times New Roman" w:eastAsia="Times New Roman"/>
          <w:szCs w:val="20"/>
          <w:lang w:val="en-US"/>
        </w:rPr>
        <w:t>dosudi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i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nakon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što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Ponuditelj-Kupac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iz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točke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1., </w:t>
      </w:r>
      <w:proofErr w:type="spellStart"/>
      <w:r w:rsidRPr="00C1223F">
        <w:rPr>
          <w:rFonts w:cs="Times New Roman" w:eastAsia="Times New Roman"/>
          <w:szCs w:val="20"/>
          <w:lang w:val="en-US"/>
        </w:rPr>
        <w:t>ovog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rješenja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plati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kupoprodajnu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cijenu-kupovninu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umanjenu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za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iznos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plaćene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jamčevine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a </w:t>
      </w:r>
      <w:proofErr w:type="spellStart"/>
      <w:r w:rsidRPr="00C1223F">
        <w:rPr>
          <w:rFonts w:cs="Times New Roman" w:eastAsia="Times New Roman"/>
          <w:szCs w:val="20"/>
          <w:lang w:val="en-US"/>
        </w:rPr>
        <w:t>uvećanu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za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pripadajuće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poreze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i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to u </w:t>
      </w:r>
      <w:proofErr w:type="spellStart"/>
      <w:r w:rsidRPr="00C1223F">
        <w:rPr>
          <w:rFonts w:cs="Times New Roman" w:eastAsia="Times New Roman"/>
          <w:szCs w:val="20"/>
          <w:lang w:val="en-US"/>
        </w:rPr>
        <w:t>roku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od 30. (</w:t>
      </w:r>
      <w:proofErr w:type="spellStart"/>
      <w:r w:rsidRPr="00C1223F">
        <w:rPr>
          <w:rFonts w:cs="Times New Roman" w:eastAsia="Times New Roman"/>
          <w:szCs w:val="20"/>
          <w:lang w:val="en-US"/>
        </w:rPr>
        <w:t>trideset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) </w:t>
      </w:r>
      <w:proofErr w:type="spellStart"/>
      <w:r w:rsidRPr="00C1223F">
        <w:rPr>
          <w:rFonts w:cs="Times New Roman" w:eastAsia="Times New Roman"/>
          <w:szCs w:val="20"/>
          <w:lang w:val="en-US"/>
        </w:rPr>
        <w:t>dana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 w:val="en-AU"/>
        </w:rPr>
      </w:pPr>
      <w:r w:rsidRPr="00C1223F">
        <w:rPr>
          <w:rFonts w:cs="Times New Roman" w:eastAsia="Times New Roman"/>
          <w:lang w:eastAsia="hr-HR" w:val="en-AU"/>
        </w:rPr>
        <w:t xml:space="preserve">                                                                  </w:t>
      </w:r>
      <w:r w:rsidRPr="00C1223F">
        <w:rPr>
          <w:rFonts w:cs="Times New Roman" w:eastAsia="Times New Roman"/>
          <w:b/>
          <w:lang w:eastAsia="hr-HR" w:val="en-AU"/>
        </w:rPr>
        <w:t>- 3 -</w:t>
      </w:r>
      <w:r w:rsidRPr="00C1223F">
        <w:rPr>
          <w:rFonts w:cs="Times New Roman" w:eastAsia="Times New Roman"/>
          <w:lang w:eastAsia="hr-HR" w:val="en-AU"/>
        </w:rPr>
        <w:t xml:space="preserve">                               </w:t>
      </w:r>
      <w:proofErr w:type="spellStart"/>
      <w:r w:rsidRPr="00C1223F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1223F">
        <w:rPr>
          <w:rFonts w:cs="Times New Roman" w:eastAsia="Times New Roman"/>
          <w:b/>
          <w:lang w:eastAsia="hr-HR" w:val="en-AU"/>
        </w:rPr>
        <w:t>: 14. St-368/2013.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szCs w:val="20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szCs w:val="20"/>
          <w:lang w:val="en-US"/>
        </w:rPr>
      </w:pPr>
      <w:proofErr w:type="spellStart"/>
      <w:r w:rsidRPr="00C1223F">
        <w:rPr>
          <w:rFonts w:cs="Times New Roman" w:eastAsia="Times New Roman"/>
          <w:szCs w:val="20"/>
          <w:lang w:val="en-US"/>
        </w:rPr>
        <w:t>računajući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od </w:t>
      </w:r>
      <w:proofErr w:type="spellStart"/>
      <w:r w:rsidRPr="00C1223F">
        <w:rPr>
          <w:rFonts w:cs="Times New Roman" w:eastAsia="Times New Roman"/>
          <w:szCs w:val="20"/>
          <w:lang w:val="en-US"/>
        </w:rPr>
        <w:t>dana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primitka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obavijesti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o </w:t>
      </w:r>
      <w:proofErr w:type="spellStart"/>
      <w:r w:rsidRPr="00C1223F">
        <w:rPr>
          <w:rFonts w:cs="Times New Roman" w:eastAsia="Times New Roman"/>
          <w:szCs w:val="20"/>
          <w:lang w:val="en-US"/>
        </w:rPr>
        <w:t>prihvaćanju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ponude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C1223F">
        <w:rPr>
          <w:rFonts w:cs="Times New Roman" w:eastAsia="Times New Roman"/>
          <w:szCs w:val="20"/>
          <w:lang w:val="en-US"/>
        </w:rPr>
        <w:t>održanog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ročišta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dana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11. </w:t>
      </w:r>
      <w:proofErr w:type="spellStart"/>
      <w:r w:rsidRPr="00C1223F">
        <w:rPr>
          <w:rFonts w:cs="Times New Roman" w:eastAsia="Times New Roman"/>
          <w:szCs w:val="20"/>
          <w:lang w:val="en-US"/>
        </w:rPr>
        <w:t>veljače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2016. </w:t>
      </w:r>
      <w:proofErr w:type="spellStart"/>
      <w:r w:rsidRPr="00C1223F">
        <w:rPr>
          <w:rFonts w:cs="Times New Roman" w:eastAsia="Times New Roman"/>
          <w:szCs w:val="20"/>
          <w:lang w:val="en-US"/>
        </w:rPr>
        <w:t>godine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– </w:t>
      </w:r>
      <w:proofErr w:type="spellStart"/>
      <w:r w:rsidRPr="00C1223F">
        <w:rPr>
          <w:rFonts w:cs="Times New Roman" w:eastAsia="Times New Roman"/>
          <w:szCs w:val="20"/>
          <w:lang w:val="en-US"/>
        </w:rPr>
        <w:t>upis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prava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vlasništva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na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navedenim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nekretninama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na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ime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Ponuditelja-Kupca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u </w:t>
      </w:r>
      <w:proofErr w:type="spellStart"/>
      <w:r w:rsidRPr="00C1223F">
        <w:rPr>
          <w:rFonts w:cs="Times New Roman" w:eastAsia="Times New Roman"/>
          <w:szCs w:val="20"/>
          <w:lang w:val="en-US"/>
        </w:rPr>
        <w:t>zemljišnim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knjigama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Općinskog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suda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u </w:t>
      </w:r>
      <w:proofErr w:type="spellStart"/>
      <w:r w:rsidRPr="00C1223F">
        <w:rPr>
          <w:rFonts w:cs="Times New Roman" w:eastAsia="Times New Roman"/>
          <w:szCs w:val="20"/>
          <w:lang w:val="en-US"/>
        </w:rPr>
        <w:t>Splitu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C1223F">
        <w:rPr>
          <w:rFonts w:cs="Times New Roman" w:eastAsia="Times New Roman"/>
          <w:szCs w:val="20"/>
          <w:lang w:val="en-US"/>
        </w:rPr>
        <w:t>Zemljišnoknjižni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odjel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Split </w:t>
      </w:r>
      <w:proofErr w:type="spellStart"/>
      <w:r w:rsidRPr="00C1223F">
        <w:rPr>
          <w:rFonts w:cs="Times New Roman" w:eastAsia="Times New Roman"/>
          <w:szCs w:val="20"/>
          <w:lang w:val="en-US"/>
        </w:rPr>
        <w:t>te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se </w:t>
      </w:r>
      <w:proofErr w:type="spellStart"/>
      <w:r w:rsidRPr="00C1223F">
        <w:rPr>
          <w:rFonts w:cs="Times New Roman" w:eastAsia="Times New Roman"/>
          <w:szCs w:val="20"/>
          <w:lang w:val="en-US"/>
        </w:rPr>
        <w:t>istovremeno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određuje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i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upis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brisanja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upisanoga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stvarnog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prava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vlasništva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sa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imena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stečajnog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Dužnika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: BILA BOJA, </w:t>
      </w:r>
      <w:proofErr w:type="spellStart"/>
      <w:r w:rsidRPr="00C1223F">
        <w:rPr>
          <w:rFonts w:cs="Times New Roman" w:eastAsia="Times New Roman"/>
          <w:szCs w:val="20"/>
          <w:lang w:val="en-US"/>
        </w:rPr>
        <w:t>d.o.o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., </w:t>
      </w:r>
      <w:proofErr w:type="spellStart"/>
      <w:r w:rsidRPr="00C1223F">
        <w:rPr>
          <w:rFonts w:cs="Times New Roman" w:eastAsia="Times New Roman"/>
          <w:szCs w:val="20"/>
          <w:lang w:val="en-US"/>
        </w:rPr>
        <w:t>Grohote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0., </w:t>
      </w:r>
      <w:proofErr w:type="spellStart"/>
      <w:r w:rsidRPr="00C1223F">
        <w:rPr>
          <w:rFonts w:cs="Times New Roman" w:eastAsia="Times New Roman"/>
          <w:szCs w:val="20"/>
          <w:lang w:val="en-US"/>
        </w:rPr>
        <w:t>Šolta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, OIB: 99569236374. </w:t>
      </w:r>
      <w:proofErr w:type="spellStart"/>
      <w:r w:rsidRPr="00C1223F">
        <w:rPr>
          <w:rFonts w:cs="Times New Roman" w:eastAsia="Times New Roman"/>
          <w:szCs w:val="20"/>
          <w:lang w:val="en-US"/>
        </w:rPr>
        <w:t>kao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i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upis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brisanja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uknjiženih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prava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zaloga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C1223F">
        <w:rPr>
          <w:rFonts w:cs="Times New Roman" w:eastAsia="Times New Roman"/>
          <w:szCs w:val="20"/>
          <w:lang w:val="en-US"/>
        </w:rPr>
        <w:t>podzaložnih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prava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(</w:t>
      </w:r>
      <w:proofErr w:type="spellStart"/>
      <w:r w:rsidRPr="00C1223F">
        <w:rPr>
          <w:rFonts w:cs="Times New Roman" w:eastAsia="Times New Roman"/>
          <w:szCs w:val="20"/>
          <w:lang w:val="en-US"/>
        </w:rPr>
        <w:t>nadhipoteka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) </w:t>
      </w:r>
      <w:proofErr w:type="spellStart"/>
      <w:r w:rsidRPr="00C1223F">
        <w:rPr>
          <w:rFonts w:cs="Times New Roman" w:eastAsia="Times New Roman"/>
          <w:szCs w:val="20"/>
          <w:lang w:val="en-US"/>
        </w:rPr>
        <w:t>i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upisanih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zabilježba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C1223F">
        <w:rPr>
          <w:rFonts w:cs="Times New Roman" w:eastAsia="Times New Roman"/>
          <w:szCs w:val="20"/>
          <w:lang w:val="en-US"/>
        </w:rPr>
        <w:t>kako</w:t>
      </w:r>
      <w:proofErr w:type="spellEnd"/>
      <w:r w:rsidRPr="00C1223F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C1223F">
        <w:rPr>
          <w:rFonts w:cs="Times New Roman" w:eastAsia="Times New Roman"/>
          <w:szCs w:val="20"/>
          <w:lang w:val="en-US"/>
        </w:rPr>
        <w:t>slijedi</w:t>
      </w:r>
      <w:proofErr w:type="spellEnd"/>
      <w:r w:rsidRPr="00C1223F">
        <w:rPr>
          <w:rFonts w:cs="Times New Roman" w:eastAsia="Times New Roman"/>
          <w:szCs w:val="20"/>
          <w:lang w:val="en-US"/>
        </w:rPr>
        <w:t>: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>pravo zaloga upisano dana 14. srpnja 2004. pod brojem: Z-7247/04., u korist CREDO BANKA, d.d., Split, radi osiguranja novčane tražbine u iznosu od: 3.942.857,00 kuna (</w:t>
      </w:r>
      <w:proofErr w:type="spellStart"/>
      <w:r w:rsidRPr="00C1223F">
        <w:rPr>
          <w:rFonts w:cs="Times New Roman" w:eastAsia="Times New Roman"/>
          <w:lang w:eastAsia="hr-HR"/>
        </w:rPr>
        <w:t>trimilijunadevetstočetrsdesetidvijetisućeiosamstopedesetisedam</w:t>
      </w:r>
      <w:proofErr w:type="spellEnd"/>
      <w:r w:rsidRPr="00C1223F">
        <w:rPr>
          <w:rFonts w:cs="Times New Roman" w:eastAsia="Times New Roman"/>
          <w:lang w:eastAsia="hr-HR"/>
        </w:rPr>
        <w:t xml:space="preserve"> kuna), što predstavlja protuvrijednost od: 533.233,00 EUR-a (</w:t>
      </w:r>
      <w:proofErr w:type="spellStart"/>
      <w:r w:rsidRPr="00C1223F">
        <w:rPr>
          <w:rFonts w:cs="Times New Roman" w:eastAsia="Times New Roman"/>
          <w:lang w:eastAsia="hr-HR"/>
        </w:rPr>
        <w:t>petstotridesetitritisućeidvjestotridesetitri</w:t>
      </w:r>
      <w:proofErr w:type="spellEnd"/>
      <w:r w:rsidRPr="00C1223F">
        <w:rPr>
          <w:rFonts w:cs="Times New Roman" w:eastAsia="Times New Roman"/>
          <w:lang w:eastAsia="hr-HR"/>
        </w:rPr>
        <w:t xml:space="preserve"> EUR-a) i </w:t>
      </w:r>
      <w:proofErr w:type="spellStart"/>
      <w:r w:rsidRPr="00C1223F">
        <w:rPr>
          <w:rFonts w:cs="Times New Roman" w:eastAsia="Times New Roman"/>
          <w:lang w:eastAsia="hr-HR"/>
        </w:rPr>
        <w:t>nuzgredica</w:t>
      </w:r>
      <w:proofErr w:type="spellEnd"/>
      <w:r w:rsidRPr="00C1223F">
        <w:rPr>
          <w:rFonts w:cs="Times New Roman" w:eastAsia="Times New Roman"/>
          <w:lang w:eastAsia="hr-HR"/>
        </w:rPr>
        <w:t xml:space="preserve"> te 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C1223F">
        <w:rPr>
          <w:rFonts w:cs="Times New Roman" w:eastAsia="Times New Roman"/>
          <w:lang w:eastAsia="hr-HR"/>
        </w:rPr>
        <w:t>podzaložno</w:t>
      </w:r>
      <w:proofErr w:type="spellEnd"/>
      <w:r w:rsidRPr="00C1223F">
        <w:rPr>
          <w:rFonts w:cs="Times New Roman" w:eastAsia="Times New Roman"/>
          <w:lang w:eastAsia="hr-HR"/>
        </w:rPr>
        <w:t xml:space="preserve"> pravo (</w:t>
      </w:r>
      <w:proofErr w:type="spellStart"/>
      <w:r w:rsidRPr="00C1223F">
        <w:rPr>
          <w:rFonts w:cs="Times New Roman" w:eastAsia="Times New Roman"/>
          <w:lang w:eastAsia="hr-HR"/>
        </w:rPr>
        <w:t>nadhipoteka</w:t>
      </w:r>
      <w:proofErr w:type="spellEnd"/>
      <w:r w:rsidRPr="00C1223F">
        <w:rPr>
          <w:rFonts w:cs="Times New Roman" w:eastAsia="Times New Roman"/>
          <w:lang w:eastAsia="hr-HR"/>
        </w:rPr>
        <w:t>) upisano dana 14. srpnja 2004. pod brojem Z-7247/04., na teret ovoga založnog prava a u korist HRVATSKE BANKE ZA OBNOVU I RAZVITAK, iz Zagreba, radi osiguranja novčane tražbine u iznosu od: 3.942.857,00 kuna (</w:t>
      </w:r>
      <w:proofErr w:type="spellStart"/>
      <w:r w:rsidRPr="00C1223F">
        <w:rPr>
          <w:rFonts w:cs="Times New Roman" w:eastAsia="Times New Roman"/>
          <w:lang w:eastAsia="hr-HR"/>
        </w:rPr>
        <w:t>trimilijunadevetstočetrdesetidvijetisućeiosamstopedesetisedam</w:t>
      </w:r>
      <w:proofErr w:type="spellEnd"/>
      <w:r w:rsidRPr="00C1223F">
        <w:rPr>
          <w:rFonts w:cs="Times New Roman" w:eastAsia="Times New Roman"/>
          <w:lang w:eastAsia="hr-HR"/>
        </w:rPr>
        <w:t xml:space="preserve"> kuna) što predstavlja protuvrijednost od: 533.233,00 EUR-a (</w:t>
      </w:r>
      <w:proofErr w:type="spellStart"/>
      <w:r w:rsidRPr="00C1223F">
        <w:rPr>
          <w:rFonts w:cs="Times New Roman" w:eastAsia="Times New Roman"/>
          <w:lang w:eastAsia="hr-HR"/>
        </w:rPr>
        <w:t>petstotridesetitritisućeidvjestotridesetitri</w:t>
      </w:r>
      <w:proofErr w:type="spellEnd"/>
      <w:r w:rsidRPr="00C1223F">
        <w:rPr>
          <w:rFonts w:cs="Times New Roman" w:eastAsia="Times New Roman"/>
          <w:lang w:eastAsia="hr-HR"/>
        </w:rPr>
        <w:t xml:space="preserve"> EUR-a) i </w:t>
      </w:r>
      <w:proofErr w:type="spellStart"/>
      <w:r w:rsidRPr="00C1223F">
        <w:rPr>
          <w:rFonts w:cs="Times New Roman" w:eastAsia="Times New Roman"/>
          <w:lang w:eastAsia="hr-HR"/>
        </w:rPr>
        <w:t>nuzgredica</w:t>
      </w:r>
      <w:proofErr w:type="spellEnd"/>
      <w:r w:rsidRPr="00C1223F">
        <w:rPr>
          <w:rFonts w:cs="Times New Roman" w:eastAsia="Times New Roman"/>
          <w:lang w:eastAsia="hr-HR"/>
        </w:rPr>
        <w:t>;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>pravo zaloga upisano dana 07. veljače 2006. pod brojem: Z-1664/06., u korist CREDO BANKA, d.d., Split, radi osiguranja novčane tražbine u iznosu od: 3.150.056,00 kuna (</w:t>
      </w:r>
      <w:proofErr w:type="spellStart"/>
      <w:r w:rsidRPr="00C1223F">
        <w:rPr>
          <w:rFonts w:cs="Times New Roman" w:eastAsia="Times New Roman"/>
          <w:lang w:eastAsia="hr-HR"/>
        </w:rPr>
        <w:t>trimilijunastopedesettisućaipedesetišest</w:t>
      </w:r>
      <w:proofErr w:type="spellEnd"/>
      <w:r w:rsidRPr="00C1223F">
        <w:rPr>
          <w:rFonts w:cs="Times New Roman" w:eastAsia="Times New Roman"/>
          <w:lang w:eastAsia="hr-HR"/>
        </w:rPr>
        <w:t xml:space="preserve"> kuna), što predstavlja protuvrijednost od: 427.739,80,00 EUR-a (četiristodvadesetisedamtisućasedamstotridesetidevetzarezosamdeset EUR-a) i </w:t>
      </w:r>
      <w:proofErr w:type="spellStart"/>
      <w:r w:rsidRPr="00C1223F">
        <w:rPr>
          <w:rFonts w:cs="Times New Roman" w:eastAsia="Times New Roman"/>
          <w:lang w:eastAsia="hr-HR"/>
        </w:rPr>
        <w:t>nuzgredica</w:t>
      </w:r>
      <w:proofErr w:type="spellEnd"/>
      <w:r w:rsidRPr="00C1223F">
        <w:rPr>
          <w:rFonts w:cs="Times New Roman" w:eastAsia="Times New Roman"/>
          <w:lang w:eastAsia="hr-HR"/>
        </w:rPr>
        <w:t xml:space="preserve"> te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C1223F">
        <w:rPr>
          <w:rFonts w:cs="Times New Roman" w:eastAsia="Times New Roman"/>
          <w:lang w:eastAsia="hr-HR"/>
        </w:rPr>
        <w:t>podzaložno</w:t>
      </w:r>
      <w:proofErr w:type="spellEnd"/>
      <w:r w:rsidRPr="00C1223F">
        <w:rPr>
          <w:rFonts w:cs="Times New Roman" w:eastAsia="Times New Roman"/>
          <w:lang w:eastAsia="hr-HR"/>
        </w:rPr>
        <w:t xml:space="preserve"> pravo upisano dana 07. veljače 2006. pod brojem: Z-1664/06., na teret ovoga založnog prava a u korist HRVATSKE BANKE ZA OBNOVU I RAZVITAK, iz Zagreba, radi osiguranja novčane tražbine u iznosu od: 3.150.056,00 kuna (</w:t>
      </w:r>
      <w:proofErr w:type="spellStart"/>
      <w:r w:rsidRPr="00C1223F">
        <w:rPr>
          <w:rFonts w:cs="Times New Roman" w:eastAsia="Times New Roman"/>
          <w:lang w:eastAsia="hr-HR"/>
        </w:rPr>
        <w:t>trimilijunastopedesettisućaipedesetišest</w:t>
      </w:r>
      <w:proofErr w:type="spellEnd"/>
      <w:r w:rsidRPr="00C1223F">
        <w:rPr>
          <w:rFonts w:cs="Times New Roman" w:eastAsia="Times New Roman"/>
          <w:lang w:eastAsia="hr-HR"/>
        </w:rPr>
        <w:t xml:space="preserve"> kuna), što predstavlja protuvrijednost od: 427.739,80,00 EUR-a (četiristodvadesetisedamtisućasedamstotridesetidevetzarezosamdeset EUR-a) i </w:t>
      </w:r>
      <w:proofErr w:type="spellStart"/>
      <w:r w:rsidRPr="00C1223F">
        <w:rPr>
          <w:rFonts w:cs="Times New Roman" w:eastAsia="Times New Roman"/>
          <w:lang w:eastAsia="hr-HR"/>
        </w:rPr>
        <w:t>nuzgredica</w:t>
      </w:r>
      <w:proofErr w:type="spellEnd"/>
      <w:r w:rsidRPr="00C1223F">
        <w:rPr>
          <w:rFonts w:cs="Times New Roman" w:eastAsia="Times New Roman"/>
          <w:lang w:eastAsia="hr-HR"/>
        </w:rPr>
        <w:t>;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>pravo zaloga upisano dana 23. kolovoza 2007. pod brojem: Z-10861/07., u korist CREDO BANKA, d.d., Split, radi osiguranja novčane tražbine u iznosu od: 1.300.000,00 kuna (</w:t>
      </w:r>
      <w:proofErr w:type="spellStart"/>
      <w:r w:rsidRPr="00C1223F">
        <w:rPr>
          <w:rFonts w:cs="Times New Roman" w:eastAsia="Times New Roman"/>
          <w:lang w:eastAsia="hr-HR"/>
        </w:rPr>
        <w:t>milijunitristatisuća</w:t>
      </w:r>
      <w:proofErr w:type="spellEnd"/>
      <w:r w:rsidRPr="00C1223F">
        <w:rPr>
          <w:rFonts w:cs="Times New Roman" w:eastAsia="Times New Roman"/>
          <w:lang w:eastAsia="hr-HR"/>
        </w:rPr>
        <w:t xml:space="preserve"> kuna), što predstavlja protuvrijednost od: 176.217,23 EUR-a (</w:t>
      </w:r>
      <w:proofErr w:type="spellStart"/>
      <w:r w:rsidRPr="00C1223F">
        <w:rPr>
          <w:rFonts w:cs="Times New Roman" w:eastAsia="Times New Roman"/>
          <w:lang w:eastAsia="hr-HR"/>
        </w:rPr>
        <w:t>stosedamdesetišesttisućadvjestosedamnaestzarezdvadesetitri</w:t>
      </w:r>
      <w:proofErr w:type="spellEnd"/>
      <w:r w:rsidRPr="00C1223F">
        <w:rPr>
          <w:rFonts w:cs="Times New Roman" w:eastAsia="Times New Roman"/>
          <w:lang w:eastAsia="hr-HR"/>
        </w:rPr>
        <w:t xml:space="preserve"> EUR-a) s kamatama i </w:t>
      </w:r>
      <w:proofErr w:type="spellStart"/>
      <w:r w:rsidRPr="00C1223F">
        <w:rPr>
          <w:rFonts w:cs="Times New Roman" w:eastAsia="Times New Roman"/>
          <w:lang w:eastAsia="hr-HR"/>
        </w:rPr>
        <w:t>nuzgredicama</w:t>
      </w:r>
      <w:proofErr w:type="spellEnd"/>
      <w:r w:rsidRPr="00C1223F">
        <w:rPr>
          <w:rFonts w:cs="Times New Roman" w:eastAsia="Times New Roman"/>
          <w:lang w:eastAsia="hr-HR"/>
        </w:rPr>
        <w:t xml:space="preserve"> kao i brisanje zabilježbe </w:t>
      </w:r>
      <w:proofErr w:type="spellStart"/>
      <w:r w:rsidRPr="00C1223F">
        <w:rPr>
          <w:rFonts w:cs="Times New Roman" w:eastAsia="Times New Roman"/>
          <w:lang w:eastAsia="hr-HR"/>
        </w:rPr>
        <w:t>ovršivosti</w:t>
      </w:r>
      <w:proofErr w:type="spellEnd"/>
      <w:r w:rsidRPr="00C1223F">
        <w:rPr>
          <w:rFonts w:cs="Times New Roman" w:eastAsia="Times New Roman"/>
          <w:lang w:eastAsia="hr-HR"/>
        </w:rPr>
        <w:t xml:space="preserve"> ove tražbine;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>pravo zaloga upisano dana 08. siječnja 2009. pod brojem: Z-126/09., u korist CREDO BANKA, d.d., Split, radi osiguranja novčane tražbine u iznosu od: 500.000,00 kuna (</w:t>
      </w:r>
      <w:proofErr w:type="spellStart"/>
      <w:r w:rsidRPr="00C1223F">
        <w:rPr>
          <w:rFonts w:cs="Times New Roman" w:eastAsia="Times New Roman"/>
          <w:lang w:eastAsia="hr-HR"/>
        </w:rPr>
        <w:t>petstotisuća</w:t>
      </w:r>
      <w:proofErr w:type="spellEnd"/>
      <w:r w:rsidRPr="00C1223F">
        <w:rPr>
          <w:rFonts w:cs="Times New Roman" w:eastAsia="Times New Roman"/>
          <w:lang w:eastAsia="hr-HR"/>
        </w:rPr>
        <w:t xml:space="preserve"> kuna), s kamatama i ostalim </w:t>
      </w:r>
      <w:proofErr w:type="spellStart"/>
      <w:r w:rsidRPr="00C1223F">
        <w:rPr>
          <w:rFonts w:cs="Times New Roman" w:eastAsia="Times New Roman"/>
          <w:lang w:eastAsia="hr-HR"/>
        </w:rPr>
        <w:t>nuzgredicama</w:t>
      </w:r>
      <w:proofErr w:type="spellEnd"/>
      <w:r w:rsidRPr="00C1223F">
        <w:rPr>
          <w:rFonts w:cs="Times New Roman" w:eastAsia="Times New Roman"/>
          <w:lang w:eastAsia="hr-HR"/>
        </w:rPr>
        <w:t xml:space="preserve"> kao i brisanje zabilježbe </w:t>
      </w:r>
      <w:proofErr w:type="spellStart"/>
      <w:r w:rsidRPr="00C1223F">
        <w:rPr>
          <w:rFonts w:cs="Times New Roman" w:eastAsia="Times New Roman"/>
          <w:lang w:eastAsia="hr-HR"/>
        </w:rPr>
        <w:t>ovršivosti</w:t>
      </w:r>
      <w:proofErr w:type="spellEnd"/>
      <w:r w:rsidRPr="00C1223F">
        <w:rPr>
          <w:rFonts w:cs="Times New Roman" w:eastAsia="Times New Roman"/>
          <w:lang w:eastAsia="hr-HR"/>
        </w:rPr>
        <w:t xml:space="preserve"> ove tražbine;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 w:val="en-AU"/>
        </w:rPr>
      </w:pPr>
      <w:r w:rsidRPr="00C1223F">
        <w:rPr>
          <w:rFonts w:cs="Times New Roman" w:eastAsia="Times New Roman"/>
          <w:lang w:eastAsia="hr-HR" w:val="en-AU"/>
        </w:rPr>
        <w:t xml:space="preserve">                                                                    </w:t>
      </w:r>
      <w:r w:rsidRPr="00C1223F">
        <w:rPr>
          <w:rFonts w:cs="Times New Roman" w:eastAsia="Times New Roman"/>
          <w:b/>
          <w:lang w:eastAsia="hr-HR" w:val="en-AU"/>
        </w:rPr>
        <w:t>- 4 -</w:t>
      </w:r>
      <w:r w:rsidRPr="00C1223F">
        <w:rPr>
          <w:rFonts w:cs="Times New Roman" w:eastAsia="Times New Roman"/>
          <w:lang w:eastAsia="hr-HR" w:val="en-AU"/>
        </w:rPr>
        <w:t xml:space="preserve">                               </w:t>
      </w:r>
      <w:proofErr w:type="spellStart"/>
      <w:r w:rsidRPr="00C1223F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1223F">
        <w:rPr>
          <w:rFonts w:cs="Times New Roman" w:eastAsia="Times New Roman"/>
          <w:b/>
          <w:lang w:eastAsia="hr-HR" w:val="en-AU"/>
        </w:rPr>
        <w:t>: 14. St-368/2013.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pravo zaloga upisano dana 09. srpnja 2009. pod brojem: Z-6885/09., u korist CREDO BANKA, d.d., Split, </w:t>
      </w:r>
      <w:proofErr w:type="spellStart"/>
      <w:r w:rsidRPr="00C1223F">
        <w:rPr>
          <w:rFonts w:cs="Times New Roman" w:eastAsia="Times New Roman"/>
          <w:lang w:eastAsia="hr-HR"/>
        </w:rPr>
        <w:t>Zrinjsko</w:t>
      </w:r>
      <w:proofErr w:type="spellEnd"/>
      <w:r w:rsidRPr="00C1223F">
        <w:rPr>
          <w:rFonts w:cs="Times New Roman" w:eastAsia="Times New Roman"/>
          <w:lang w:eastAsia="hr-HR"/>
        </w:rPr>
        <w:t xml:space="preserve"> </w:t>
      </w:r>
      <w:proofErr w:type="spellStart"/>
      <w:r w:rsidRPr="00C1223F">
        <w:rPr>
          <w:rFonts w:cs="Times New Roman" w:eastAsia="Times New Roman"/>
          <w:lang w:eastAsia="hr-HR"/>
        </w:rPr>
        <w:t>Frankopanska</w:t>
      </w:r>
      <w:proofErr w:type="spellEnd"/>
      <w:r w:rsidRPr="00C1223F">
        <w:rPr>
          <w:rFonts w:cs="Times New Roman" w:eastAsia="Times New Roman"/>
          <w:lang w:eastAsia="hr-HR"/>
        </w:rPr>
        <w:t xml:space="preserve"> 58., OIB: 94141384086., radi osiguranja novčane tražbine u iznosu od: 228.694,07 EUR-a (</w:t>
      </w:r>
      <w:proofErr w:type="spellStart"/>
      <w:r w:rsidRPr="00C1223F">
        <w:rPr>
          <w:rFonts w:cs="Times New Roman" w:eastAsia="Times New Roman"/>
          <w:lang w:eastAsia="hr-HR"/>
        </w:rPr>
        <w:t>dvjestodvadesetiosamtisuća</w:t>
      </w:r>
      <w:proofErr w:type="spellEnd"/>
      <w:r w:rsidRPr="00C1223F">
        <w:rPr>
          <w:rFonts w:cs="Times New Roman" w:eastAsia="Times New Roman"/>
          <w:lang w:eastAsia="hr-HR"/>
        </w:rPr>
        <w:t xml:space="preserve"> </w:t>
      </w:r>
      <w:proofErr w:type="spellStart"/>
      <w:r w:rsidRPr="00C1223F">
        <w:rPr>
          <w:rFonts w:cs="Times New Roman" w:eastAsia="Times New Roman"/>
          <w:lang w:eastAsia="hr-HR"/>
        </w:rPr>
        <w:t>šeststodevedesetičetirizareznulasedam</w:t>
      </w:r>
      <w:proofErr w:type="spellEnd"/>
      <w:r w:rsidRPr="00C1223F">
        <w:rPr>
          <w:rFonts w:cs="Times New Roman" w:eastAsia="Times New Roman"/>
          <w:lang w:eastAsia="hr-HR"/>
        </w:rPr>
        <w:t xml:space="preserve"> EUR-a) uvećano za pripadajuće kamate, naknade i ostale </w:t>
      </w:r>
      <w:proofErr w:type="spellStart"/>
      <w:r w:rsidRPr="00C1223F">
        <w:rPr>
          <w:rFonts w:cs="Times New Roman" w:eastAsia="Times New Roman"/>
          <w:lang w:eastAsia="hr-HR"/>
        </w:rPr>
        <w:t>nuzgredice</w:t>
      </w:r>
      <w:proofErr w:type="spellEnd"/>
      <w:r w:rsidRPr="00C1223F">
        <w:rPr>
          <w:rFonts w:cs="Times New Roman" w:eastAsia="Times New Roman"/>
          <w:lang w:eastAsia="hr-HR"/>
        </w:rPr>
        <w:t xml:space="preserve"> kao i brisanje zabilježbe </w:t>
      </w:r>
      <w:proofErr w:type="spellStart"/>
      <w:r w:rsidRPr="00C1223F">
        <w:rPr>
          <w:rFonts w:cs="Times New Roman" w:eastAsia="Times New Roman"/>
          <w:lang w:eastAsia="hr-HR"/>
        </w:rPr>
        <w:t>ovršivosti</w:t>
      </w:r>
      <w:proofErr w:type="spellEnd"/>
      <w:r w:rsidRPr="00C1223F">
        <w:rPr>
          <w:rFonts w:cs="Times New Roman" w:eastAsia="Times New Roman"/>
          <w:lang w:eastAsia="hr-HR"/>
        </w:rPr>
        <w:t xml:space="preserve"> ove tražbine;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pravo zaloga upisano dana 09. rujna 2010. pod brojem: Z-8040/10., u korist CREDO BANKA, d.d., Split, </w:t>
      </w:r>
      <w:proofErr w:type="spellStart"/>
      <w:r w:rsidRPr="00C1223F">
        <w:rPr>
          <w:rFonts w:cs="Times New Roman" w:eastAsia="Times New Roman"/>
          <w:lang w:eastAsia="hr-HR"/>
        </w:rPr>
        <w:t>Zrinjsko</w:t>
      </w:r>
      <w:proofErr w:type="spellEnd"/>
      <w:r w:rsidRPr="00C1223F">
        <w:rPr>
          <w:rFonts w:cs="Times New Roman" w:eastAsia="Times New Roman"/>
          <w:lang w:eastAsia="hr-HR"/>
        </w:rPr>
        <w:t xml:space="preserve"> </w:t>
      </w:r>
      <w:proofErr w:type="spellStart"/>
      <w:r w:rsidRPr="00C1223F">
        <w:rPr>
          <w:rFonts w:cs="Times New Roman" w:eastAsia="Times New Roman"/>
          <w:lang w:eastAsia="hr-HR"/>
        </w:rPr>
        <w:t>Frankopanska</w:t>
      </w:r>
      <w:proofErr w:type="spellEnd"/>
      <w:r w:rsidRPr="00C1223F">
        <w:rPr>
          <w:rFonts w:cs="Times New Roman" w:eastAsia="Times New Roman"/>
          <w:lang w:eastAsia="hr-HR"/>
        </w:rPr>
        <w:t xml:space="preserve"> 58., OIB: 94141384086., radi osiguranja novčane tražbine u iznosu od: 245.086,70 EUR-a (</w:t>
      </w:r>
      <w:proofErr w:type="spellStart"/>
      <w:r w:rsidRPr="00C1223F">
        <w:rPr>
          <w:rFonts w:cs="Times New Roman" w:eastAsia="Times New Roman"/>
          <w:lang w:eastAsia="hr-HR"/>
        </w:rPr>
        <w:t>dvjestočetrdesetipettisuća</w:t>
      </w:r>
      <w:proofErr w:type="spellEnd"/>
      <w:r w:rsidRPr="00C1223F">
        <w:rPr>
          <w:rFonts w:cs="Times New Roman" w:eastAsia="Times New Roman"/>
          <w:lang w:eastAsia="hr-HR"/>
        </w:rPr>
        <w:t xml:space="preserve"> </w:t>
      </w:r>
      <w:proofErr w:type="spellStart"/>
      <w:r w:rsidRPr="00C1223F">
        <w:rPr>
          <w:rFonts w:cs="Times New Roman" w:eastAsia="Times New Roman"/>
          <w:lang w:eastAsia="hr-HR"/>
        </w:rPr>
        <w:t>osamdesetišestzarezsedamdeset</w:t>
      </w:r>
      <w:proofErr w:type="spellEnd"/>
      <w:r w:rsidRPr="00C1223F">
        <w:rPr>
          <w:rFonts w:cs="Times New Roman" w:eastAsia="Times New Roman"/>
          <w:lang w:eastAsia="hr-HR"/>
        </w:rPr>
        <w:t xml:space="preserve"> EUR-a) do iznosa od: 650.000,00 EUR-a, u kunskoj protuvrijednosti sa pripadajućim kamatama i </w:t>
      </w:r>
      <w:proofErr w:type="spellStart"/>
      <w:r w:rsidRPr="00C1223F">
        <w:rPr>
          <w:rFonts w:cs="Times New Roman" w:eastAsia="Times New Roman"/>
          <w:lang w:eastAsia="hr-HR"/>
        </w:rPr>
        <w:t>nuzgredicama</w:t>
      </w:r>
      <w:proofErr w:type="spellEnd"/>
      <w:r w:rsidRPr="00C1223F">
        <w:rPr>
          <w:rFonts w:cs="Times New Roman" w:eastAsia="Times New Roman"/>
          <w:lang w:eastAsia="hr-HR"/>
        </w:rPr>
        <w:t xml:space="preserve"> kao i brisanje zabilježbe </w:t>
      </w:r>
      <w:proofErr w:type="spellStart"/>
      <w:r w:rsidRPr="00C1223F">
        <w:rPr>
          <w:rFonts w:cs="Times New Roman" w:eastAsia="Times New Roman"/>
          <w:lang w:eastAsia="hr-HR"/>
        </w:rPr>
        <w:t>ovršivosti</w:t>
      </w:r>
      <w:proofErr w:type="spellEnd"/>
      <w:r w:rsidRPr="00C1223F">
        <w:rPr>
          <w:rFonts w:cs="Times New Roman" w:eastAsia="Times New Roman"/>
          <w:lang w:eastAsia="hr-HR"/>
        </w:rPr>
        <w:t xml:space="preserve"> ove tražbine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kao i upis brisanja zabilježbe prodaje u stečaju istih nekretnina a koja je zabilježba upisana pod brojem: Z-474/15. od 16.01.2015. a temeljem rješenja Trgovačkog suda u Splitu, broj: 14 St-368/2013. „Split, 14. siječnja 2015. godine“, 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>koje će sve upise provesti Općinski sud u Splitu, Zemljišnoknjižni odjel Split, nakon primitka ovog rješenja sa potvrdom o pravomoćnosti i potvrde ovog Suda o tome kako je Ponuditelj-Kupac platio kupoprodajnu cijenu-</w:t>
      </w:r>
      <w:proofErr w:type="spellStart"/>
      <w:r w:rsidRPr="00C1223F">
        <w:rPr>
          <w:rFonts w:cs="Times New Roman" w:eastAsia="Times New Roman"/>
          <w:lang w:eastAsia="hr-HR"/>
        </w:rPr>
        <w:t>kupovninu</w:t>
      </w:r>
      <w:proofErr w:type="spellEnd"/>
      <w:r w:rsidRPr="00C1223F">
        <w:rPr>
          <w:rFonts w:cs="Times New Roman" w:eastAsia="Times New Roman"/>
          <w:lang w:eastAsia="hr-HR"/>
        </w:rPr>
        <w:t xml:space="preserve"> sukladno ovom rješenju o dosudi.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b/>
          <w:lang w:eastAsia="hr-HR"/>
        </w:rPr>
        <w:t>3.</w:t>
      </w:r>
      <w:r w:rsidRPr="00C1223F">
        <w:rPr>
          <w:rFonts w:cs="Times New Roman" w:eastAsia="Times New Roman"/>
          <w:lang w:eastAsia="hr-HR"/>
        </w:rPr>
        <w:t xml:space="preserve"> Nakon pravomoćnosti ovog rješenja o dosudi i nakon što Ponuditelj-Kupac plati kupoprodajnu cijenu-</w:t>
      </w:r>
      <w:proofErr w:type="spellStart"/>
      <w:r w:rsidRPr="00C1223F">
        <w:rPr>
          <w:rFonts w:cs="Times New Roman" w:eastAsia="Times New Roman"/>
          <w:lang w:eastAsia="hr-HR"/>
        </w:rPr>
        <w:t>kupovninu</w:t>
      </w:r>
      <w:proofErr w:type="spellEnd"/>
      <w:r w:rsidRPr="00C1223F">
        <w:rPr>
          <w:rFonts w:cs="Times New Roman" w:eastAsia="Times New Roman"/>
          <w:lang w:eastAsia="hr-HR"/>
        </w:rPr>
        <w:t xml:space="preserve"> umanjenu za iznos plaćene jamčevine a uvećanu za pripadajuće poreze, Sud će donijeti zaključak o predaji kupljene i ovim rješenjem dosuđene imovine Ponuditelju-Kupcu.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  <w:lang w:eastAsia="hr-HR"/>
        </w:rPr>
      </w:pPr>
      <w:r w:rsidRPr="00C1223F">
        <w:rPr>
          <w:rFonts w:cs="Times New Roman" w:eastAsia="Arial Unicode MS"/>
          <w:b/>
          <w:bCs/>
          <w:szCs w:val="20"/>
          <w:lang w:eastAsia="hr-HR"/>
        </w:rPr>
        <w:t>Obrazloženje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           U stečajnom postupku koji se kod ovog Suda vodi nad uvodno navedenim stečajnim Dužnikom, oglašavana je prodaja u izrijeci ovog rješenja navedene imovine stečajnog Dužnika. 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           Na dražbenom ročištu održanom kod ovog Suda dana 11. veljače 2016. godine, sudjelovao je u izrijeci ovog rješenja navedeni Ponuditelj-Kupac kao jedini ponuditelj, za kupnju u izrijeci navedene imovine Dužnika. Isti je za kupnju navedene imovine Dužnika ponudio cijenu sukladno cijeni iz javnog Oglasa a kako je isti ponudio kupnju </w:t>
      </w:r>
      <w:proofErr w:type="spellStart"/>
      <w:r w:rsidRPr="00C1223F">
        <w:rPr>
          <w:rFonts w:cs="Times New Roman" w:eastAsia="Times New Roman"/>
          <w:lang w:eastAsia="hr-HR"/>
        </w:rPr>
        <w:t>cijelokupne</w:t>
      </w:r>
      <w:proofErr w:type="spellEnd"/>
      <w:r w:rsidRPr="00C1223F">
        <w:rPr>
          <w:rFonts w:cs="Times New Roman" w:eastAsia="Times New Roman"/>
          <w:lang w:eastAsia="hr-HR"/>
        </w:rPr>
        <w:t xml:space="preserve"> imovine koja se je prodavala, to je, sukladno oglasu, ostvario pravo na umanjenje cijene za 10 % od ponuđene, čime je isti Ponuditelj-Kupac ispunio uvjete za dosuditi mu kupljenu imovinu za cijenu navedenu u izrijeci ovog rješenja, što se ostvaruje ovim rješenjem o dosudi.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 </w:t>
      </w:r>
    </w:p>
    <w:p w:rsidRDefault="00C1223F" w:rsidP="00C1223F" w:rsidR="00C1223F" w:rsidRPr="00C1223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Navedena je imovina prodavana u ovome stečajnom postupku odgovarajućom primjenom pravila ovršnog postupka, sukladno članku članka 164., Stečajnog zakona 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 w:val="en-AU"/>
        </w:rPr>
      </w:pPr>
      <w:r w:rsidRPr="00C1223F">
        <w:rPr>
          <w:rFonts w:cs="Times New Roman" w:eastAsia="Times New Roman"/>
          <w:lang w:eastAsia="hr-HR" w:val="en-AU"/>
        </w:rPr>
        <w:t xml:space="preserve">                                                                    </w:t>
      </w:r>
      <w:r w:rsidRPr="00C1223F">
        <w:rPr>
          <w:rFonts w:cs="Times New Roman" w:eastAsia="Times New Roman"/>
          <w:b/>
          <w:lang w:eastAsia="hr-HR" w:val="en-AU"/>
        </w:rPr>
        <w:t>- 5 -</w:t>
      </w:r>
      <w:r w:rsidRPr="00C1223F">
        <w:rPr>
          <w:rFonts w:cs="Times New Roman" w:eastAsia="Times New Roman"/>
          <w:lang w:eastAsia="hr-HR" w:val="en-AU"/>
        </w:rPr>
        <w:t xml:space="preserve">                               </w:t>
      </w:r>
      <w:proofErr w:type="spellStart"/>
      <w:r w:rsidRPr="00C1223F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1223F">
        <w:rPr>
          <w:rFonts w:cs="Times New Roman" w:eastAsia="Times New Roman"/>
          <w:b/>
          <w:lang w:eastAsia="hr-HR" w:val="en-AU"/>
        </w:rPr>
        <w:t>: 14. St-368/2013.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>(«Narodne novine» br.: 44/96., 29/99., 129/00., 123/03., 197/03., 82/06. i 116/10., 25/12. i 133/12.,dalje: SZ i članak 441., Stečajnog zakona, „Narodne novine“, br.: 71/15., dalje: SZ/15.), uz odgovarajuću primjenu propisa o ovrsi sukladno pravilima Ovršnog zakona («Narodne novine» br.: 112/12., 25/13.-članak 101., Zakona o izmjenama i dopunama Zakona o parničnom postupku i 93/14., dalje: OZ).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          Naime, člankom 97., stavak 1., OZ, propisano je kako se prodaja nekretnine obavlja usmenom javnom dražbom a člankom 103. stavak 3. i 4., OZ, propisano je kako nakon zaključenja dražbe sudac (…) utvrđuje koji je ponuditelj ponudio najveću cijenu i da je ispunio uvjete da mu se dosudi nekretnina (stavak 3). O dosudi nekretnine sud donosi pisano </w:t>
      </w:r>
      <w:proofErr w:type="spellStart"/>
      <w:r w:rsidRPr="00C1223F">
        <w:rPr>
          <w:rFonts w:cs="Times New Roman" w:eastAsia="Times New Roman"/>
          <w:lang w:eastAsia="hr-HR"/>
        </w:rPr>
        <w:t>riješenje</w:t>
      </w:r>
      <w:proofErr w:type="spellEnd"/>
      <w:r w:rsidRPr="00C1223F">
        <w:rPr>
          <w:rFonts w:cs="Times New Roman" w:eastAsia="Times New Roman"/>
          <w:lang w:eastAsia="hr-HR"/>
        </w:rPr>
        <w:t xml:space="preserve"> (</w:t>
      </w:r>
      <w:proofErr w:type="spellStart"/>
      <w:r w:rsidRPr="00C1223F">
        <w:rPr>
          <w:rFonts w:cs="Times New Roman" w:eastAsia="Times New Roman"/>
          <w:lang w:eastAsia="hr-HR"/>
        </w:rPr>
        <w:t>riješenje</w:t>
      </w:r>
      <w:proofErr w:type="spellEnd"/>
      <w:r w:rsidRPr="00C1223F">
        <w:rPr>
          <w:rFonts w:cs="Times New Roman" w:eastAsia="Times New Roman"/>
          <w:lang w:eastAsia="hr-HR"/>
        </w:rPr>
        <w:t xml:space="preserve"> o dosudi)…. (stavak 4.). Člankom 100., OZ, propisano je kako će se ročište za dražbu održati i kad na njemu sudjeluje samo jedan ponuditelj.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          Sukladno navedenim odredbama OZ i SZ te svemu naprijed navedenom, riješeno je kao u izrijeci ovog rješenja pod točkom 1.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          Nekretnine navedene u izrijeci ovog rješenja upisat će se u zemljišnim knjigama kao vlasništvo, na ime, Ponuditelja-Kupca nakon što isti plati kupoprodajnu cijenu – </w:t>
      </w:r>
      <w:proofErr w:type="spellStart"/>
      <w:r w:rsidRPr="00C1223F">
        <w:rPr>
          <w:rFonts w:cs="Times New Roman" w:eastAsia="Times New Roman"/>
          <w:lang w:eastAsia="hr-HR"/>
        </w:rPr>
        <w:t>kupovninu</w:t>
      </w:r>
      <w:proofErr w:type="spellEnd"/>
      <w:r w:rsidRPr="00C1223F">
        <w:rPr>
          <w:rFonts w:cs="Times New Roman" w:eastAsia="Times New Roman"/>
          <w:lang w:eastAsia="hr-HR"/>
        </w:rPr>
        <w:t xml:space="preserve">, umanjenu za iznos plaćene jamčevine a uvećanu za pripadajuće poreze i to u roku od 30. (trideset) dana računajući od dana održanog ročišta za prodaju kada je isti i obaviješten o prihvaćanju ponude i nakon što ovo rješenje o dosudi postane pravomoćno, kojom će se prilikom u zemljišnim knjigama izvršiti i upis brisanja prava vlasništva sa istih nekretnina sa imena stečajnog Dužnika kao Prodavatelja te upis brisanja svih prava zaloga i </w:t>
      </w:r>
      <w:proofErr w:type="spellStart"/>
      <w:r w:rsidRPr="00C1223F">
        <w:rPr>
          <w:rFonts w:cs="Times New Roman" w:eastAsia="Times New Roman"/>
          <w:lang w:eastAsia="hr-HR"/>
        </w:rPr>
        <w:t>podzaložnih</w:t>
      </w:r>
      <w:proofErr w:type="spellEnd"/>
      <w:r w:rsidRPr="00C1223F">
        <w:rPr>
          <w:rFonts w:cs="Times New Roman" w:eastAsia="Times New Roman"/>
          <w:lang w:eastAsia="hr-HR"/>
        </w:rPr>
        <w:t xml:space="preserve"> prava (</w:t>
      </w:r>
      <w:proofErr w:type="spellStart"/>
      <w:r w:rsidRPr="00C1223F">
        <w:rPr>
          <w:rFonts w:cs="Times New Roman" w:eastAsia="Times New Roman"/>
          <w:lang w:eastAsia="hr-HR"/>
        </w:rPr>
        <w:t>nadhipoteka</w:t>
      </w:r>
      <w:proofErr w:type="spellEnd"/>
      <w:r w:rsidRPr="00C1223F">
        <w:rPr>
          <w:rFonts w:cs="Times New Roman" w:eastAsia="Times New Roman"/>
          <w:lang w:eastAsia="hr-HR"/>
        </w:rPr>
        <w:t xml:space="preserve">) kao i upisanih zabilježba sa istih nekretnina, kako je to sve i navedeno u točki 2., izrijeke ovog rješenja, sve temeljem članka 108., stavak 1. i 3., OZ. 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>Točka 3. izrijeke rješenja je utemeljena na odredbi članka 108., stavak 4., OZ.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ab/>
        <w:t>Sukladno svemu navedenom i temeljem gore navedenih pozitivnih propisa ovaj je Sud riješio kao u izrijeci ovog rješenja.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center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>Split, dne 15. veljače 2016. godine.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STEČAJNI SUDAC: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Jozo Ćaleta, v.r.,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  <w:r w:rsidRPr="00C1223F">
        <w:rPr>
          <w:rFonts w:cs="Times New Roman" w:eastAsia="Times New Roman"/>
          <w:u w:val="single"/>
          <w:lang w:eastAsia="hr-HR"/>
        </w:rPr>
        <w:t>POUKA O PRAVNOM LIJEKU</w:t>
      </w:r>
      <w:r w:rsidRPr="00C1223F">
        <w:rPr>
          <w:rFonts w:cs="Times New Roman" w:eastAsia="Times New Roman"/>
          <w:lang w:eastAsia="hr-HR"/>
        </w:rPr>
        <w:t xml:space="preserve">: Protiv ovog rješenja može se izjaviti žalba u roku od osam (8.) dana. Žalba se podnosi u tri primjerka Trgovačkom sudu u Splitu, Split, </w:t>
      </w:r>
      <w:proofErr w:type="spellStart"/>
      <w:r w:rsidRPr="00C1223F">
        <w:rPr>
          <w:rFonts w:cs="Times New Roman" w:eastAsia="Times New Roman"/>
          <w:lang w:eastAsia="hr-HR"/>
        </w:rPr>
        <w:t>Sukoišanska</w:t>
      </w:r>
      <w:proofErr w:type="spellEnd"/>
      <w:r w:rsidRPr="00C1223F">
        <w:rPr>
          <w:rFonts w:cs="Times New Roman" w:eastAsia="Times New Roman"/>
          <w:lang w:eastAsia="hr-HR"/>
        </w:rPr>
        <w:t xml:space="preserve"> 6., kao sudu prvog stupnja a o istoj žalbi u drugom stupnju odlučuje Visoki trgovački sud Republike Hrvatske u Zagrebu. 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 w:val="en-AU"/>
        </w:rPr>
      </w:pPr>
      <w:r w:rsidRPr="00C1223F">
        <w:rPr>
          <w:rFonts w:cs="Times New Roman" w:eastAsia="Times New Roman"/>
          <w:lang w:eastAsia="hr-HR" w:val="en-AU"/>
        </w:rPr>
        <w:t xml:space="preserve">                                                                    </w:t>
      </w:r>
      <w:r w:rsidRPr="00C1223F">
        <w:rPr>
          <w:rFonts w:cs="Times New Roman" w:eastAsia="Times New Roman"/>
          <w:b/>
          <w:lang w:eastAsia="hr-HR" w:val="en-AU"/>
        </w:rPr>
        <w:t>- 6 -</w:t>
      </w:r>
      <w:r w:rsidRPr="00C1223F">
        <w:rPr>
          <w:rFonts w:cs="Times New Roman" w:eastAsia="Times New Roman"/>
          <w:lang w:eastAsia="hr-HR" w:val="en-AU"/>
        </w:rPr>
        <w:t xml:space="preserve">                               </w:t>
      </w:r>
      <w:proofErr w:type="spellStart"/>
      <w:r w:rsidRPr="00C1223F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1223F">
        <w:rPr>
          <w:rFonts w:cs="Times New Roman" w:eastAsia="Times New Roman"/>
          <w:b/>
          <w:lang w:eastAsia="hr-HR" w:val="en-AU"/>
        </w:rPr>
        <w:t>: 14. St-368/2013.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C1223F">
        <w:rPr>
          <w:rFonts w:cs="Times New Roman" w:eastAsia="Times New Roman"/>
          <w:bCs/>
          <w:lang w:eastAsia="hr-HR"/>
        </w:rPr>
        <w:t xml:space="preserve">DNA:  1.  Stečajna upraviteljica Mira </w:t>
      </w:r>
      <w:proofErr w:type="spellStart"/>
      <w:r w:rsidRPr="00C1223F">
        <w:rPr>
          <w:rFonts w:cs="Times New Roman" w:eastAsia="Times New Roman"/>
          <w:bCs/>
          <w:lang w:eastAsia="hr-HR"/>
        </w:rPr>
        <w:t>Hajdić</w:t>
      </w:r>
      <w:proofErr w:type="spellEnd"/>
      <w:r w:rsidRPr="00C1223F">
        <w:rPr>
          <w:rFonts w:cs="Times New Roman" w:eastAsia="Times New Roman"/>
          <w:bCs/>
          <w:lang w:eastAsia="hr-HR"/>
        </w:rPr>
        <w:t>, Split,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C1223F">
        <w:rPr>
          <w:rFonts w:cs="Times New Roman" w:eastAsia="Times New Roman"/>
          <w:bCs/>
          <w:lang w:eastAsia="hr-HR"/>
        </w:rPr>
        <w:t xml:space="preserve">            2.  </w:t>
      </w:r>
      <w:r w:rsidRPr="00C1223F">
        <w:rPr>
          <w:rFonts w:cs="Times New Roman" w:eastAsia="Times New Roman"/>
          <w:lang w:eastAsia="hr-HR"/>
        </w:rPr>
        <w:t>STOMORICA, d.o.o., 21310 Omiš, Četvrt ribnjak 17.,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C1223F">
        <w:rPr>
          <w:rFonts w:cs="Times New Roman" w:eastAsia="Times New Roman"/>
          <w:bCs/>
          <w:lang w:eastAsia="hr-HR"/>
        </w:rPr>
        <w:t xml:space="preserve">            3.  e-Oglasna ploča Suda – rok: 15. dana,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C1223F">
        <w:rPr>
          <w:rFonts w:cs="Times New Roman" w:eastAsia="Times New Roman"/>
          <w:bCs/>
          <w:lang w:eastAsia="hr-HR"/>
        </w:rPr>
        <w:t xml:space="preserve">            4.  Spis.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C1223F">
        <w:rPr>
          <w:rFonts w:cs="Times New Roman" w:eastAsia="Times New Roman"/>
          <w:bCs/>
          <w:lang w:eastAsia="hr-HR"/>
        </w:rPr>
        <w:t>Split, 15. veljače 2016. godine.                                S U D A C: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C1223F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Jozo Ćaleta,</w:t>
      </w: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223F" w:rsidP="00C1223F" w:rsidR="00C1223F" w:rsidRPr="00C122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223F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554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St-368/2013-133</izvorni_sadrzaj>
    <derivirana_varijabla naziv="DomainObject.Oznaka_1">St-368/2013-133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St-368/2013</izvorni_sadrzaj>
    <derivirana_varijabla naziv="DomainObject.Predmet.OznakaBroj_1">St-368/2013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BILA BOJA, društvo s ograničenom odgovornošću za trgovinu i usluge "u stečaju"; Gabrijel Buktenica zastupanog po punomoćniku Zoran Kačić dipl. iur. u SSSH Ured u Splitu; Branka Rođak zastupanog po punomoćniku Zoran Kačić dipl. iur. u SSSH Ured u Splitu; SLOBODNA DALMACIJA izdavačka i tiskarska djelatnost, dioničko društvo; Financijska agencija; INTERAGENT d.o.o. za trgovinu, usluge i međunarodno otpremništvo; HRVATSKE ŠUME društvo s ograničenom odgovornošću zastupanog po punomoćniku TOMIĆ &amp; ŠUŠNJAR j.t.d.; Zoran Tomić; Credo banka dioničko društvo "u stečaju" zastupanog po punomoćniku Mira Hajdić; KONTINENTAL PAKIRANJE d.o.o. za graditeljstvo i usluge zastupanog po punomoćniku Dragan Mijoč; SLOBODNA DALMACIJA izdavačka i tiskarska djelatnost, dioničko društvo; BASLER OSIGURANJE ZAGREB dioničko društvo za osiguranje zastupanog po punomoćniku Ivo Staničić; INA-INDUSTRIJA NAFTE, d.d. zastupanog po punomoćniku ODVJETNIČKO DRUŠTVO STANIĆ I PARTNERI društvo s ograničenom odgovornošću; Hrvatske vode, pravna osoba za upravljanje vodama; UNIQA osiguranje d.d.; HEP-Operator distribucijskog sustava d.o.o. za distribuciju i opskrbu električne energije; Ante Medvidović, prijevoznik zastupanog po punomoćniku Sanja Rajter Savić; V.S.T. društvo s ograničenom odgovornošću za prijevoz i međunarodno otpremništvo zastupanog po punomoćniku ANIĆ I PARTNERI odvjetničko društvo javno trgovačko društvo; Damir Sajko; HRVATSKA BANKA ZA OBNOVU I RAZVITAK</izvorni_sadrzaj>
    <derivirana_varijabla naziv="DomainObject.Predmet.StrankaFormated_1">  BILA BOJA, društvo s ograničenom odgovornošću za trgovinu i usluge "u stečaju"; Gabrijel Buktenica zastupanog po punomoćniku Zoran Kačić dipl. iur. u SSSH Ured u Splitu; Branka Rođak zastupanog po punomoćniku Zoran Kačić dipl. iur. u SSSH Ured u Splitu; SLOBODNA DALMACIJA izdavačka i tiskarska djelatnost, dioničko društvo; Financijska agencija; INTERAGENT d.o.o. za trgovinu, usluge i međunarodno otpremništvo; HRVATSKE ŠUME društvo s ograničenom odgovornošću zastupanog po punomoćniku TOMIĆ &amp; ŠUŠNJAR j.t.d.; Zoran Tomić; Credo banka dioničko društvo "u stečaju" zastupanog po punomoćniku Mira Hajdić; KONTINENTAL PAKIRANJE d.o.o. za graditeljstvo i usluge zastupanog po punomoćniku Dragan Mijoč; SLOBODNA DALMACIJA izdavačka i tiskarska djelatnost, dioničko društvo; BASLER OSIGURANJE ZAGREB dioničko društvo za osiguranje zastupanog po punomoćniku Ivo Staničić; INA-INDUSTRIJA NAFTE, d.d. zastupanog po punomoćniku ODVJETNIČKO DRUŠTVO STANIĆ I PARTNERI društvo s ograničenom odgovornošću; Hrvatske vode, pravna osoba za upravljanje vodama; UNIQA osiguranje d.d.; HEP-Operator distribucijskog sustava d.o.o. za distribuciju i opskrbu električne energije; Ante Medvidović, prijevoznik zastupanog po punomoćniku Sanja Rajter Savić; V.S.T. društvo s ograničenom odgovornošću za prijevoz i međunarodno otpremništvo zastupanog po punomoćniku ANIĆ I PARTNERI odvjetničko društvo javno trgovačko društvo; Damir Sajko; HRVATSKA BANKA ZA OBNOVU I RAZVITAK</derivirana_varijabla>
  </DomainObject.Predmet.StrankaFormated>
  <DomainObject.Predmet.StrankaFormatedOIB>
    <izvorni_sadrzaj>  BILA BOJA, društvo s ograničenom odgovornošću za trgovinu i usluge "u stečaju", OIB 99569236374; Gabrijel Buktenica, OIB 90027640066 zastupanog po punomoćniku Zoran Kačić dipl. iur. u SSSH Ured u Splitu; Branka Rođak, OIB 36731505046 zastupanog po punomoćniku Zoran Kačić dipl. iur. u SSSH Ured u Splitu; SLOBODNA DALMACIJA izdavačka i tiskarska djelatnost, dioničko društvo, OIB 35075764438; Financijska agencija, OIB 85821130368; INTERAGENT d.o.o. za trgovinu, usluge i međunarodno otpremništvo, OIB 92382779344; HRVATSKE ŠUME društvo s ograničenom odgovornošću, OIB 69693144506 zastupanog po punomoćniku TOMIĆ &amp; ŠUŠNJAR j.t.d.; Zoran Tomić; Credo banka dioničko društvo "u stečaju", OIB 94141384086 zastupanog po punomoćniku Mira Hajdić; KONTINENTAL PAKIRANJE d.o.o. za graditeljstvo i usluge, OIB 87358951669 zastupanog po punomoćniku Dragan Mijoč; SLOBODNA DALMACIJA izdavačka i tiskarska djelatnost, dioničko društvo, OIB 35075764438; BASLER OSIGURANJE ZAGREB dioničko društvo za osiguranje, OIB 59706054982 zastupanog po punomoćniku Ivo Staničić; INA-INDUSTRIJA NAFTE, d.d., OIB 27759560625 zastupanog po punomoćniku ODVJETNIČKO DRUŠTVO STANIĆ I PARTNERI društvo s ograničenom odgovornošću; Hrvatske vode, pravna osoba za upravljanje vodama, OIB 28921383001; UNIQA osiguranje d.d., OIB 75665455333; HEP-Operator distribucijskog sustava d.o.o. za distribuciju i opskrbu električne energije, OIB 46830600751; Ante Medvidović, prijevoznik, OIB 06398673813 zastupanog po punomoćniku Sanja Rajter Savić; V.S.T. društvo s ograničenom odgovornošću za prijevoz i međunarodno otpremništvo, OIB 27297557092 zastupanog po punomoćniku ANIĆ I PARTNERI odvjetničko društvo javno trgovačko društvo; Damir Sajko; HRVATSKA BANKA ZA OBNOVU I RAZVITAK, OIB 26702280390</izvorni_sadrzaj>
    <derivirana_varijabla naziv="DomainObject.Predmet.StrankaFormatedOIB_1">  BILA BOJA, društvo s ograničenom odgovornošću za trgovinu i usluge "u stečaju", OIB 99569236374; Gabrijel Buktenica, OIB 90027640066 zastupanog po punomoćniku Zoran Kačić dipl. iur. u SSSH Ured u Splitu; Branka Rođak, OIB 36731505046 zastupanog po punomoćniku Zoran Kačić dipl. iur. u SSSH Ured u Splitu; SLOBODNA DALMACIJA izdavačka i tiskarska djelatnost, dioničko društvo, OIB 35075764438; Financijska agencija, OIB 85821130368; INTERAGENT d.o.o. za trgovinu, usluge i međunarodno otpremništvo, OIB 92382779344; HRVATSKE ŠUME društvo s ograničenom odgovornošću, OIB 69693144506 zastupanog po punomoćniku TOMIĆ &amp; ŠUŠNJAR j.t.d.; Zoran Tomić; Credo banka dioničko društvo "u stečaju", OIB 94141384086 zastupanog po punomoćniku Mira Hajdić; KONTINENTAL PAKIRANJE d.o.o. za graditeljstvo i usluge, OIB 87358951669 zastupanog po punomoćniku Dragan Mijoč; SLOBODNA DALMACIJA izdavačka i tiskarska djelatnost, dioničko društvo, OIB 35075764438; BASLER OSIGURANJE ZAGREB dioničko društvo za osiguranje, OIB 59706054982 zastupanog po punomoćniku Ivo Staničić; INA-INDUSTRIJA NAFTE, d.d., OIB 27759560625 zastupanog po punomoćniku ODVJETNIČKO DRUŠTVO STANIĆ I PARTNERI društvo s ograničenom odgovornošću; Hrvatske vode, pravna osoba za upravljanje vodama, OIB 28921383001; UNIQA osiguranje d.d., OIB 75665455333; HEP-Operator distribucijskog sustava d.o.o. za distribuciju i opskrbu električne energije, OIB 46830600751; Ante Medvidović, prijevoznik, OIB 06398673813 zastupanog po punomoćniku Sanja Rajter Savić; V.S.T. društvo s ograničenom odgovornošću za prijevoz i međunarodno otpremništvo, OIB 27297557092 zastupanog po punomoćniku ANIĆ I PARTNERI odvjetničko društvo javno trgovačko društvo; Damir Sajko; HRVATSKA BANKA ZA OBNOVU I RAZVITAK, OIB 26702280390</derivirana_varijabla>
  </DomainObject.Predmet.StrankaFormatedOIB>
  <DomainObject.Predmet.StrankaFormatedWithAdress>
    <izvorni_sadrzaj> BILA BOJA, društvo s ograničenom odgovornošću za trgovinu i usluge "u stečaju", Grohote 0, 21430 Grohote; Gabrijel Buktenica, Put krajna  40, 21430 Grohote zastupanog po punomoćniku Zoran Kačić dipl. iur. u SSSH Ured u Splitu; Branka Rođak, Otok Šolta, 21430 Grohote zastupanog po punomoćniku Zoran Kačić dipl. iur. u SSSH Ured u Splitu; SLOBODNA DALMACIJA izdavačka i tiskarska djelatnost, dioničko društvo, Ulica Hrvatske Mornarice 4, Split; Financijska agencija, Vrtni put 3, 10000 Zagreb; INTERAGENT d.o.o. za trgovinu, usluge i međunarodno otpremništvo, Trg Kralja Tomislava 8, Ploče; HRVATSKE ŠUME društvo s ograničenom odgovornošću, Ul.Ljudevita Farkaša Vukotinovića 2, 10000 Zagreb zastupanog po punomoćniku TOMIĆ &amp; ŠUŠNJAR j.t.d.; Zoran Tomić; Credo banka dioničko društvo "u stečaju", Zrinjsko-Frankopanska 58, Split zastupanog po punomoćniku Mira Hajdić; KONTINENTAL PAKIRANJE d.o.o. za graditeljstvo i usluge, Pod Kosom 40, Split zastupanog po punomoćniku Dragan Mijoč; SLOBODNA DALMACIJA izdavačka i tiskarska djelatnost, dioničko društvo, Ulica Hrvatske Mornarice 4, Split; BASLER OSIGURANJE ZAGREB dioničko društvo za osiguranje, Radnička cesta 37/b, 10000 Zagreb zastupanog po punomoćniku Ivo Staničić; INA-INDUSTRIJA NAFTE, d.d., Avenija V. Holjevca 10, 10000 Zagreb zastupanog po punomoćniku ODVJETNIČKO DRUŠTVO STANIĆ I PARTNERI društvo s ograničenom odgovornošću; Hrvatske vode, pravna osoba za upravljanje vodama, Grada Vukovara 220, 10000 Zagreb; UNIQA osiguranje d.d., Savska cesta 106, 10000 Zagreb; HEP-Operator distribucijskog sustava d.o.o. za distribuciju i opskrbu električne energije, Ulica grada Vukovara 37, 10000 Zagreb; Ante Medvidović, prijevoznik, Lokvičići b.b., 21263 Krivodol zastupanog po punomoćniku Sanja Rajter Savić; V.S.T. društvo s ograničenom odgovornošću za prijevoz i međunarodno otpremništvo, Svetonedeljska cesta 89, Žitarka zastupanog po punomoćniku ANIĆ I PARTNERI odvjetničko društvo javno trgovačko društvo; Damir Sajko; HRVATSKA BANKA ZA OBNOVU I RAZVITAK, Strossmayerov trg 9, 10000 Zagreb</izvorni_sadrzaj>
    <derivirana_varijabla naziv="DomainObject.Predmet.StrankaFormatedWithAdress_1"> BILA BOJA, društvo s ograničenom odgovornošću za trgovinu i usluge "u stečaju", Grohote 0, 21430 Grohote; Gabrijel Buktenica, Put krajna  40, 21430 Grohote zastupanog po punomoćniku Zoran Kačić dipl. iur. u SSSH Ured u Splitu; Branka Rođak, Otok Šolta, 21430 Grohote zastupanog po punomoćniku Zoran Kačić dipl. iur. u SSSH Ured u Splitu; SLOBODNA DALMACIJA izdavačka i tiskarska djelatnost, dioničko društvo, Ulica Hrvatske Mornarice 4, Split; Financijska agencija, Vrtni put 3, 10000 Zagreb; INTERAGENT d.o.o. za trgovinu, usluge i međunarodno otpremništvo, Trg Kralja Tomislava 8, Ploče; HRVATSKE ŠUME društvo s ograničenom odgovornošću, Ul.Ljudevita Farkaša Vukotinovića 2, 10000 Zagreb zastupanog po punomoćniku TOMIĆ &amp; ŠUŠNJAR j.t.d.; Zoran Tomić; Credo banka dioničko društvo "u stečaju", Zrinjsko-Frankopanska 58, Split zastupanog po punomoćniku Mira Hajdić; KONTINENTAL PAKIRANJE d.o.o. za graditeljstvo i usluge, Pod Kosom 40, Split zastupanog po punomoćniku Dragan Mijoč; SLOBODNA DALMACIJA izdavačka i tiskarska djelatnost, dioničko društvo, Ulica Hrvatske Mornarice 4, Split; BASLER OSIGURANJE ZAGREB dioničko društvo za osiguranje, Radnička cesta 37/b, 10000 Zagreb zastupanog po punomoćniku Ivo Staničić; INA-INDUSTRIJA NAFTE, d.d., Avenija V. Holjevca 10, 10000 Zagreb zastupanog po punomoćniku ODVJETNIČKO DRUŠTVO STANIĆ I PARTNERI društvo s ograničenom odgovornošću; Hrvatske vode, pravna osoba za upravljanje vodama, Grada Vukovara 220, 10000 Zagreb; UNIQA osiguranje d.d., Savska cesta 106, 10000 Zagreb; HEP-Operator distribucijskog sustava d.o.o. za distribuciju i opskrbu električne energije, Ulica grada Vukovara 37, 10000 Zagreb; Ante Medvidović, prijevoznik, Lokvičići b.b., 21263 Krivodol zastupanog po punomoćniku Sanja Rajter Savić; V.S.T. društvo s ograničenom odgovornošću za prijevoz i međunarodno otpremništvo, Svetonedeljska cesta 89, Žitarka zastupanog po punomoćniku ANIĆ I PARTNERI odvjetničko društvo javno trgovačko društvo; Damir Sajko; HRVATSKA BANKA ZA OBNOVU I RAZVITAK, Strossmayerov trg 9, 10000 Zagreb</derivirana_varijabla>
  </DomainObject.Predmet.StrankaFormatedWithAdress>
  <DomainObject.Predmet.StrankaFormatedWithAdressOIB>
    <izvorni_sadrzaj> BILA BOJA, društvo s ograničenom odgovornošću za trgovinu i usluge "u stečaju", OIB 99569236374, Grohote 0, 21430 Grohote; Gabrijel Buktenica, OIB 90027640066, Put krajna  40, 21430 Grohote zastupanog po punomoćniku Zoran Kačić dipl. iur. u SSSH Ured u Splitu; Branka Rođak, OIB 36731505046, Otok Šolta, 21430 Grohote zastupanog po punomoćniku Zoran Kačić dipl. iur. u SSSH Ured u Splitu; SLOBODNA DALMACIJA izdavačka i tiskarska djelatnost, dioničko društvo, OIB 35075764438, Ulica Hrvatske Mornarice 4, Split; Financijska agencija, OIB 85821130368, Vrtni put 3, 10000 Zagreb; INTERAGENT d.o.o. za trgovinu, usluge i međunarodno otpremništvo, OIB 92382779344, Trg Kralja Tomislava 8, Ploče; HRVATSKE ŠUME društvo s ograničenom odgovornošću, OIB 69693144506, Ul.Ljudevita Farkaša Vukotinovića 2, 10000 Zagreb zastupanog po punomoćniku TOMIĆ &amp; ŠUŠNJAR j.t.d.; Zoran Tomić; Credo banka dioničko društvo "u stečaju", OIB 94141384086, Zrinjsko-Frankopanska 58, Split zastupanog po punomoćniku Mira Hajdić; KONTINENTAL PAKIRANJE d.o.o. za graditeljstvo i usluge, OIB 87358951669, Pod Kosom 40, Split zastupanog po punomoćniku Dragan Mijoč; SLOBODNA DALMACIJA izdavačka i tiskarska djelatnost, dioničko društvo, OIB 35075764438, Ulica Hrvatske Mornarice 4, Split; BASLER OSIGURANJE ZAGREB dioničko društvo za osiguranje, OIB 59706054982, Radnička cesta 37/b, 10000 Zagreb zastupanog po punomoćniku Ivo Staničić; INA-INDUSTRIJA NAFTE, d.d., OIB 27759560625, Avenija V. Holjevca 10, 10000 Zagreb zastupanog po punomoćniku ODVJETNIČKO DRUŠTVO STANIĆ I PARTNERI društvo s ograničenom odgovornošću; Hrvatske vode, pravna osoba za upravljanje vodama, OIB 28921383001, Grada Vukovara 220, 10000 Zagreb; UNIQA osiguranje d.d., OIB 75665455333, Savska cesta 106, 10000 Zagreb; HEP-Operator distribucijskog sustava d.o.o. za distribuciju i opskrbu električne energije, OIB 46830600751, Ulica grada Vukovara 37, 10000 Zagreb; Ante Medvidović, prijevoznik, OIB 06398673813, Lokvičići b.b., 21263 Krivodol zastupanog po punomoćniku Sanja Rajter Savić; V.S.T. društvo s ograničenom odgovornošću za prijevoz i međunarodno otpremništvo, OIB 27297557092, Svetonedeljska cesta 89, Žitarka zastupanog po punomoćniku ANIĆ I PARTNERI odvjetničko društvo javno trgovačko društvo; Damir Sajko; HRVATSKA BANKA ZA OBNOVU I RAZVITAK, OIB 26702280390, Strossmayerov trg 9, 10000 Zagreb</izvorni_sadrzaj>
    <derivirana_varijabla naziv="DomainObject.Predmet.StrankaFormatedWithAdressOIB_1"> BILA BOJA, društvo s ograničenom odgovornošću za trgovinu i usluge "u stečaju", OIB 99569236374, Grohote 0, 21430 Grohote; Gabrijel Buktenica, OIB 90027640066, Put krajna  40, 21430 Grohote zastupanog po punomoćniku Zoran Kačić dipl. iur. u SSSH Ured u Splitu; Branka Rođak, OIB 36731505046, Otok Šolta, 21430 Grohote zastupanog po punomoćniku Zoran Kačić dipl. iur. u SSSH Ured u Splitu; SLOBODNA DALMACIJA izdavačka i tiskarska djelatnost, dioničko društvo, OIB 35075764438, Ulica Hrvatske Mornarice 4, Split; Financijska agencija, OIB 85821130368, Vrtni put 3, 10000 Zagreb; INTERAGENT d.o.o. za trgovinu, usluge i međunarodno otpremništvo, OIB 92382779344, Trg Kralja Tomislava 8, Ploče; HRVATSKE ŠUME društvo s ograničenom odgovornošću, OIB 69693144506, Ul.Ljudevita Farkaša Vukotinovića 2, 10000 Zagreb zastupanog po punomoćniku TOMIĆ &amp; ŠUŠNJAR j.t.d.; Zoran Tomić; Credo banka dioničko društvo "u stečaju", OIB 94141384086, Zrinjsko-Frankopanska 58, Split zastupanog po punomoćniku Mira Hajdić; KONTINENTAL PAKIRANJE d.o.o. za graditeljstvo i usluge, OIB 87358951669, Pod Kosom 40, Split zastupanog po punomoćniku Dragan Mijoč; SLOBODNA DALMACIJA izdavačka i tiskarska djelatnost, dioničko društvo, OIB 35075764438, Ulica Hrvatske Mornarice 4, Split; BASLER OSIGURANJE ZAGREB dioničko društvo za osiguranje, OIB 59706054982, Radnička cesta 37/b, 10000 Zagreb zastupanog po punomoćniku Ivo Staničić; INA-INDUSTRIJA NAFTE, d.d., OIB 27759560625, Avenija V. Holjevca 10, 10000 Zagreb zastupanog po punomoćniku ODVJETNIČKO DRUŠTVO STANIĆ I PARTNERI društvo s ograničenom odgovornošću; Hrvatske vode, pravna osoba za upravljanje vodama, OIB 28921383001, Grada Vukovara 220, 10000 Zagreb; UNIQA osiguranje d.d., OIB 75665455333, Savska cesta 106, 10000 Zagreb; HEP-Operator distribucijskog sustava d.o.o. za distribuciju i opskrbu električne energije, OIB 46830600751, Ulica grada Vukovara 37, 10000 Zagreb; Ante Medvidović, prijevoznik, OIB 06398673813, Lokvičići b.b., 21263 Krivodol zastupanog po punomoćniku Sanja Rajter Savić; V.S.T. društvo s ograničenom odgovornošću za prijevoz i međunarodno otpremništvo, OIB 27297557092, Svetonedeljska cesta 89, Žitarka zastupanog po punomoćniku ANIĆ I PARTNERI odvjetničko društvo javno trgovačko društvo; Damir Sajko; HRVATSKA BANKA ZA OBNOVU I RAZVITAK, OIB 26702280390, Strossmayerov trg 9, 10000 Zagreb</derivirana_varijabla>
  </DomainObject.Predmet.StrankaFormatedWithAdressOIB>
  <DomainObject.Predmet.StrankaWithAdress>
    <izvorni_sadrzaj>BILA BOJA, društvo s ograničenom odgovornošću za trgovinu i usluge "u stečaju" Grohote 0,21430 Grohote,Gabrijel Buktenica Put krajna  40,21430 Grohote,Branka Rođak Otok Šolta,21430 Grohote,SLOBODNA DALMACIJA izdavačka i tiskarska djelatnost, dioničko društvo Ulica Hrvatske Mornarice 4,Split,Financijska agencija Vrtni put 3,10000 Zagreb,INTERAGENT d.o.o. za trgovinu, usluge i međunarodno otpremništvo Trg Kralja Tomislava 8,Ploče,HRVATSKE ŠUME društvo s ograničenom odgovornošću Ul.Ljudevita Farkaša Vukotinovića 2,10000 Zagreb,Credo banka dioničko društvo "u stečaju" Zrinjsko-Frankopanska 58,Split,KONTINENTAL PAKIRANJE d.o.o. za graditeljstvo i usluge Pod Kosom 40,Split,SLOBODNA DALMACIJA izdavačka i tiskarska djelatnost, dioničko društvo Ulica Hrvatske Mornarice 4,Split,BASLER OSIGURANJE ZAGREB dioničko društvo za osiguranje Radnička cesta 37/b,10000 Zagreb,INA-INDUSTRIJA NAFTE, d.d. Avenija V. Holjevca 10,10000 Zagreb,Hrvatske vode, pravna osoba za upravljanje vodama Grada Vukovara 220,10000 Zagreb,UNIQA osiguranje d.d. Savska cesta 106,10000 Zagreb,HEP-Operator distribucijskog sustava d.o.o. za distribuciju i opskrbu električne energije Ulica grada Vukovara 37,10000 Zagreb,Ante Medvidović, prijevoznik Lokvičići b.b.,21263 Krivodol,V.S.T. društvo s ograničenom odgovornošću za prijevoz i međunarodno otpremništvo Svetonedeljska cesta 89,Žitarka,HRVATSKA BANKA ZA OBNOVU I RAZVITAK Strossmayerov trg 9,10000 Zagreb</izvorni_sadrzaj>
    <derivirana_varijabla naziv="DomainObject.Predmet.StrankaWithAdress_1">BILA BOJA, društvo s ograničenom odgovornošću za trgovinu i usluge "u stečaju" Grohote 0,21430 Grohote,Gabrijel Buktenica Put krajna  40,21430 Grohote,Branka Rođak Otok Šolta,21430 Grohote,SLOBODNA DALMACIJA izdavačka i tiskarska djelatnost, dioničko društvo Ulica Hrvatske Mornarice 4,Split,Financijska agencija Vrtni put 3,10000 Zagreb,INTERAGENT d.o.o. za trgovinu, usluge i međunarodno otpremništvo Trg Kralja Tomislava 8,Ploče,HRVATSKE ŠUME društvo s ograničenom odgovornošću Ul.Ljudevita Farkaša Vukotinovića 2,10000 Zagreb,Credo banka dioničko društvo "u stečaju" Zrinjsko-Frankopanska 58,Split,KONTINENTAL PAKIRANJE d.o.o. za graditeljstvo i usluge Pod Kosom 40,Split,SLOBODNA DALMACIJA izdavačka i tiskarska djelatnost, dioničko društvo Ulica Hrvatske Mornarice 4,Split,BASLER OSIGURANJE ZAGREB dioničko društvo za osiguranje Radnička cesta 37/b,10000 Zagreb,INA-INDUSTRIJA NAFTE, d.d. Avenija V. Holjevca 10,10000 Zagreb,Hrvatske vode, pravna osoba za upravljanje vodama Grada Vukovara 220,10000 Zagreb,UNIQA osiguranje d.d. Savska cesta 106,10000 Zagreb,HEP-Operator distribucijskog sustava d.o.o. za distribuciju i opskrbu električne energije Ulica grada Vukovara 37,10000 Zagreb,Ante Medvidović, prijevoznik Lokvičići b.b.,21263 Krivodol,V.S.T. društvo s ograničenom odgovornošću za prijevoz i međunarodno otpremništvo Svetonedeljska cesta 89,Žitarka,HRVATSKA BANKA ZA OBNOVU I RAZVITAK Strossmayerov trg 9,10000 Zagreb</derivirana_varijabla>
  </DomainObject.Predmet.StrankaWithAdress>
  <DomainObject.Predmet.StrankaWithAdressOIB>
    <izvorni_sadrzaj>BILA BOJA, društvo s ograničenom odgovornošću za trgovinu i usluge "u stečaju", OIB 99569236374, Grohote 0,21430 Grohote,Gabrijel Buktenica, OIB 90027640066, Put krajna  40,21430 Grohote,Branka Rođak, OIB 36731505046, Otok Šolta,21430 Grohote,SLOBODNA DALMACIJA izdavačka i tiskarska djelatnost, dioničko društvo, OIB 35075764438, Ulica Hrvatske Mornarice 4,Split,Financijska agencija, OIB 85821130368, Vrtni put 3,10000 Zagreb,INTERAGENT d.o.o. za trgovinu, usluge i međunarodno otpremništvo, OIB 92382779344, Trg Kralja Tomislava 8,Ploče,HRVATSKE ŠUME društvo s ograničenom odgovornošću, OIB 69693144506, Ul.Ljudevita Farkaša Vukotinovića 2,10000 Zagreb,Credo banka dioničko društvo "u stečaju", OIB 94141384086, Zrinjsko-Frankopanska 58,Split,KONTINENTAL PAKIRANJE d.o.o. za graditeljstvo i usluge, OIB 87358951669, Pod Kosom 40,Split,SLOBODNA DALMACIJA izdavačka i tiskarska djelatnost, dioničko društvo, OIB 35075764438, Ulica Hrvatske Mornarice 4,Split,BASLER OSIGURANJE ZAGREB dioničko društvo za osiguranje, OIB 59706054982, Radnička cesta 37/b,10000 Zagreb,INA-INDUSTRIJA NAFTE, d.d., OIB 27759560625, Avenija V. Holjevca 10,10000 Zagreb,Hrvatske vode, pravna osoba za upravljanje vodama, OIB 28921383001, Grada Vukovara 220,10000 Zagreb,UNIQA osiguranje d.d., OIB 75665455333, Savska cesta 106,10000 Zagreb,HEP-Operator distribucijskog sustava d.o.o. za distribuciju i opskrbu električne energije, OIB 46830600751, Ulica grada Vukovara 37,10000 Zagreb,Ante Medvidović, prijevoznik, OIB 06398673813, Lokvičići b.b.,21263 Krivodol,V.S.T. društvo s ograničenom odgovornošću za prijevoz i međunarodno otpremništvo, OIB 27297557092, Svetonedeljska cesta 89,Žitarka,HRVATSKA BANKA ZA OBNOVU I RAZVITAK, OIB 26702280390, Strossmayerov trg 9,10000 Zagreb</izvorni_sadrzaj>
    <derivirana_varijabla naziv="DomainObject.Predmet.StrankaWithAdressOIB_1">BILA BOJA, društvo s ograničenom odgovornošću za trgovinu i usluge "u stečaju", OIB 99569236374, Grohote 0,21430 Grohote,Gabrijel Buktenica, OIB 90027640066, Put krajna  40,21430 Grohote,Branka Rođak, OIB 36731505046, Otok Šolta,21430 Grohote,SLOBODNA DALMACIJA izdavačka i tiskarska djelatnost, dioničko društvo, OIB 35075764438, Ulica Hrvatske Mornarice 4,Split,Financijska agencija, OIB 85821130368, Vrtni put 3,10000 Zagreb,INTERAGENT d.o.o. za trgovinu, usluge i međunarodno otpremništvo, OIB 92382779344, Trg Kralja Tomislava 8,Ploče,HRVATSKE ŠUME društvo s ograničenom odgovornošću, OIB 69693144506, Ul.Ljudevita Farkaša Vukotinovića 2,10000 Zagreb,Credo banka dioničko društvo "u stečaju", OIB 94141384086, Zrinjsko-Frankopanska 58,Split,KONTINENTAL PAKIRANJE d.o.o. za graditeljstvo i usluge, OIB 87358951669, Pod Kosom 40,Split,SLOBODNA DALMACIJA izdavačka i tiskarska djelatnost, dioničko društvo, OIB 35075764438, Ulica Hrvatske Mornarice 4,Split,BASLER OSIGURANJE ZAGREB dioničko društvo za osiguranje, OIB 59706054982, Radnička cesta 37/b,10000 Zagreb,INA-INDUSTRIJA NAFTE, d.d., OIB 27759560625, Avenija V. Holjevca 10,10000 Zagreb,Hrvatske vode, pravna osoba za upravljanje vodama, OIB 28921383001, Grada Vukovara 220,10000 Zagreb,UNIQA osiguranje d.d., OIB 75665455333, Savska cesta 106,10000 Zagreb,HEP-Operator distribucijskog sustava d.o.o. za distribuciju i opskrbu električne energije, OIB 46830600751, Ulica grada Vukovara 37,10000 Zagreb,Ante Medvidović, prijevoznik, OIB 06398673813, Lokvičići b.b.,21263 Krivodol,V.S.T. društvo s ograničenom odgovornošću za prijevoz i međunarodno otpremništvo, OIB 27297557092, Svetonedeljska cesta 89,Žitarka,HRVATSKA BANKA ZA OBNOVU I RAZVITAK, OIB 26702280390, Strossmayerov trg 9,10000 Zagreb</derivirana_varijabla>
  </DomainObject.Predmet.StrankaWithAdressOIB>
  <DomainObject.Predmet.StrankaNazivFormated>
    <izvorni_sadrzaj>BILA BOJA, društvo s ograničenom odgovornošću za trgovinu i usluge "u stečaju",Gabrijel Buktenica,Branka Rođak,SLOBODNA DALMACIJA izdavačka i tiskarska djelatnost, dioničko društvo,Financijska agencija,INTERAGENT d.o.o. za trgovinu, usluge i međunarodno otpremništvo,HRVATSKE ŠUME društvo s ograničenom odgovornošću,Credo banka dioničko društvo "u stečaju",KONTINENTAL PAKIRANJE d.o.o. za graditeljstvo i usluge,SLOBODNA DALMACIJA izdavačka i tiskarska djelatnost, dioničko društvo,BASLER OSIGURANJE ZAGREB dioničko društvo za osiguranje,INA-INDUSTRIJA NAFTE, d.d.,Hrvatske vode, pravna osoba za upravljanje vodama,UNIQA osiguranje d.d.,HEP-Operator distribucijskog sustava d.o.o. za distribuciju i opskrbu električne energije,Ante Medvidović, prijevoznik,V.S.T. društvo s ograničenom odgovornošću za prijevoz i međunarodno otpremništvo,HRVATSKA BANKA ZA OBNOVU I RAZVITAK</izvorni_sadrzaj>
    <derivirana_varijabla naziv="DomainObject.Predmet.StrankaNazivFormated_1">BILA BOJA, društvo s ograničenom odgovornošću za trgovinu i usluge "u stečaju",Gabrijel Buktenica,Branka Rođak,SLOBODNA DALMACIJA izdavačka i tiskarska djelatnost, dioničko društvo,Financijska agencija,INTERAGENT d.o.o. za trgovinu, usluge i međunarodno otpremništvo,HRVATSKE ŠUME društvo s ograničenom odgovornošću,Credo banka dioničko društvo "u stečaju",KONTINENTAL PAKIRANJE d.o.o. za graditeljstvo i usluge,SLOBODNA DALMACIJA izdavačka i tiskarska djelatnost, dioničko društvo,BASLER OSIGURANJE ZAGREB dioničko društvo za osiguranje,INA-INDUSTRIJA NAFTE, d.d.,Hrvatske vode, pravna osoba za upravljanje vodama,UNIQA osiguranje d.d.,HEP-Operator distribucijskog sustava d.o.o. za distribuciju i opskrbu električne energije,Ante Medvidović, prijevoznik,V.S.T. društvo s ograničenom odgovornošću za prijevoz i međunarodno otpremništvo,HRVATSKA BANKA ZA OBNOVU I RAZVITAK</derivirana_varijabla>
  </DomainObject.Predmet.StrankaNazivFormated>
  <DomainObject.Predmet.StrankaNazivFormatedOIB>
    <izvorni_sadrzaj>BILA BOJA, društvo s ograničenom odgovornošću za trgovinu i usluge "u stečaju", OIB 99569236374,Gabrijel Buktenica, OIB 90027640066,Branka Rođak, OIB 36731505046,SLOBODNA DALMACIJA izdavačka i tiskarska djelatnost, dioničko društvo, OIB 35075764438,Financijska agencija, OIB 85821130368,INTERAGENT d.o.o. za trgovinu, usluge i međunarodno otpremništvo, OIB 92382779344,HRVATSKE ŠUME društvo s ograničenom odgovornošću, OIB 69693144506,Credo banka dioničko društvo "u stečaju", OIB 94141384086,KONTINENTAL PAKIRANJE d.o.o. za graditeljstvo i usluge, OIB 87358951669,SLOBODNA DALMACIJA izdavačka i tiskarska djelatnost, dioničko društvo, OIB 35075764438,BASLER OSIGURANJE ZAGREB dioničko društvo za osiguranje, OIB 59706054982,INA-INDUSTRIJA NAFTE, d.d., OIB 27759560625,Hrvatske vode, pravna osoba za upravljanje vodama, OIB 28921383001,UNIQA osiguranje d.d., OIB 75665455333,HEP-Operator distribucijskog sustava d.o.o. za distribuciju i opskrbu električne energije, OIB 46830600751,Ante Medvidović, prijevoznik, OIB 06398673813,V.S.T. društvo s ograničenom odgovornošću za prijevoz i međunarodno otpremništvo, OIB 27297557092,HRVATSKA BANKA ZA OBNOVU I RAZVITAK, OIB 26702280390</izvorni_sadrzaj>
    <derivirana_varijabla naziv="DomainObject.Predmet.StrankaNazivFormatedOIB_1">BILA BOJA, društvo s ograničenom odgovornošću za trgovinu i usluge "u stečaju", OIB 99569236374,Gabrijel Buktenica, OIB 90027640066,Branka Rođak, OIB 36731505046,SLOBODNA DALMACIJA izdavačka i tiskarska djelatnost, dioničko društvo, OIB 35075764438,Financijska agencija, OIB 85821130368,INTERAGENT d.o.o. za trgovinu, usluge i međunarodno otpremništvo, OIB 92382779344,HRVATSKE ŠUME društvo s ograničenom odgovornošću, OIB 69693144506,Credo banka dioničko društvo "u stečaju", OIB 94141384086,KONTINENTAL PAKIRANJE d.o.o. za graditeljstvo i usluge, OIB 87358951669,SLOBODNA DALMACIJA izdavačka i tiskarska djelatnost, dioničko društvo, OIB 35075764438,BASLER OSIGURANJE ZAGREB dioničko društvo za osiguranje, OIB 59706054982,INA-INDUSTRIJA NAFTE, d.d., OIB 27759560625,Hrvatske vode, pravna osoba za upravljanje vodama, OIB 28921383001,UNIQA osiguranje d.d., OIB 75665455333,HEP-Operator distribucijskog sustava d.o.o. za distribuciju i opskrbu električne energije, OIB 46830600751,Ante Medvidović, prijevoznik, OIB 06398673813,V.S.T. društvo s ograničenom odgovornošću za prijevoz i međunarodno otpremništvo, OIB 27297557092,HRVATSKA BANKA ZA OBNOVU I RAZVITAK, OIB 26702280390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BILA BOJA, društvo s ograničenom odgovornošću za trgovinu i usluge "u stečaju"</item>
      <item>Gabrijel Buktenica zastupanog po punomoćniku Zoran Kačić dipl. iur. u SSSH Ured u Splitu</item>
      <item>Branka Rođak zastupanog po punomoćniku 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 zastupanog po punomoćniku TOMIĆ &amp; ŠUŠNJAR j.t.d.; Zoran Tomić</item>
      <item>Credo banka dioničko društvo "u stečaju" zastupanog po punomoćniku Mira Hajdić</item>
      <item>KONTINENTAL PAKIRANJE d.o.o. za graditeljstvo i usluge zastupanog po punomoćniku Dragan Mijoč</item>
      <item>SLOBODNA DALMACIJA izdavačka i tiskarska djelatnost, dioničko društvo</item>
      <item>BASLER OSIGURANJE ZAGREB dioničko društvo za osiguranje zastupanog po punomoćniku Ivo Staničić</item>
      <item>INA-INDUSTRIJA NAFTE, d.d. zastupanog po punomoćniku ODVJETNIČKO DRUŠTVO STANIĆ I PARTNERI društvo s ograničenom odgovornošću</item>
      <item>Hrvatske vode, pravna osoba za upravljanje vodama</item>
      <item>UNIQA osiguranje d.d.</item>
      <item>HEP-Operator distribucijskog sustava d.o.o. za distribuciju i opskrbu električne energije</item>
      <item>Ante Medvidović, prijevoznik zastupanog po punomoćniku Sanja Rajter Savić</item>
      <item>V.S.T. društvo s ograničenom odgovornošću za prijevoz i međunarodno otpremništvo zastupanog po punomoćniku ANIĆ I PARTNERI odvjetničko društvo javno trgovačko društvo; Damir Sajko</item>
      <item>HRVATSKA BANKA ZA OBNOVU I RAZVITAK</item>
    </izvorni_sadrzaj>
    <derivirana_varijabla naziv="DomainObject.Predmet.StrankaListFormated_1">
      <item>BILA BOJA, društvo s ograničenom odgovornošću za trgovinu i usluge "u stečaju"</item>
      <item>Gabrijel Buktenica zastupanog po punomoćniku Zoran Kačić dipl. iur. u SSSH Ured u Splitu</item>
      <item>Branka Rođak zastupanog po punomoćniku 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 zastupanog po punomoćniku TOMIĆ &amp; ŠUŠNJAR j.t.d.; Zoran Tomić</item>
      <item>Credo banka dioničko društvo "u stečaju" zastupanog po punomoćniku Mira Hajdić</item>
      <item>KONTINENTAL PAKIRANJE d.o.o. za graditeljstvo i usluge zastupanog po punomoćniku Dragan Mijoč</item>
      <item>SLOBODNA DALMACIJA izdavačka i tiskarska djelatnost, dioničko društvo</item>
      <item>BASLER OSIGURANJE ZAGREB dioničko društvo za osiguranje zastupanog po punomoćniku Ivo Staničić</item>
      <item>INA-INDUSTRIJA NAFTE, d.d. zastupanog po punomoćniku ODVJETNIČKO DRUŠTVO STANIĆ I PARTNERI društvo s ograničenom odgovornošću</item>
      <item>Hrvatske vode, pravna osoba za upravljanje vodama</item>
      <item>UNIQA osiguranje d.d.</item>
      <item>HEP-Operator distribucijskog sustava d.o.o. za distribuciju i opskrbu električne energije</item>
      <item>Ante Medvidović, prijevoznik zastupanog po punomoćniku Sanja Rajter Savić</item>
      <item>V.S.T. društvo s ograničenom odgovornošću za prijevoz i međunarodno otpremništvo zastupanog po punomoćniku ANIĆ I PARTNERI odvjetničko društvo javno trgovačko društvo; Damir Sajko</item>
      <item>HRVATSKA BANKA ZA OBNOVU I RAZVITAK</item>
    </derivirana_varijabla>
  </DomainObject.Predmet.StrankaListFormated>
  <DomainObject.Predmet.StrankaListFormatedOIB>
    <izvorni_sadrzaj>
      <item>BILA BOJA, društvo s ograničenom odgovornošću za trgovinu i usluge "u stečaju", OIB 99569236374</item>
      <item>Gabrijel Buktenica, OIB 90027640066 zastupanog po punomoćniku Zoran Kačić dipl. iur. u SSSH Ured u Splitu</item>
      <item>Branka Rođak, OIB 36731505046 zastupanog po punomoćniku Zoran Kačić dipl. iur. u SSSH Ured u Splitu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 zastupanog po punomoćniku TOMIĆ &amp; ŠUŠNJAR j.t.d.; Zoran Tomić</item>
      <item>Credo banka dioničko društvo "u stečaju", OIB 94141384086 zastupanog po punomoćniku Mira Hajdić</item>
      <item>KONTINENTAL PAKIRANJE d.o.o. za graditeljstvo i usluge, OIB 87358951669 zastupanog po punomoćniku Dragan Mijoč</item>
      <item>SLOBODNA DALMACIJA izdavačka i tiskarska djelatnost, dioničko društvo, OIB 35075764438</item>
      <item>BASLER OSIGURANJE ZAGREB dioničko društvo za osiguranje, OIB 59706054982 zastupanog po punomoćniku Ivo Staničić</item>
      <item>INA-INDUSTRIJA NAFTE, d.d., OIB 27759560625 zastupanog po punomoćniku ODVJETNIČKO DRUŠTVO STANIĆ I PARTNERI društvo s ograničenom odgovornošću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 zastupanog po punomoćniku Sanja Rajter Savić</item>
      <item>V.S.T. društvo s ograničenom odgovornošću za prijevoz i međunarodno otpremništvo, OIB 27297557092 zastupanog po punomoćniku ANIĆ I PARTNERI odvjetničko društvo javno trgovačko društvo; Damir Sajko</item>
      <item>HRVATSKA BANKA ZA OBNOVU I RAZVITAK, OIB 26702280390</item>
    </izvorni_sadrzaj>
    <derivirana_varijabla naziv="DomainObject.Predmet.StrankaListFormatedOIB_1">
      <item>BILA BOJA, društvo s ograničenom odgovornošću za trgovinu i usluge "u stečaju", OIB 99569236374</item>
      <item>Gabrijel Buktenica, OIB 90027640066 zastupanog po punomoćniku Zoran Kačić dipl. iur. u SSSH Ured u Splitu</item>
      <item>Branka Rođak, OIB 36731505046 zastupanog po punomoćniku Zoran Kačić dipl. iur. u SSSH Ured u Splitu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 zastupanog po punomoćniku TOMIĆ &amp; ŠUŠNJAR j.t.d.; Zoran Tomić</item>
      <item>Credo banka dioničko društvo "u stečaju", OIB 94141384086 zastupanog po punomoćniku Mira Hajdić</item>
      <item>KONTINENTAL PAKIRANJE d.o.o. za graditeljstvo i usluge, OIB 87358951669 zastupanog po punomoćniku Dragan Mijoč</item>
      <item>SLOBODNA DALMACIJA izdavačka i tiskarska djelatnost, dioničko društvo, OIB 35075764438</item>
      <item>BASLER OSIGURANJE ZAGREB dioničko društvo za osiguranje, OIB 59706054982 zastupanog po punomoćniku Ivo Staničić</item>
      <item>INA-INDUSTRIJA NAFTE, d.d., OIB 27759560625 zastupanog po punomoćniku ODVJETNIČKO DRUŠTVO STANIĆ I PARTNERI društvo s ograničenom odgovornošću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 zastupanog po punomoćniku Sanja Rajter Savić</item>
      <item>V.S.T. društvo s ograničenom odgovornošću za prijevoz i međunarodno otpremništvo, OIB 27297557092 zastupanog po punomoćniku ANIĆ I PARTNERI odvjetničko društvo javno trgovačko društvo; Damir Sajko</item>
      <item>HRVATSKA BANKA ZA OBNOVU I RAZVITAK, OIB 26702280390</item>
    </derivirana_varijabla>
  </DomainObject.Predmet.StrankaListFormatedOIB>
  <DomainObject.Predmet.StrankaListFormatedWithAdress>
    <izvorni_sadrzaj>
      <item>BILA BOJA, društvo s ograničenom odgovornošću za trgovinu i usluge "u stečaju", Grohote 0, 21430 Grohote</item>
      <item>Gabrijel Buktenica, Put krajna  40, 21430 Grohote zastupanog po punomoćniku Zoran Kačić dipl. iur. u SSSH Ured u Splitu</item>
      <item>Branka Rođak, Otok Šolta, 21430 Grohote zastupanog po punomoćniku Zoran Kačić dipl. iur. u SSSH Ured u Splitu</item>
      <item>SLOBODNA DALMACIJA izdavačka i tiskarska djelatnost, dioničko društvo, Ulica Hrvatske Mornarice 4, Split</item>
      <item>Financijska agencija, Vrtni put 3, 10000 Zagreb</item>
      <item>INTERAGENT d.o.o. za trgovinu, usluge i međunarodno otpremništvo, Trg Kralja Tomislava 8, Ploče</item>
      <item>HRVATSKE ŠUME društvo s ograničenom odgovornošću, Ul.Ljudevita Farkaša Vukotinovića 2, 10000 Zagreb zastupanog po punomoćniku TOMIĆ &amp; ŠUŠNJAR j.t.d.; Zoran Tomić</item>
      <item>Credo banka dioničko društvo "u stečaju", Zrinjsko-Frankopanska 58, Split zastupanog po punomoćniku Mira Hajdić</item>
      <item>KONTINENTAL PAKIRANJE d.o.o. za graditeljstvo i usluge, Pod Kosom 40, Split zastupanog po punomoćniku Dragan Mijoč</item>
      <item>SLOBODNA DALMACIJA izdavačka i tiskarska djelatnost, dioničko društvo, Ulica Hrvatske Mornarice 4, Split</item>
      <item>BASLER OSIGURANJE ZAGREB dioničko društvo za osiguranje, Radnička cesta 37/b, 10000 Zagreb zastupanog po punomoćniku Ivo Staničić</item>
      <item>INA-INDUSTRIJA NAFTE, d.d., Avenija V. Holjevca 10, 10000 Zagreb zastupanog po punomoćniku ODVJETNIČKO DRUŠTVO STANIĆ I PARTNERI društvo s ograničenom odgovornošću</item>
      <item>Hrvatske vode, pravna osoba za upravljanje vodama, Grada Vukovara 220, 10000 Zagreb</item>
      <item>UNIQA osiguranje d.d., Savska cesta 106, 10000 Zagreb</item>
      <item>HEP-Operator distribucijskog sustava d.o.o. za distribuciju i opskrbu električne energije, Ulica grada Vukovara 37, 10000 Zagreb</item>
      <item>Ante Medvidović, prijevoznik, Lokvičići b.b., 21263 Krivodol zastupanog po punomoćniku Sanja Rajter Savić</item>
      <item>V.S.T. društvo s ograničenom odgovornošću za prijevoz i međunarodno otpremništvo, Svetonedeljska cesta 89, Žitarka zastupanog po punomoćniku ANIĆ I PARTNERI odvjetničko društvo javno trgovačko društvo; Damir Sajko</item>
      <item>HRVATSKA BANKA ZA OBNOVU I RAZVITAK, Strossmayerov trg 9, 10000 Zagreb</item>
    </izvorni_sadrzaj>
    <derivirana_varijabla naziv="DomainObject.Predmet.StrankaListFormatedWithAdress_1">
      <item>BILA BOJA, društvo s ograničenom odgovornošću za trgovinu i usluge "u stečaju", Grohote 0, 21430 Grohote</item>
      <item>Gabrijel Buktenica, Put krajna  40, 21430 Grohote zastupanog po punomoćniku Zoran Kačić dipl. iur. u SSSH Ured u Splitu</item>
      <item>Branka Rođak, Otok Šolta, 21430 Grohote zastupanog po punomoćniku Zoran Kačić dipl. iur. u SSSH Ured u Splitu</item>
      <item>SLOBODNA DALMACIJA izdavačka i tiskarska djelatnost, dioničko društvo, Ulica Hrvatske Mornarice 4, Split</item>
      <item>Financijska agencija, Vrtni put 3, 10000 Zagreb</item>
      <item>INTERAGENT d.o.o. za trgovinu, usluge i međunarodno otpremništvo, Trg Kralja Tomislava 8, Ploče</item>
      <item>HRVATSKE ŠUME društvo s ograničenom odgovornošću, Ul.Ljudevita Farkaša Vukotinovića 2, 10000 Zagreb zastupanog po punomoćniku TOMIĆ &amp; ŠUŠNJAR j.t.d.; Zoran Tomić</item>
      <item>Credo banka dioničko društvo "u stečaju", Zrinjsko-Frankopanska 58, Split zastupanog po punomoćniku Mira Hajdić</item>
      <item>KONTINENTAL PAKIRANJE d.o.o. za graditeljstvo i usluge, Pod Kosom 40, Split zastupanog po punomoćniku Dragan Mijoč</item>
      <item>SLOBODNA DALMACIJA izdavačka i tiskarska djelatnost, dioničko društvo, Ulica Hrvatske Mornarice 4, Split</item>
      <item>BASLER OSIGURANJE ZAGREB dioničko društvo za osiguranje, Radnička cesta 37/b, 10000 Zagreb zastupanog po punomoćniku Ivo Staničić</item>
      <item>INA-INDUSTRIJA NAFTE, d.d., Avenija V. Holjevca 10, 10000 Zagreb zastupanog po punomoćniku ODVJETNIČKO DRUŠTVO STANIĆ I PARTNERI društvo s ograničenom odgovornošću</item>
      <item>Hrvatske vode, pravna osoba za upravljanje vodama, Grada Vukovara 220, 10000 Zagreb</item>
      <item>UNIQA osiguranje d.d., Savska cesta 106, 10000 Zagreb</item>
      <item>HEP-Operator distribucijskog sustava d.o.o. za distribuciju i opskrbu električne energije, Ulica grada Vukovara 37, 10000 Zagreb</item>
      <item>Ante Medvidović, prijevoznik, Lokvičići b.b., 21263 Krivodol zastupanog po punomoćniku Sanja Rajter Savić</item>
      <item>V.S.T. društvo s ograničenom odgovornošću za prijevoz i međunarodno otpremništvo, Svetonedeljska cesta 89, Žitarka zastupanog po punomoćniku ANIĆ I PARTNERI odvjetničko društvo javno trgovačko društvo; Damir Sajko</item>
      <item>HRVATSKA BANKA ZA OBNOVU I RAZVITAK, Strossmayerov trg 9, 10000 Zagreb</item>
    </derivirana_varijabla>
  </DomainObject.Predmet.StrankaListFormatedWithAdress>
  <DomainObject.Predmet.StrankaListFormatedWithAdressOIB>
    <izvorni_sadrzaj>
      <item>BILA BOJA, društvo s ograničenom odgovornošću za trgovinu i usluge "u stečaju", OIB 99569236374, Grohote 0, 21430 Grohote</item>
      <item>Gabrijel Buktenica, OIB 90027640066, Put krajna  40, 21430 Grohote zastupanog po punomoćniku Zoran Kačić dipl. iur. u SSSH Ured u Splitu</item>
      <item>Branka Rođak, OIB 36731505046, Otok Šolta, 21430 Grohote zastupanog po punomoćniku Zoran Kačić dipl. iur. u SSSH Ured u Splitu</item>
      <item>SLOBODNA DALMACIJA izdavačka i tiskarska djelatnost, dioničko društvo, OIB 35075764438, Ulica Hrvatske Mornarice 4, Split</item>
      <item>Financijska agencija, OIB 85821130368, Vrtni put 3, 10000 Zagreb</item>
      <item>INTERAGENT d.o.o. za trgovinu, usluge i međunarodno otpremništvo, OIB 92382779344, Trg Kralja Tomislava 8, Ploče</item>
      <item>HRVATSKE ŠUME društvo s ograničenom odgovornošću, OIB 69693144506, Ul.Ljudevita Farkaša Vukotinovića 2, 10000 Zagreb zastupanog po punomoćniku TOMIĆ &amp; ŠUŠNJAR j.t.d.; Zoran Tomić</item>
      <item>Credo banka dioničko društvo "u stečaju", OIB 94141384086, Zrinjsko-Frankopanska 58, Split zastupanog po punomoćniku Mira Hajdić</item>
      <item>KONTINENTAL PAKIRANJE d.o.o. za graditeljstvo i usluge, OIB 87358951669, Pod Kosom 40, Split zastupanog po punomoćniku Dragan Mijoč</item>
      <item>SLOBODNA DALMACIJA izdavačka i tiskarska djelatnost, dioničko društvo, OIB 35075764438, Ulica Hrvatske Mornarice 4, Split</item>
      <item>BASLER OSIGURANJE ZAGREB dioničko društvo za osiguranje, OIB 59706054982, Radnička cesta 37/b, 10000 Zagreb zastupanog po punomoćniku Ivo Staničić</item>
      <item>INA-INDUSTRIJA NAFTE, d.d., OIB 27759560625, Avenija V. Holjevca 10, 10000 Zagreb zastupanog po punomoćniku ODVJETNIČKO DRUŠTVO STANIĆ I PARTNERI društvo s ograničenom odgovornošću</item>
      <item>Hrvatske vode, pravna osoba za upravljanje vodama, OIB 28921383001, Grada Vukovara 220, 10000 Zagreb</item>
      <item>UNIQA osiguranje d.d., OIB 75665455333, Savska cesta 106, 10000 Zagreb</item>
      <item>HEP-Operator distribucijskog sustava d.o.o. za distribuciju i opskrbu električne energije, OIB 46830600751, Ulica grada Vukovara 37, 10000 Zagreb</item>
      <item>Ante Medvidović, prijevoznik, OIB 06398673813, Lokvičići b.b., 21263 Krivodol zastupanog po punomoćniku Sanja Rajter Savić</item>
      <item>V.S.T. društvo s ograničenom odgovornošću za prijevoz i međunarodno otpremništvo, OIB 27297557092, Svetonedeljska cesta 89, Žitarka zastupanog po punomoćniku ANIĆ I PARTNERI odvjetničko društvo javno trgovačko društvo; Damir Sajko</item>
      <item>HRVATSKA BANKA ZA OBNOVU I RAZVITAK, OIB 26702280390, Strossmayerov trg 9, 10000 Zagreb</item>
    </izvorni_sadrzaj>
    <derivirana_varijabla naziv="DomainObject.Predmet.StrankaListFormatedWithAdressOIB_1">
      <item>BILA BOJA, društvo s ograničenom odgovornošću za trgovinu i usluge "u stečaju", OIB 99569236374, Grohote 0, 21430 Grohote</item>
      <item>Gabrijel Buktenica, OIB 90027640066, Put krajna  40, 21430 Grohote zastupanog po punomoćniku Zoran Kačić dipl. iur. u SSSH Ured u Splitu</item>
      <item>Branka Rođak, OIB 36731505046, Otok Šolta, 21430 Grohote zastupanog po punomoćniku Zoran Kačić dipl. iur. u SSSH Ured u Splitu</item>
      <item>SLOBODNA DALMACIJA izdavačka i tiskarska djelatnost, dioničko društvo, OIB 35075764438, Ulica Hrvatske Mornarice 4, Split</item>
      <item>Financijska agencija, OIB 85821130368, Vrtni put 3, 10000 Zagreb</item>
      <item>INTERAGENT d.o.o. za trgovinu, usluge i međunarodno otpremništvo, OIB 92382779344, Trg Kralja Tomislava 8, Ploče</item>
      <item>HRVATSKE ŠUME društvo s ograničenom odgovornošću, OIB 69693144506, Ul.Ljudevita Farkaša Vukotinovića 2, 10000 Zagreb zastupanog po punomoćniku TOMIĆ &amp; ŠUŠNJAR j.t.d.; Zoran Tomić</item>
      <item>Credo banka dioničko društvo "u stečaju", OIB 94141384086, Zrinjsko-Frankopanska 58, Split zastupanog po punomoćniku Mira Hajdić</item>
      <item>KONTINENTAL PAKIRANJE d.o.o. za graditeljstvo i usluge, OIB 87358951669, Pod Kosom 40, Split zastupanog po punomoćniku Dragan Mijoč</item>
      <item>SLOBODNA DALMACIJA izdavačka i tiskarska djelatnost, dioničko društvo, OIB 35075764438, Ulica Hrvatske Mornarice 4, Split</item>
      <item>BASLER OSIGURANJE ZAGREB dioničko društvo za osiguranje, OIB 59706054982, Radnička cesta 37/b, 10000 Zagreb zastupanog po punomoćniku Ivo Staničić</item>
      <item>INA-INDUSTRIJA NAFTE, d.d., OIB 27759560625, Avenija V. Holjevca 10, 10000 Zagreb zastupanog po punomoćniku ODVJETNIČKO DRUŠTVO STANIĆ I PARTNERI društvo s ograničenom odgovornošću</item>
      <item>Hrvatske vode, pravna osoba za upravljanje vodama, OIB 28921383001, Grada Vukovara 220, 10000 Zagreb</item>
      <item>UNIQA osiguranje d.d., OIB 75665455333, Savska cesta 106, 10000 Zagreb</item>
      <item>HEP-Operator distribucijskog sustava d.o.o. za distribuciju i opskrbu električne energije, OIB 46830600751, Ulica grada Vukovara 37, 10000 Zagreb</item>
      <item>Ante Medvidović, prijevoznik, OIB 06398673813, Lokvičići b.b., 21263 Krivodol zastupanog po punomoćniku Sanja Rajter Savić</item>
      <item>V.S.T. društvo s ograničenom odgovornošću za prijevoz i međunarodno otpremništvo, OIB 27297557092, Svetonedeljska cesta 89, Žitarka zastupanog po punomoćniku ANIĆ I PARTNERI odvjetničko društvo javno trgovačko društvo; Damir Sajko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BILA BOJA, društvo s ograničenom odgovornošću za trgovinu i usluge "u stečaju"</item>
      <item>Gabrijel Buktenica</item>
      <item>Branka Rođak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</izvorni_sadrzaj>
    <derivirana_varijabla naziv="DomainObject.Predmet.StrankaListNazivFormated_1">
      <item>BILA BOJA, društvo s ograničenom odgovornošću za trgovinu i usluge "u stečaju"</item>
      <item>Gabrijel Buktenica</item>
      <item>Branka Rođak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</derivirana_varijabla>
  </DomainObject.Predmet.StrankaListNazivFormated>
  <DomainObject.Predmet.StrankaListNazivFormatedOIB>
    <izvorni_sadrzaj>
      <item>BILA BOJA, društvo s ograničenom odgovornošću za trgovinu i usluge "u stečaju", OIB 99569236374</item>
      <item>Gabrijel Buktenica, OIB 90027640066</item>
      <item>Branka Rođak, OIB 36731505046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</item>
      <item>Credo banka dioničko društvo "u stečaju", OIB 94141384086</item>
      <item>KONTINENTAL PAKIRANJE d.o.o. za graditeljstvo i usluge, OIB 87358951669</item>
      <item>SLOBODNA DALMACIJA izdavačka i tiskarska djelatnost, dioničko društvo, OIB 35075764438</item>
      <item>BASLER OSIGURANJE ZAGREB dioničko društvo za osiguranje, OIB 59706054982</item>
      <item>INA-INDUSTRIJA NAFTE, d.d., OIB 27759560625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</item>
      <item>V.S.T. društvo s ograničenom odgovornošću za prijevoz i međunarodno otpremništvo, OIB 27297557092</item>
      <item>HRVATSKA BANKA ZA OBNOVU I RAZVITAK, OIB 26702280390</item>
    </izvorni_sadrzaj>
    <derivirana_varijabla naziv="DomainObject.Predmet.StrankaListNazivFormatedOIB_1">
      <item>BILA BOJA, društvo s ograničenom odgovornošću za trgovinu i usluge "u stečaju", OIB 99569236374</item>
      <item>Gabrijel Buktenica, OIB 90027640066</item>
      <item>Branka Rođak, OIB 36731505046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</item>
      <item>Credo banka dioničko društvo "u stečaju", OIB 94141384086</item>
      <item>KONTINENTAL PAKIRANJE d.o.o. za graditeljstvo i usluge, OIB 87358951669</item>
      <item>SLOBODNA DALMACIJA izdavačka i tiskarska djelatnost, dioničko društvo, OIB 35075764438</item>
      <item>BASLER OSIGURANJE ZAGREB dioničko društvo za osiguranje, OIB 59706054982</item>
      <item>INA-INDUSTRIJA NAFTE, d.d., OIB 27759560625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</item>
      <item>V.S.T. društvo s ograničenom odgovornošću za prijevoz i međunarodno otpremništvo, OIB 27297557092</item>
      <item>HRVATSKA BANKA ZA OBNOVU I RAZVITAK, OIB 26702280390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 punomoćnik sudionika u postupku Gabrijel Buktenica; Branka Rođak</item>
      <item>Porezna uprava Ispostava Split</item>
      <item>ŽUPANIJSKO DRŽAVNO ODVJETNIŠTVO U SPLITU Građansko upravni odjel</item>
      <item>GRAD SPLIT</item>
      <item>TOMIĆ &amp; ŠUŠNJAR j.t.d. punomoćnik sudionika u postupku HRVATSKE ŠUME društvo s ograničenom odgovornošću</item>
      <item>Mira Hajdić punomoćnik sudionika u postupku Credo banka dioničko društvo "u stečaju"</item>
      <item>Sanja Rajter Savić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 punomoćnik sudionika u postupku INA-INDUSTRIJA NAFTE, d.d.</item>
      <item>INA-INDUSTRIJA NAFTE, d.d.</item>
      <item>Credo banka dioničko društvo "u stečaju"</item>
      <item>Zoran Tomić punomoćnik sudionika u postupku HRVATSKE ŠUME društvo s ograničenom odgovornošću</item>
      <item>VISOKI TRGOVAČKI SUD R H</item>
    </izvorni_sadrzaj>
    <derivirana_varijabla naziv="DomainObject.Predmet.OstaliListFormated_1"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 punomoćnik sudionika u postupku Gabrijel Buktenica; Branka Rođak</item>
      <item>Porezna uprava Ispostava Split</item>
      <item>ŽUPANIJSKO DRŽAVNO ODVJETNIŠTVO U SPLITU Građansko upravni odjel</item>
      <item>GRAD SPLIT</item>
      <item>TOMIĆ &amp; ŠUŠNJAR j.t.d. punomoćnik sudionika u postupku HRVATSKE ŠUME društvo s ograničenom odgovornošću</item>
      <item>Mira Hajdić punomoćnik sudionika u postupku Credo banka dioničko društvo "u stečaju"</item>
      <item>Sanja Rajter Savić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 punomoćnik sudionika u postupku INA-INDUSTRIJA NAFTE, d.d.</item>
      <item>INA-INDUSTRIJA NAFTE, d.d.</item>
      <item>Credo banka dioničko društvo "u stečaju"</item>
      <item>Zoran Tomić punomoćnik sudionika u postupku HRVATSKE ŠUME društvo s ograničenom odgovornošću</item>
      <item>VISOKI TRGOVAČKI SUD R H</item>
    </derivirana_varijabla>
  </DomainObject.Predmet.OstaliListFormated>
  <DomainObject.Predmet.OstaliListFormatedOIB>
    <izvorni_sadrzaj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 punomoćnik sudionika u postupku Gabrijel Buktenica; Branka Rođak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 punomoćnik sudionika u postupku HRVATSKE ŠUME društvo s ograničenom odgovornošću</item>
      <item>Mira Hajdić, OIB 33624188331 punomoćnik sudionika u postupku Credo banka dioničko društvo "u stečaju"</item>
      <item>Sanja Rajter Savić, OIB 83849328724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društvo, OIB 89872589061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odgovornošću, OIB 96146860628 punomoćnik sudionika u postupku INA-INDUSTRIJA NAFTE, d.d.</item>
      <item>INA-INDUSTRIJA NAFTE, d.d., OIB 27759560625</item>
      <item>Credo banka dioničko društvo "u stečaju", OIB 94141384086</item>
      <item>Zoran Tomić punomoćnik sudionika u postupku HRVATSKE ŠUME društvo s ograničenom odgovornošću</item>
      <item>VISOKI TRGOVAČKI SUD R H, OIB 97349366519</item>
    </izvorni_sadrzaj>
    <derivirana_varijabla naziv="DomainObject.Predmet.OstaliListFormatedOIB_1"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 punomoćnik sudionika u postupku Gabrijel Buktenica; Branka Rođak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 punomoćnik sudionika u postupku HRVATSKE ŠUME društvo s ograničenom odgovornošću</item>
      <item>Mira Hajdić, OIB 33624188331 punomoćnik sudionika u postupku Credo banka dioničko društvo "u stečaju"</item>
      <item>Sanja Rajter Savić, OIB 83849328724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društvo, OIB 89872589061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odgovornošću, OIB 96146860628 punomoćnik sudionika u postupku INA-INDUSTRIJA NAFTE, d.d.</item>
      <item>INA-INDUSTRIJA NAFTE, d.d., OIB 27759560625</item>
      <item>Credo banka dioničko društvo "u stečaju", OIB 94141384086</item>
      <item>Zoran Tomić punomoćnik sudionika u postupku HRVATSKE ŠUME društvo s ograničenom odgovornošću</item>
      <item>VISOKI TRGOVAČKI SUD R H, OIB 97349366519</item>
    </derivirana_varijabla>
  </DomainObject.Predmet.OstaliListFormatedOIB>
  <DomainObject.Predmet.OstaliListFormatedWithAdress>
    <izvorni_sadrzaj>
      <item>Trgovački sud Split Registarski odjel, Sukoišanska 6, 21000 Split</item>
      <item>Trgovački sud Split Računovodstvo, Sukoišanska 6, 21000 Split</item>
      <item>Trgovački sud Split Oglasna ploča, Sukoišanska 6, 21000 Split</item>
      <item>Trgovački sud Split Pisarnica, Sukoišanska 6, 21000 Split</item>
      <item>Trgovački sud Split Ovršni odjel, Sukoišanska 6, 21000 Split</item>
      <item>Ivo Resić, Šime Ljubića 2 A, 21000 Split</item>
      <item>Marko Šore, Gospinica 3, 21000 Split</item>
      <item>Financijska agencija, Vrtni put 3, 10000 Zagreb</item>
      <item>Porezna uprava Split, Trg dr. Franje Tuđmana 4, 21000 Split</item>
      <item>Županijsko državno odvjetništvo u Splitu, Građansko upravni odjel, 21000 Split</item>
      <item>Općinski sud u Splitu Zemljišno knjižni odjel, 21000 Split</item>
      <item>NARODNE NOVINE, dioničko društvo za izdavanje i tiskanje Službenog lista Republike Hrvatske, službenih i drugih obrazaca te , Savski Gaj XIII. put 6, 10000 Zagreb</item>
      <item>Mira Hajdić dipl. oec., Smiljanićeva 2, 21000 Split</item>
      <item>Zoran Kačić dipl. iur. u SSSH Ured u Splitu, Marmontova 1/II, 21000 Split punomoćnik sudionika u postupku Gabrijel Buktenica; Branka Rođak</item>
      <item>Porezna uprava Ispostava Split, 21000 Split</item>
      <item>ŽUPANIJSKO DRŽAVNO ODVJETNIŠTVO U SPLITU Građansko upravni odjel, 21000 Split</item>
      <item>GRAD SPLIT, Branimirova obala 17, 21000 Split</item>
      <item>TOMIĆ &amp; ŠUŠNJAR j.t.d., Zelinska 2/I, 10000 Zagreb punomoćnik sudionika u postupku HRVATSKE ŠUME društvo s ograničenom odgovornošću</item>
      <item>Mira Hajdić, Smiljanićeva 2, 21000 Split punomoćnik sudionika u postupku Credo banka dioničko društvo "u stečaju"</item>
      <item>Sanja Rajter Savić,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Riva 4, Rijeka punomoćnik sudionika u postupku INA-INDUSTRIJA NAFTE, d.d.</item>
      <item>INA-INDUSTRIJA NAFTE, d.d., Avenija V. Holjevca 10, 10000 Zagreb</item>
      <item>Credo banka dioničko društvo "u stečaju", Zrinjsko-Frankopanska 58, Split</item>
      <item>Zoran Tomić, Zelinska 2/I, 10000 Zagreb punomoćnik sudionika u postupku HRVATSKE ŠUME društvo s ograničenom odgovornošću</item>
      <item>VISOKI TRGOVAČKI SUD R H, Berislavićeva 11, 10000 Zagreb</item>
    </izvorni_sadrzaj>
    <derivirana_varijabla naziv="DomainObject.Predmet.OstaliListFormatedWithAdress_1">
      <item>Trgovački sud Split Registarski odjel, Sukoišanska 6, 21000 Split</item>
      <item>Trgovački sud Split Računovodstvo, Sukoišanska 6, 21000 Split</item>
      <item>Trgovački sud Split Oglasna ploča, Sukoišanska 6, 21000 Split</item>
      <item>Trgovački sud Split Pisarnica, Sukoišanska 6, 21000 Split</item>
      <item>Trgovački sud Split Ovršni odjel, Sukoišanska 6, 21000 Split</item>
      <item>Ivo Resić, Šime Ljubića 2 A, 21000 Split</item>
      <item>Marko Šore, Gospinica 3, 21000 Split</item>
      <item>Financijska agencija, Vrtni put 3, 10000 Zagreb</item>
      <item>Porezna uprava Split, Trg dr. Franje Tuđmana 4, 21000 Split</item>
      <item>Županijsko državno odvjetništvo u Splitu, Građansko upravni odjel, 21000 Split</item>
      <item>Općinski sud u Splitu Zemljišno knjižni odjel, 21000 Split</item>
      <item>NARODNE NOVINE, dioničko društvo za izdavanje i tiskanje Službenog lista Republike Hrvatske, službenih i drugih obrazaca te , Savski Gaj XIII. put 6, 10000 Zagreb</item>
      <item>Mira Hajdić dipl. oec., Smiljanićeva 2, 21000 Split</item>
      <item>Zoran Kačić dipl. iur. u SSSH Ured u Splitu, Marmontova 1/II, 21000 Split punomoćnik sudionika u postupku Gabrijel Buktenica; Branka Rođak</item>
      <item>Porezna uprava Ispostava Split, 21000 Split</item>
      <item>ŽUPANIJSKO DRŽAVNO ODVJETNIŠTVO U SPLITU Građansko upravni odjel, 21000 Split</item>
      <item>GRAD SPLIT, Branimirova obala 17, 21000 Split</item>
      <item>TOMIĆ &amp; ŠUŠNJAR j.t.d., Zelinska 2/I, 10000 Zagreb punomoćnik sudionika u postupku HRVATSKE ŠUME društvo s ograničenom odgovornošću</item>
      <item>Mira Hajdić, Smiljanićeva 2, 21000 Split punomoćnik sudionika u postupku Credo banka dioničko društvo "u stečaju"</item>
      <item>Sanja Rajter Savić,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Riva 4, Rijeka punomoćnik sudionika u postupku INA-INDUSTRIJA NAFTE, d.d.</item>
      <item>INA-INDUSTRIJA NAFTE, d.d., Avenija V. Holjevca 10, 10000 Zagreb</item>
      <item>Credo banka dioničko društvo "u stečaju", Zrinjsko-Frankopanska 58, Split</item>
      <item>Zoran Tomić, Zelinska 2/I, 10000 Zagreb punomoćnik sudionika u postupku HRVATSKE ŠUME društvo s ograničenom odgovornošću</item>
      <item>VISOKI TRGOVAČKI SUD R H, Berislavićeva 11, 10000 Zagreb</item>
    </derivirana_varijabla>
  </DomainObject.Predmet.OstaliListFormatedWithAdress>
  <DomainObject.Predmet.OstaliListFormatedWithAdressOIB>
    <izvorni_sadrzaj>
      <item>Trgovački sud Split Registarski odjel, OIB 30842297926, Sukoišanska 6, 21000 Split</item>
      <item>Trgovački sud Split Računovodstvo, OIB 30842297926, Sukoišanska 6, 21000 Split</item>
      <item>Trgovački sud Split Oglasna ploča, OIB 30842297926, Sukoišanska 6, 21000 Split</item>
      <item>Trgovački sud Split Pisarnica, OIB 30842297926, Sukoišanska 6, 21000 Split</item>
      <item>Trgovački sud Split Ovršni odjel, OIB 30842297926, Sukoišanska 6, 21000 Split</item>
      <item>Ivo Resić, OIB 60711350664, Šime Ljubića 2 A, 21000 Split</item>
      <item>Marko Šore, OIB 60711350664, Gospinica 3, 21000 Split</item>
      <item>Financijska agencija, OIB 85821130368, Vrtni put 3, 10000 Zagreb</item>
      <item>Porezna uprava Split, OIB 18683136487, Trg dr. Franje Tuđmana 4, 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 10000 Zagreb</item>
      <item>Mira Hajdić dipl. oec., OIB 33624188331, Smiljanićeva 2, 21000 Split</item>
      <item>Zoran Kačić dipl. iur. u SSSH Ured u Splitu, Marmontova 1/II, 21000 Split punomoćnik sudionika u postupku Gabrijel Buktenica; Branka Rođak</item>
      <item>Porezna uprava Ispostava Split, OIB 18683136487, 21000 Split</item>
      <item>ŽUPANIJSKO DRŽAVNO ODVJETNIŠTVO U SPLITU Građansko upravni odjel, OIB 70793241859, 21000 Split</item>
      <item>GRAD SPLIT, OIB 78755598868, Branimirova obala 17, 21000 Split</item>
      <item>TOMIĆ &amp; ŠUŠNJAR j.t.d., OIB 56842995878, Zelinska 2/I, 10000 Zagreb punomoćnik sudionika u postupku HRVATSKE ŠUME društvo s ograničenom odgovornošću</item>
      <item>Mira Hajdić, OIB 33624188331, Smiljanićeva 2, 21000 Split punomoćnik sudionika u postupku Credo banka dioničko društvo "u stečaju"</item>
      <item>Sanja Rajter Savić, OIB 83849328724,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OIB 89872589061,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OIB 96146860628, Riva 4, Rijeka punomoćnik sudionika u postupku INA-INDUSTRIJA NAFTE, d.d.</item>
      <item>INA-INDUSTRIJA NAFTE, d.d., OIB 27759560625, Avenija V. Holjevca 10, 10000 Zagreb</item>
      <item>Credo banka dioničko društvo "u stečaju", OIB 94141384086, Zrinjsko-Frankopanska 58, Split</item>
      <item>Zoran Tomić, Zelinska 2/I, 10000 Zagreb punomoćnik sudionika u postupku HRVATSKE ŠUME društvo s ograničenom odgovornošću</item>
      <item>VISOKI TRGOVAČKI SUD R H, OIB 97349366519, Berislavićeva 11, 10000 Zagreb</item>
    </izvorni_sadrzaj>
    <derivirana_varijabla naziv="DomainObject.Predmet.OstaliListFormatedWithAdressOIB_1">
      <item>Trgovački sud Split Registarski odjel, OIB 30842297926, Sukoišanska 6, 21000 Split</item>
      <item>Trgovački sud Split Računovodstvo, OIB 30842297926, Sukoišanska 6, 21000 Split</item>
      <item>Trgovački sud Split Oglasna ploča, OIB 30842297926, Sukoišanska 6, 21000 Split</item>
      <item>Trgovački sud Split Pisarnica, OIB 30842297926, Sukoišanska 6, 21000 Split</item>
      <item>Trgovački sud Split Ovršni odjel, OIB 30842297926, Sukoišanska 6, 21000 Split</item>
      <item>Ivo Resić, OIB 60711350664, Šime Ljubića 2 A, 21000 Split</item>
      <item>Marko Šore, OIB 60711350664, Gospinica 3, 21000 Split</item>
      <item>Financijska agencija, OIB 85821130368, Vrtni put 3, 10000 Zagreb</item>
      <item>Porezna uprava Split, OIB 18683136487, Trg dr. Franje Tuđmana 4, 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 10000 Zagreb</item>
      <item>Mira Hajdić dipl. oec., OIB 33624188331, Smiljanićeva 2, 21000 Split</item>
      <item>Zoran Kačić dipl. iur. u SSSH Ured u Splitu, Marmontova 1/II, 21000 Split punomoćnik sudionika u postupku Gabrijel Buktenica; Branka Rođak</item>
      <item>Porezna uprava Ispostava Split, OIB 18683136487, 21000 Split</item>
      <item>ŽUPANIJSKO DRŽAVNO ODVJETNIŠTVO U SPLITU Građansko upravni odjel, OIB 70793241859, 21000 Split</item>
      <item>GRAD SPLIT, OIB 78755598868, Branimirova obala 17, 21000 Split</item>
      <item>TOMIĆ &amp; ŠUŠNJAR j.t.d., OIB 56842995878, Zelinska 2/I, 10000 Zagreb punomoćnik sudionika u postupku HRVATSKE ŠUME društvo s ograničenom odgovornošću</item>
      <item>Mira Hajdić, OIB 33624188331, Smiljanićeva 2, 21000 Split punomoćnik sudionika u postupku Credo banka dioničko društvo "u stečaju"</item>
      <item>Sanja Rajter Savić, OIB 83849328724,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OIB 89872589061,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OIB 96146860628, Riva 4, Rijeka punomoćnik sudionika u postupku INA-INDUSTRIJA NAFTE, d.d.</item>
      <item>INA-INDUSTRIJA NAFTE, d.d., OIB 27759560625, Avenija V. Holjevca 10, 10000 Zagreb</item>
      <item>Credo banka dioničko društvo "u stečaju", OIB 94141384086, Zrinjsko-Frankopanska 58, Split</item>
      <item>Zoran Tomić, Zelinska 2/I, 10000 Zagreb punomoćnik sudionika u postupku HRVATSKE ŠUME društvo s ograničenom odgovornošću</item>
      <item>VISOKI TRGOVAČKI SUD R H, OIB 97349366519, Berislavićeva 11, 10000 Zagreb</item>
    </derivirana_varijabla>
  </DomainObject.Predmet.OstaliListFormatedWithAdressOIB>
  <DomainObject.Predmet.OstaliListNazivFormated>
    <izvorni_sadrzaj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izvorni_sadrzaj>
    <derivirana_varijabla naziv="DomainObject.Predmet.OstaliListNazivFormated_1"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derivirana_varijabla>
  </DomainObject.Predmet.OstaliListNazivFormated>
  <DomainObject.Predmet.OstaliListNazivFormatedOIB>
    <izvorni_sadrzaj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</item>
      <item>Mira Hajdić, OIB 33624188331</item>
      <item>Sanja Rajter Savić, OIB 83849328724</item>
      <item>Dragan Mijoč</item>
      <item>Ivo Staničić</item>
      <item>ANIĆ I PARTNERI odvjetničko društvo javno trgovačko društvo, OIB 89872589061</item>
      <item>Damir Sajko</item>
      <item>ODVJETNIČKO DRUŠTVO STANIĆ I PARTNERI društvo s ograničenom odgovornošću, OIB 96146860628</item>
      <item>INA-INDUSTRIJA NAFTE, d.d., OIB 27759560625</item>
      <item>Credo banka dioničko društvo "u stečaju", OIB 94141384086</item>
      <item>Zoran Tomić</item>
      <item>VISOKI TRGOVAČKI SUD R H, OIB 97349366519</item>
    </izvorni_sadrzaj>
    <derivirana_varijabla naziv="DomainObject.Predmet.OstaliListNazivFormatedOIB_1"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</item>
      <item>Mira Hajdić, OIB 33624188331</item>
      <item>Sanja Rajter Savić, OIB 83849328724</item>
      <item>Dragan Mijoč</item>
      <item>Ivo Staničić</item>
      <item>ANIĆ I PARTNERI odvjetničko društvo javno trgovačko društvo, OIB 89872589061</item>
      <item>Damir Sajko</item>
      <item>ODVJETNIČKO DRUŠTVO STANIĆ I PARTNERI društvo s ograničenom odgovornošću, OIB 96146860628</item>
      <item>INA-INDUSTRIJA NAFTE, d.d., OIB 27759560625</item>
      <item>Credo banka dioničko društvo "u stečaju", OIB 94141384086</item>
      <item>Zoran Tomić</item>
      <item>VISOKI TRGOVAČKI SUD R H, OIB 97349366519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>St-368/2013-133</izvorni_sadrzaj>
    <derivirana_varijabla naziv="DomainObject.PoslovniBrojDokumenta_1">St-368/2013-133</derivirana_varijabla>
  </DomainObject.PoslovniBrojDokumenta>
  <DomainObject.Predmet.StrankaIDrugi>
    <izvorni_sadrzaj>BILA BOJA, društvo s ograničenom odgovornošću za trgovinu i usluge "u stečaju" i dr.</izvorni_sadrzaj>
    <derivirana_varijabla naziv="DomainObject.Predmet.StrankaIDrugi_1">BILA BOJA, društvo s ograničenom odgovornošću za trgovinu i usluge "u stečaju"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BILA BOJA, društvo s ograničenom odgovornošću za trgovinu i usluge "u stečaju", OIB 99569236374, Grohote 0, 21430 Grohote i dr.</izvorni_sadrzaj>
    <derivirana_varijabla naziv="DomainObject.Predmet.StrankaIDrugiAdressOIB_1">BILA BOJA, društvo s ograničenom odgovornošću za trgovinu i usluge "u stečaju", OIB 99569236374, Grohote 0, 21430 Grohote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BILA BOJA, društvo s ograničenom odgovornošću za trgovinu i usluge "u stečaju"</item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Gabrijel Buktenica</item>
      <item>Branka Rođak</item>
      <item>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izvorni_sadrzaj>
    <derivirana_varijabla naziv="DomainObject.Predmet.SudioniciListNaziv_1">
      <item>BILA BOJA, društvo s ograničenom odgovornošću za trgovinu i usluge "u stečaju"</item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Gabrijel Buktenica</item>
      <item>Branka Rođak</item>
      <item>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derivirana_varijabla>
  </DomainObject.Predmet.SudioniciListNaziv>
  <DomainObject.Predmet.SudioniciListAdressOIB>
    <izvorni_sadrzaj>
      <item>BILA BOJA, društvo s ograničenom odgovornošću za trgovinu i usluge "u stečaju", OIB 99569236374, Grohote 0,21430 Grohote</item>
      <item>Trgovački sud Split Registarski odjel, OIB 30842297926, Sukoišanska 6,21000 Split</item>
      <item>Trgovački sud Split Računovodstvo, OIB 30842297926, Sukoišanska 6,21000 Split</item>
      <item>Trgovački sud Split Oglasna ploča, OIB 30842297926, Sukoišanska 6,21000 Split</item>
      <item>Trgovački sud Split Pisarnica, OIB 30842297926, Sukoišanska 6,21000 Split</item>
      <item>Trgovački sud Split Ovršni odjel, OIB 30842297926, Sukoišanska 6,21000 Split</item>
      <item>Ivo Resić, OIB 60711350664, Šime Ljubića 2 A,21000 Split</item>
      <item>Marko Šore, OIB 60711350664, Gospinica 3,21000 Split</item>
      <item>Financijska agencija, OIB 85821130368, Vrtni put 3,10000 Zagreb</item>
      <item>Porezna uprava Split, OIB 18683136487, Trg dr. Franje Tuđmana 4,21000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6,10000 Zagreb</item>
      <item>Mira Hajdić dipl. oec., OIB 33624188331, Smiljanićeva 2,21000 Split</item>
      <item>Gabrijel Buktenica, OIB 90027640066, Put krajna  40,21430 Grohote</item>
      <item>Branka Rođak, OIB 36731505046, Otok Šolta,21430 Grohote</item>
      <item>Zoran Kačić dipl. iur. u SSSH Ured u Splitu, Marmontova 1/II,21000 Split</item>
      <item>SLOBODNA DALMACIJA izdavačka i tiskarska djelatnost, dioničko društvo, OIB 35075764438, Ulica Hrvatske Mornarice 4,Split</item>
      <item>Financijska agencija, OIB 85821130368, Vrtni put 3,10000 Zagreb</item>
      <item>INTERAGENT d.o.o. za trgovinu, usluge i međunarodno otpremništvo, OIB 92382779344, Trg Kralja Tomislava 8,Ploče</item>
      <item>HRVATSKE ŠUME društvo s ograničenom odgovornošću, OIB 69693144506, Ul.Ljudevita Farkaša Vukotinovića 2,10000 Zagreb</item>
      <item>Credo banka dioničko društvo "u stečaju", OIB 94141384086, Zrinjsko-Frankopanska 58,Split</item>
      <item>KONTINENTAL PAKIRANJE d.o.o. za graditeljstvo i usluge, OIB 87358951669, Pod Kosom 40,Split</item>
      <item>SLOBODNA DALMACIJA izdavačka i tiskarska djelatnost, dioničko društvo, OIB 35075764438, Ulica Hrvatske Mornarice 4,Split</item>
      <item>BASLER OSIGURANJE ZAGREB dioničko društvo za osiguranje, OIB 59706054982, Radnička cesta 37/b,10000 Zagreb</item>
      <item>INA-INDUSTRIJA NAFTE, d.d., OIB 27759560625, Avenija V. Holjevca 10,10000 Zagreb</item>
      <item>Hrvatske vode, pravna osoba za upravljanje vodama, OIB 28921383001, Grada Vukovara 220,10000 Zagreb</item>
      <item>UNIQA osiguranje d.d., OIB 75665455333, Savska cesta 106,10000 Zagreb</item>
      <item>HEP-Operator distribucijskog sustava d.o.o. za distribuciju i opskrbu električne energije, OIB 46830600751, Ulica grada Vukovara 37,10000 Zagreb</item>
      <item>Ante Medvidović, prijevoznik, OIB 06398673813, Lokvičići b.b.,21263 Krivodol</item>
      <item>V.S.T. društvo s ograničenom odgovornošću za prijevoz i međunarodno otpremništvo, OIB 27297557092, Svetonedeljska cesta 89,Žitarka</item>
      <item>HRVATSKA BANKA ZA OBNOVU I RAZVITAK, OIB 26702280390, Strossmayerov trg 9,10000 Zagreb</item>
      <item>Porezna uprava Ispostava Split, OIB 18683136487, 21000 Split</item>
      <item>ŽUPANIJSKO DRŽAVNO ODVJETNIŠTVO U SPLITU Građansko upravni odjel, OIB 70793241859, 21000 Split</item>
      <item>GRAD SPLIT, OIB 78755598868, Branimirova obala 17,21000 Split</item>
      <item>TOMIĆ &amp; ŠUŠNJAR j.t.d., OIB 56842995878, Zelinska 2/I,10000 Zagreb</item>
      <item>Mira Hajdić, OIB 33624188331, Smiljanićeva 2,21000 Split</item>
      <item>Sanja Rajter Savić, OIB 83849328724, Nova Ves 53,Zagreb</item>
      <item>Dragan Mijoč, Velebitska 75,21000 Split</item>
      <item>Ivo Staničić, Ivana Gundulića 26A,21000 Dplit</item>
      <item>ANIĆ I PARTNERI odvjetničko društvo javno trgovačko društvo, OIB 89872589061, Gajeva 53,10000 Zagreb</item>
      <item>Damir Sajko, Gajeva 53/II,10000 Zagreb</item>
      <item>ODVJETNIČKO DRUŠTVO STANIĆ I PARTNERI društvo s ograničenom odgovornošću, OIB 96146860628, Riva 4,Rijeka</item>
      <item>INA-INDUSTRIJA NAFTE, d.d., OIB 27759560625, Avenija V. Holjevca 10,10000 Zagreb</item>
      <item>Credo banka dioničko društvo "u stečaju", OIB 94141384086, Zrinjsko-Frankopanska 58,Split</item>
      <item>Zoran Tomić, Zelinska 2/I,10000 Zagreb</item>
      <item>VISOKI TRGOVAČKI SUD R H, OIB 97349366519, Berislavićeva 11,10000 Zagreb</item>
    </izvorni_sadrzaj>
    <derivirana_varijabla naziv="DomainObject.Predmet.SudioniciListAdressOIB_1">
      <item>BILA BOJA, društvo s ograničenom odgovornošću za trgovinu i usluge "u stečaju", OIB 99569236374, Grohote 0,21430 Grohote</item>
      <item>Trgovački sud Split Registarski odjel, OIB 30842297926, Sukoišanska 6,21000 Split</item>
      <item>Trgovački sud Split Računovodstvo, OIB 30842297926, Sukoišanska 6,21000 Split</item>
      <item>Trgovački sud Split Oglasna ploča, OIB 30842297926, Sukoišanska 6,21000 Split</item>
      <item>Trgovački sud Split Pisarnica, OIB 30842297926, Sukoišanska 6,21000 Split</item>
      <item>Trgovački sud Split Ovršni odjel, OIB 30842297926, Sukoišanska 6,21000 Split</item>
      <item>Ivo Resić, OIB 60711350664, Šime Ljubića 2 A,21000 Split</item>
      <item>Marko Šore, OIB 60711350664, Gospinica 3,21000 Split</item>
      <item>Financijska agencija, OIB 85821130368, Vrtni put 3,10000 Zagreb</item>
      <item>Porezna uprava Split, OIB 18683136487, Trg dr. Franje Tuđmana 4,21000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6,10000 Zagreb</item>
      <item>Mira Hajdić dipl. oec., OIB 33624188331, Smiljanićeva 2,21000 Split</item>
      <item>Gabrijel Buktenica, OIB 90027640066, Put krajna  40,21430 Grohote</item>
      <item>Branka Rođak, OIB 36731505046, Otok Šolta,21430 Grohote</item>
      <item>Zoran Kačić dipl. iur. u SSSH Ured u Splitu, Marmontova 1/II,21000 Split</item>
      <item>SLOBODNA DALMACIJA izdavačka i tiskarska djelatnost, dioničko društvo, OIB 35075764438, Ulica Hrvatske Mornarice 4,Split</item>
      <item>Financijska agencija, OIB 85821130368, Vrtni put 3,10000 Zagreb</item>
      <item>INTERAGENT d.o.o. za trgovinu, usluge i međunarodno otpremništvo, OIB 92382779344, Trg Kralja Tomislava 8,Ploče</item>
      <item>HRVATSKE ŠUME društvo s ograničenom odgovornošću, OIB 69693144506, Ul.Ljudevita Farkaša Vukotinovića 2,10000 Zagreb</item>
      <item>Credo banka dioničko društvo "u stečaju", OIB 94141384086, Zrinjsko-Frankopanska 58,Split</item>
      <item>KONTINENTAL PAKIRANJE d.o.o. za graditeljstvo i usluge, OIB 87358951669, Pod Kosom 40,Split</item>
      <item>SLOBODNA DALMACIJA izdavačka i tiskarska djelatnost, dioničko društvo, OIB 35075764438, Ulica Hrvatske Mornarice 4,Split</item>
      <item>BASLER OSIGURANJE ZAGREB dioničko društvo za osiguranje, OIB 59706054982, Radnička cesta 37/b,10000 Zagreb</item>
      <item>INA-INDUSTRIJA NAFTE, d.d., OIB 27759560625, Avenija V. Holjevca 10,10000 Zagreb</item>
      <item>Hrvatske vode, pravna osoba za upravljanje vodama, OIB 28921383001, Grada Vukovara 220,10000 Zagreb</item>
      <item>UNIQA osiguranje d.d., OIB 75665455333, Savska cesta 106,10000 Zagreb</item>
      <item>HEP-Operator distribucijskog sustava d.o.o. za distribuciju i opskrbu električne energije, OIB 46830600751, Ulica grada Vukovara 37,10000 Zagreb</item>
      <item>Ante Medvidović, prijevoznik, OIB 06398673813, Lokvičići b.b.,21263 Krivodol</item>
      <item>V.S.T. društvo s ograničenom odgovornošću za prijevoz i međunarodno otpremništvo, OIB 27297557092, Svetonedeljska cesta 89,Žitarka</item>
      <item>HRVATSKA BANKA ZA OBNOVU I RAZVITAK, OIB 26702280390, Strossmayerov trg 9,10000 Zagreb</item>
      <item>Porezna uprava Ispostava Split, OIB 18683136487, 21000 Split</item>
      <item>ŽUPANIJSKO DRŽAVNO ODVJETNIŠTVO U SPLITU Građansko upravni odjel, OIB 70793241859, 21000 Split</item>
      <item>GRAD SPLIT, OIB 78755598868, Branimirova obala 17,21000 Split</item>
      <item>TOMIĆ &amp; ŠUŠNJAR j.t.d., OIB 56842995878, Zelinska 2/I,10000 Zagreb</item>
      <item>Mira Hajdić, OIB 33624188331, Smiljanićeva 2,21000 Split</item>
      <item>Sanja Rajter Savić, OIB 83849328724, Nova Ves 53,Zagreb</item>
      <item>Dragan Mijoč, Velebitska 75,21000 Split</item>
      <item>Ivo Staničić, Ivana Gundulića 26A,21000 Dplit</item>
      <item>ANIĆ I PARTNERI odvjetničko društvo javno trgovačko društvo, OIB 89872589061, Gajeva 53,10000 Zagreb</item>
      <item>Damir Sajko, Gajeva 53/II,10000 Zagreb</item>
      <item>ODVJETNIČKO DRUŠTVO STANIĆ I PARTNERI društvo s ograničenom odgovornošću, OIB 96146860628, Riva 4,Rijeka</item>
      <item>INA-INDUSTRIJA NAFTE, d.d., OIB 27759560625, Avenija V. Holjevca 10,10000 Zagreb</item>
      <item>Credo banka dioničko društvo "u stečaju", OIB 94141384086, Zrinjsko-Frankopanska 58,Split</item>
      <item>Zoran Tomić, Zelinska 2/I,10000 Zagreb</item>
      <item>VISOKI TRGOVAČKI SUD R H, OIB 97349366519, Berislavićeva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D90277-9013-41F4-89EA-4BA8777992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1670</properties:Words>
  <properties:Characters>10138</properties:Characters>
  <properties:Lines>267</properties:Lines>
  <properties:Paragraphs>96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2016-02-15T11:01:00Z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St-368/2013-133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