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0859" w14:paraId="11c0859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9624B9">
        <w:rPr>
          <w:rFonts w:eastAsia="Times New Roman" w:hAnsi="Times New Roman" w:ascii="Times New Roman"/>
          <w:sz w:val="24"/>
          <w:szCs w:val="24"/>
          <w:lang w:eastAsia="hr-HR"/>
        </w:rPr>
        <w:t>MOREMARE  d.o.o., Zagreb, Ljubijska 71, OIB: 90628828804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754A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9624B9">
        <w:rPr>
          <w:rFonts w:eastAsia="Times New Roman" w:hAnsi="Times New Roman" w:ascii="Times New Roman"/>
          <w:sz w:val="24"/>
          <w:szCs w:val="24"/>
          <w:lang w:eastAsia="hr-HR"/>
        </w:rPr>
        <w:t>MOREMARE  d.o.o., Zagreb, Ljubijska 71, OIB: 90628828804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9624B9">
        <w:rPr>
          <w:rFonts w:eastAsia="Times New Roman" w:hAnsi="Times New Roman" w:ascii="Times New Roman"/>
          <w:sz w:val="24"/>
          <w:szCs w:val="24"/>
          <w:lang w:eastAsia="hr-HR"/>
        </w:rPr>
        <w:t>MOREMARE  d.o.o., Zagreb, Ljubijska 71, OIB: 90628828804,</w:t>
      </w:r>
      <w:r w:rsidR="009624B9">
        <w:rPr>
          <w:rFonts w:hAnsi="Times New Roman" w:ascii="Times New Roman"/>
          <w:sz w:val="24"/>
          <w:szCs w:val="24"/>
        </w:rPr>
        <w:t xml:space="preserve"> SNJEŽANI TOKIĆ, Zagreb, Ljubijska 71/A, OIB: 70432972599,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5301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5301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9624B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5301FC" w:rsidR="00AD75EF" w:rsidRPr="005301FC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8754A9" w:rsidRPr="005301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9624B9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9624B9">
        <w:rPr>
          <w:rFonts w:eastAsia="Times New Roman" w:hAnsi="Times New Roman" w:ascii="Times New Roman"/>
          <w:sz w:val="24"/>
          <w:szCs w:val="24"/>
          <w:lang w:eastAsia="hr-HR"/>
        </w:rPr>
        <w:t>MOREMARE  d.o.o., Zagreb, Ljubijska 71, OIB: 90628828804</w:t>
      </w:r>
      <w:r w:rsidR="008754A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754A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734" w:rsidP="00AD75EF" w:rsidR="00373734">
      <w:pPr>
        <w:spacing w:lineRule="auto" w:line="240" w:after="0"/>
      </w:pPr>
      <w:r>
        <w:separator/>
      </w:r>
    </w:p>
  </w:endnote>
  <w:endnote w:id="0" w:type="continuationSeparator">
    <w:p w:rsidRDefault="00373734" w:rsidP="00AD75EF" w:rsidR="003737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734" w:rsidP="00AD75EF" w:rsidR="00373734">
      <w:pPr>
        <w:spacing w:lineRule="auto" w:line="240" w:after="0"/>
      </w:pPr>
      <w:r>
        <w:separator/>
      </w:r>
    </w:p>
  </w:footnote>
  <w:footnote w:id="0" w:type="continuationSeparator">
    <w:p w:rsidRDefault="00373734" w:rsidP="00AD75EF" w:rsidR="003737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C7A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9624B9">
      <w:t>3830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C655E"/>
    <w:rsid w:val="00122885"/>
    <w:rsid w:val="0015225A"/>
    <w:rsid w:val="001F1C7A"/>
    <w:rsid w:val="002F3142"/>
    <w:rsid w:val="00373734"/>
    <w:rsid w:val="003A6FBE"/>
    <w:rsid w:val="0040288E"/>
    <w:rsid w:val="004555A8"/>
    <w:rsid w:val="005301FC"/>
    <w:rsid w:val="007252FD"/>
    <w:rsid w:val="008754A9"/>
    <w:rsid w:val="008E6658"/>
    <w:rsid w:val="008F0E72"/>
    <w:rsid w:val="009117B8"/>
    <w:rsid w:val="009624B9"/>
    <w:rsid w:val="00AD75EF"/>
    <w:rsid w:val="00B03498"/>
    <w:rsid w:val="00D06BAA"/>
    <w:rsid w:val="00DB72FD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F1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C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C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C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C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F1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C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C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C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C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</izvorni_sadrzaj>
    <derivirana_varijabla naziv="DomainObject.Predmet.SudioniciListNaziv_1">
      <item>FINA Regionalni centar Zagreb</item>
      <item>MOREMARE d.o.o.</item>
      <item>Snježana Tokić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</izvorni_sadrzaj>
    <derivirana_varijabla naziv="DomainObject.Predmet.SudioniciListNazivOIB_1">
      <item>, OIB 85821130368</item>
      <item>, OIB 90628828804</item>
      <item>, OIB 70432972599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7DD0A-DB14-4057-94B9-00393E273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4545</properties:Characters>
  <properties:Lines>141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2017-01-24T13:13:00Z</dcterms:created>
  <dc:creator>Draženka Prpić</dc:creator>
  <cp:lastModifiedBy>Draženka Prpić</cp:lastModifiedBy>
  <cp:lastPrinted>2017-01-24T13:14:00Z</cp:lastPrinted>
  <dcterms:modified xmlns:xsi="http://www.w3.org/2001/XMLSchema-instance" xsi:type="dcterms:W3CDTF">2017-01-24T13:14:00Z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