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98c0d" w14:paraId="1598c0d" w:rsidRDefault="00A1463D" w:rsidP="00A1463D" w:rsidR="00A1463D" w:rsidRPr="00677E39">
      <w:pPr>
        <w15:collapsed w:val="false"/>
      </w:pPr>
      <w:r w:rsidRPr="00677E39">
        <w:rPr>
          <w:noProof/>
          <w:lang w:eastAsia="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50150" w:rsidR="00A1463D" w:rsidRPr="00677E39">
        <w:tc>
          <w:tcPr>
            <w:tcW w:type="dxa" w:w="3060"/>
          </w:tcPr>
          <w:p w:rsidRDefault="00A1463D" w:rsidP="00850150" w:rsidR="00A1463D" w:rsidRPr="00677E39">
            <w:pPr>
              <w:keepNext/>
              <w:spacing w:after="60" w:before="240"/>
              <w:outlineLvl w:val="1"/>
              <w:rPr>
                <w:iCs/>
                <w:szCs w:val="28"/>
              </w:rPr>
            </w:pPr>
            <w:r w:rsidRPr="00677E39">
              <w:rPr>
                <w:iCs/>
                <w:szCs w:val="28"/>
              </w:rPr>
              <w:t>REPUBLIKA HRVATSKA</w:t>
            </w:r>
          </w:p>
          <w:p w:rsidRDefault="00A1463D" w:rsidP="00850150" w:rsidR="00A1463D" w:rsidRPr="00677E39">
            <w:r w:rsidRPr="00677E39">
              <w:t>Trgovački sud u Zagrebu</w:t>
            </w:r>
          </w:p>
          <w:p w:rsidRDefault="00A1463D" w:rsidP="00850150" w:rsidR="00A1463D" w:rsidRPr="00677E39">
            <w:r w:rsidRPr="00677E39">
              <w:t xml:space="preserve">Zagreb, </w:t>
            </w:r>
            <w:proofErr w:type="spellStart"/>
            <w:r w:rsidRPr="00677E39">
              <w:t>Amruševa</w:t>
            </w:r>
            <w:proofErr w:type="spellEnd"/>
            <w:r w:rsidRPr="00677E39">
              <w:t xml:space="preserve"> 2/II</w:t>
            </w:r>
          </w:p>
        </w:tc>
      </w:tr>
    </w:tbl>
    <w:p w:rsidRDefault="00A1463D" w:rsidP="00A1463D" w:rsidR="00A1463D" w:rsidRPr="00677E39">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t xml:space="preserve">        </w:t>
      </w:r>
    </w:p>
    <w:p w:rsidRDefault="00A1463D" w:rsidP="00A1463D" w:rsidR="00A1463D" w:rsidRPr="00677E39">
      <w:pPr>
        <w:jc w:val="center"/>
      </w:pPr>
      <w:r w:rsidRPr="00677E39">
        <w:t>R E P U B L I K A    H R V A T S K A</w:t>
      </w:r>
    </w:p>
    <w:p w:rsidRDefault="00A1463D" w:rsidP="00A1463D" w:rsidR="00A1463D" w:rsidRPr="00677E39">
      <w:pPr>
        <w:jc w:val="center"/>
      </w:pPr>
      <w:r w:rsidRPr="00677E39">
        <w:t>R J E Š E N J E</w:t>
      </w:r>
    </w:p>
    <w:p w:rsidRDefault="00A1463D" w:rsidP="00A1463D" w:rsidR="00A1463D" w:rsidRPr="00677E39">
      <w:pPr>
        <w:jc w:val="both"/>
      </w:pPr>
    </w:p>
    <w:p w:rsidRDefault="0097445C" w:rsidP="0097445C" w:rsidR="0097445C" w:rsidRPr="000C265C">
      <w:pPr>
        <w:jc w:val="both"/>
      </w:pPr>
      <w:r w:rsidRPr="000C265C">
        <w:t xml:space="preserve">Trgovački sud u Zagrebu, po stečajnom sucu Nikoli Ribariću, u stečajnom predmetu povodom zahtjeva </w:t>
      </w:r>
      <w:r w:rsidR="00905F70">
        <w:rPr>
          <w:b/>
        </w:rPr>
        <w:t>MINISTARSTVA FINANCIJA</w:t>
      </w:r>
      <w:r w:rsidRPr="000C265C">
        <w:rPr>
          <w:b/>
        </w:rPr>
        <w:t>-POREZNE UPRAVE</w:t>
      </w:r>
      <w:r w:rsidRPr="000C265C">
        <w:t xml:space="preserve">, za </w:t>
      </w:r>
      <w:r>
        <w:t xml:space="preserve">provedbom </w:t>
      </w:r>
      <w:r w:rsidRPr="000C265C">
        <w:t xml:space="preserve">stečajnog postupka nad dužnikom ČIČAK SPORT d.o.o., Zagreb (Grad Zagreb), Vida Došena 6, </w:t>
      </w:r>
      <w:proofErr w:type="spellStart"/>
      <w:r w:rsidRPr="000C265C">
        <w:t>OIB</w:t>
      </w:r>
      <w:proofErr w:type="spellEnd"/>
      <w:r w:rsidRPr="000C265C">
        <w:t xml:space="preserve">: </w:t>
      </w:r>
      <w:proofErr w:type="spellStart"/>
      <w:r w:rsidRPr="000C265C">
        <w:t>89392013446</w:t>
      </w:r>
      <w:proofErr w:type="spellEnd"/>
      <w:r w:rsidRPr="000C265C">
        <w:t xml:space="preserve">, </w:t>
      </w:r>
      <w:proofErr w:type="spellStart"/>
      <w:r w:rsidRPr="000C265C">
        <w:t>MBS</w:t>
      </w:r>
      <w:proofErr w:type="spellEnd"/>
      <w:r w:rsidRPr="000C265C">
        <w:t xml:space="preserve">: </w:t>
      </w:r>
      <w:proofErr w:type="spellStart"/>
      <w:r w:rsidRPr="000C265C">
        <w:t>080576582</w:t>
      </w:r>
      <w:proofErr w:type="spellEnd"/>
      <w:r w:rsidRPr="000C265C">
        <w:t xml:space="preserve">, dana </w:t>
      </w:r>
      <w:r>
        <w:t>5</w:t>
      </w:r>
      <w:r w:rsidRPr="000C265C">
        <w:t>.</w:t>
      </w:r>
      <w:r>
        <w:t xml:space="preserve"> studenoga</w:t>
      </w:r>
      <w:r w:rsidRPr="000C265C">
        <w:t xml:space="preserve"> </w:t>
      </w:r>
      <w:proofErr w:type="spellStart"/>
      <w:r w:rsidRPr="000C265C">
        <w:t>20</w:t>
      </w:r>
      <w:r>
        <w:t>18</w:t>
      </w:r>
      <w:proofErr w:type="spellEnd"/>
      <w:r w:rsidRPr="000C265C">
        <w:t xml:space="preserve">. godine, </w:t>
      </w:r>
    </w:p>
    <w:p w:rsidRDefault="00E43B53" w:rsidP="00E43B53" w:rsidR="00E43B53" w:rsidRPr="00B77765">
      <w:pPr>
        <w:jc w:val="center"/>
      </w:pPr>
      <w:r w:rsidRPr="00B77765">
        <w:t>r i j e š i o   j e</w:t>
      </w:r>
    </w:p>
    <w:p w:rsidRDefault="00E43B53" w:rsidP="00E43B53" w:rsidR="00E43B53" w:rsidRPr="00B77765"/>
    <w:p w:rsidRDefault="000631BD" w:rsidP="00FF7B6E" w:rsidR="00FF7B6E" w:rsidRPr="0097445C">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97445C" w:rsidRPr="000C265C">
        <w:t xml:space="preserve">ČIČAK SPORT d.o.o., Zagreb (Grad Zagreb), Vida Došena 6, </w:t>
      </w:r>
      <w:proofErr w:type="spellStart"/>
      <w:r w:rsidR="0097445C" w:rsidRPr="000C265C">
        <w:t>OIB</w:t>
      </w:r>
      <w:proofErr w:type="spellEnd"/>
      <w:r w:rsidR="0097445C" w:rsidRPr="000C265C">
        <w:t xml:space="preserve">: </w:t>
      </w:r>
      <w:proofErr w:type="spellStart"/>
      <w:r w:rsidR="0097445C" w:rsidRPr="000C265C">
        <w:t>89392013446</w:t>
      </w:r>
      <w:proofErr w:type="spellEnd"/>
      <w:r w:rsidR="0097445C" w:rsidRPr="000C265C">
        <w:t xml:space="preserve">, </w:t>
      </w:r>
      <w:proofErr w:type="spellStart"/>
      <w:r w:rsidR="0097445C" w:rsidRPr="000C265C">
        <w:t>MBS</w:t>
      </w:r>
      <w:proofErr w:type="spellEnd"/>
      <w:r w:rsidR="0097445C" w:rsidRPr="000C265C">
        <w:t xml:space="preserve">: </w:t>
      </w:r>
      <w:proofErr w:type="spellStart"/>
      <w:r w:rsidR="0097445C" w:rsidRPr="000C265C">
        <w:t>080576582</w:t>
      </w:r>
      <w:proofErr w:type="spellEnd"/>
      <w:r w:rsidR="00FF7B6E">
        <w:rPr>
          <w:lang w:val="en-GB"/>
        </w:rPr>
        <w:t>.</w:t>
      </w:r>
    </w:p>
    <w:p w:rsidRDefault="0097445C" w:rsidP="0097445C" w:rsidR="0097445C" w:rsidRPr="00CF440D">
      <w:pPr>
        <w:jc w:val="both"/>
      </w:pPr>
    </w:p>
    <w:p w:rsidRDefault="00412934" w:rsidP="00412934" w:rsidR="00412934" w:rsidRPr="00FF7B6E">
      <w:pPr>
        <w:pStyle w:val="Odlomakpopisa"/>
        <w:ind w:left="540"/>
        <w:jc w:val="both"/>
      </w:pPr>
    </w:p>
    <w:p w:rsidRDefault="00FF7B6E" w:rsidP="00FF7B6E" w:rsidR="00905F70">
      <w:pPr>
        <w:numPr>
          <w:ilvl w:val="0"/>
          <w:numId w:val="5"/>
        </w:numPr>
        <w:jc w:val="both"/>
      </w:pPr>
      <w:r w:rsidRPr="00905F70">
        <w:rPr>
          <w:lang w:val="en-GB"/>
        </w:rPr>
        <w:t>O</w:t>
      </w:r>
      <w:proofErr w:type="spellStart"/>
      <w:r w:rsidR="00E43B53" w:rsidRPr="00905F70">
        <w:t>dređuje</w:t>
      </w:r>
      <w:proofErr w:type="spellEnd"/>
      <w:r w:rsidR="00E43B53" w:rsidRPr="00905F70">
        <w:t xml:space="preserve"> se ročište radi izjašnjenja o prijedlogu za otvaranje stečajnog postupka za </w:t>
      </w:r>
    </w:p>
    <w:p w:rsidRDefault="00905F70" w:rsidP="00905F70" w:rsidR="00905F70">
      <w:pPr>
        <w:ind w:left="540"/>
        <w:jc w:val="both"/>
        <w:rPr>
          <w:b/>
        </w:rPr>
      </w:pPr>
    </w:p>
    <w:p w:rsidRDefault="002D4730" w:rsidP="00905F70" w:rsidR="00905F70">
      <w:pPr>
        <w:ind w:left="540"/>
        <w:jc w:val="center"/>
        <w:rPr>
          <w:bCs/>
        </w:rPr>
      </w:pPr>
      <w:r w:rsidRPr="00905F70">
        <w:rPr>
          <w:b/>
        </w:rPr>
        <w:t>4</w:t>
      </w:r>
      <w:r w:rsidR="00C83608" w:rsidRPr="00905F70">
        <w:rPr>
          <w:b/>
        </w:rPr>
        <w:t>.</w:t>
      </w:r>
      <w:r w:rsidRPr="00905F70">
        <w:rPr>
          <w:b/>
        </w:rPr>
        <w:t xml:space="preserve"> prosinca</w:t>
      </w:r>
      <w:r w:rsidR="00D85C36" w:rsidRPr="00905F70">
        <w:rPr>
          <w:b/>
        </w:rPr>
        <w:t xml:space="preserve"> </w:t>
      </w:r>
      <w:proofErr w:type="spellStart"/>
      <w:r w:rsidR="00D85C36" w:rsidRPr="00905F70">
        <w:rPr>
          <w:b/>
        </w:rPr>
        <w:t>2018</w:t>
      </w:r>
      <w:proofErr w:type="spellEnd"/>
      <w:r w:rsidR="00D85C36" w:rsidRPr="00905F70">
        <w:rPr>
          <w:b/>
        </w:rPr>
        <w:t>.</w:t>
      </w:r>
      <w:r w:rsidR="00CE12FE" w:rsidRPr="00905F70">
        <w:rPr>
          <w:b/>
        </w:rPr>
        <w:t xml:space="preserve"> u </w:t>
      </w:r>
      <w:proofErr w:type="spellStart"/>
      <w:r w:rsidR="00D85C36" w:rsidRPr="00905F70">
        <w:rPr>
          <w:b/>
        </w:rPr>
        <w:t>10</w:t>
      </w:r>
      <w:proofErr w:type="spellEnd"/>
      <w:r w:rsidR="00D85C36" w:rsidRPr="00905F70">
        <w:rPr>
          <w:b/>
        </w:rPr>
        <w:t>,</w:t>
      </w:r>
      <w:proofErr w:type="spellStart"/>
      <w:r w:rsidR="00D85C36" w:rsidRPr="00905F70">
        <w:rPr>
          <w:b/>
        </w:rPr>
        <w:t>00</w:t>
      </w:r>
      <w:proofErr w:type="spellEnd"/>
      <w:r w:rsidR="00E43B53" w:rsidRPr="00905F70">
        <w:rPr>
          <w:b/>
        </w:rPr>
        <w:t xml:space="preserve"> sati</w:t>
      </w:r>
      <w:r w:rsidR="00E43B53" w:rsidRPr="00905F70">
        <w:t>,</w:t>
      </w:r>
    </w:p>
    <w:p w:rsidRDefault="00905F70" w:rsidP="00905F70" w:rsidR="00905F70">
      <w:pPr>
        <w:ind w:left="540"/>
        <w:jc w:val="both"/>
        <w:rPr>
          <w:bCs/>
        </w:rPr>
      </w:pPr>
    </w:p>
    <w:p w:rsidRDefault="00E43B53" w:rsidP="00905F70" w:rsidR="00E43B53" w:rsidRPr="00FF7B6E">
      <w:pPr>
        <w:ind w:left="540"/>
        <w:jc w:val="both"/>
      </w:pPr>
      <w:r w:rsidRPr="00905F70">
        <w:rPr>
          <w:bCs/>
        </w:rPr>
        <w:t>u</w:t>
      </w:r>
      <w:r w:rsidRPr="00905F70">
        <w:t xml:space="preserve"> zgradi ovog </w:t>
      </w:r>
      <w:r w:rsidRPr="00FF7B6E">
        <w:t xml:space="preserve">suda u sobi br. </w:t>
      </w:r>
      <w:proofErr w:type="spellStart"/>
      <w:r w:rsidRPr="00FF7B6E">
        <w:t>8</w:t>
      </w:r>
      <w:r w:rsidR="00614EFD">
        <w:t>2</w:t>
      </w:r>
      <w:proofErr w:type="spellEnd"/>
      <w:r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905F70" w:rsidR="00597606">
      <w:pPr>
        <w:numPr>
          <w:ilvl w:val="0"/>
          <w:numId w:val="4"/>
        </w:numPr>
        <w:jc w:val="both"/>
      </w:pPr>
      <w:r w:rsidRPr="00B77765">
        <w:t>zastupni</w:t>
      </w:r>
      <w:r w:rsidR="00F12417">
        <w:t>ci</w:t>
      </w:r>
      <w:r w:rsidRPr="00B77765">
        <w:t xml:space="preserve"> p</w:t>
      </w:r>
      <w:r w:rsidR="002D799D" w:rsidRPr="00B77765">
        <w:t xml:space="preserve">o zakonu </w:t>
      </w:r>
      <w:r w:rsidR="003166D7">
        <w:t>dužnika</w:t>
      </w:r>
      <w:r w:rsidR="00597606">
        <w:t>:</w:t>
      </w:r>
    </w:p>
    <w:p w:rsidRDefault="002D4730" w:rsidP="003C7177" w:rsidR="002D4730">
      <w:pPr>
        <w:pStyle w:val="Odlomakpopisa"/>
        <w:ind w:left="1353"/>
        <w:jc w:val="both"/>
      </w:pPr>
      <w:bookmarkStart w:name="_GoBack" w:id="0"/>
      <w:bookmarkEnd w:id="0"/>
      <w:r>
        <w:t xml:space="preserve">Ilija Čičak, </w:t>
      </w:r>
      <w:proofErr w:type="spellStart"/>
      <w:r>
        <w:t>OIB</w:t>
      </w:r>
      <w:proofErr w:type="spellEnd"/>
      <w:r>
        <w:t xml:space="preserve">: </w:t>
      </w:r>
      <w:proofErr w:type="spellStart"/>
      <w:r>
        <w:t>29397825065</w:t>
      </w:r>
      <w:proofErr w:type="spellEnd"/>
      <w:r>
        <w:t xml:space="preserve"> , Zagreb, Vida Došena 6 </w:t>
      </w:r>
      <w:r w:rsidR="00DD1F8B">
        <w:t xml:space="preserve"> </w:t>
      </w:r>
    </w:p>
    <w:p w:rsidRDefault="002D4730" w:rsidP="002D4730" w:rsidR="002D4730">
      <w:pPr>
        <w:pStyle w:val="Odlomakpopisa"/>
      </w:pPr>
    </w:p>
    <w:p w:rsidRDefault="00704976" w:rsidP="00704976" w:rsidR="00704976" w:rsidRPr="00B77765">
      <w:pPr>
        <w:ind w:left="1353"/>
        <w:jc w:val="both"/>
      </w:pP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55EA0" w:rsidP="000E2D4A" w:rsidR="00E55EA0" w:rsidRPr="00B77765">
      <w:pPr>
        <w:pStyle w:val="Tijeloteksta"/>
        <w:jc w:val="center"/>
      </w:pPr>
    </w:p>
    <w:p w:rsidRDefault="005D0000" w:rsidP="002D4730" w:rsidR="002D4730">
      <w:pPr>
        <w:jc w:val="both"/>
      </w:pPr>
      <w:r>
        <w:tab/>
      </w:r>
      <w:r w:rsidR="002D4730">
        <w:t xml:space="preserve">Ministarstvo financija - Porezna uprava, podnijelo je ovome sudu dana </w:t>
      </w:r>
      <w:proofErr w:type="spellStart"/>
      <w:r w:rsidR="002D4730">
        <w:t>05</w:t>
      </w:r>
      <w:proofErr w:type="spellEnd"/>
      <w:r w:rsidR="002D4730">
        <w:t xml:space="preserve">. svibnja </w:t>
      </w:r>
      <w:proofErr w:type="spellStart"/>
      <w:r w:rsidR="002D4730">
        <w:t>2015</w:t>
      </w:r>
      <w:proofErr w:type="spellEnd"/>
      <w:r w:rsidR="002D4730">
        <w:t xml:space="preserve">. godine, temeljem čl.335.a st. 1 Stečajnog zakona (NN broj </w:t>
      </w:r>
      <w:proofErr w:type="spellStart"/>
      <w:r w:rsidR="002D4730">
        <w:t>44</w:t>
      </w:r>
      <w:proofErr w:type="spellEnd"/>
      <w:r w:rsidR="002D4730">
        <w:t>/</w:t>
      </w:r>
      <w:proofErr w:type="spellStart"/>
      <w:r w:rsidR="002D4730">
        <w:t>96</w:t>
      </w:r>
      <w:proofErr w:type="spellEnd"/>
      <w:r w:rsidR="002D4730">
        <w:t xml:space="preserve">, </w:t>
      </w:r>
      <w:proofErr w:type="spellStart"/>
      <w:r w:rsidR="002D4730">
        <w:t>29</w:t>
      </w:r>
      <w:proofErr w:type="spellEnd"/>
      <w:r w:rsidR="002D4730">
        <w:t>/</w:t>
      </w:r>
      <w:proofErr w:type="spellStart"/>
      <w:r w:rsidR="002D4730">
        <w:t>99</w:t>
      </w:r>
      <w:proofErr w:type="spellEnd"/>
      <w:r w:rsidR="002D4730">
        <w:t xml:space="preserve">, </w:t>
      </w:r>
      <w:proofErr w:type="spellStart"/>
      <w:r w:rsidR="002D4730">
        <w:t>129</w:t>
      </w:r>
      <w:proofErr w:type="spellEnd"/>
      <w:r w:rsidR="002D4730">
        <w:t>/</w:t>
      </w:r>
      <w:proofErr w:type="spellStart"/>
      <w:r w:rsidR="002D4730">
        <w:t>00</w:t>
      </w:r>
      <w:proofErr w:type="spellEnd"/>
      <w:r w:rsidR="002D4730">
        <w:t xml:space="preserve">, </w:t>
      </w:r>
      <w:proofErr w:type="spellStart"/>
      <w:r w:rsidR="002D4730">
        <w:t>123</w:t>
      </w:r>
      <w:proofErr w:type="spellEnd"/>
      <w:r w:rsidR="002D4730">
        <w:t>/</w:t>
      </w:r>
      <w:proofErr w:type="spellStart"/>
      <w:r w:rsidR="002D4730">
        <w:t>03</w:t>
      </w:r>
      <w:proofErr w:type="spellEnd"/>
      <w:r w:rsidR="002D4730">
        <w:t xml:space="preserve">, </w:t>
      </w:r>
      <w:proofErr w:type="spellStart"/>
      <w:r w:rsidR="002D4730">
        <w:t>82</w:t>
      </w:r>
      <w:proofErr w:type="spellEnd"/>
      <w:r w:rsidR="002D4730">
        <w:t>/</w:t>
      </w:r>
      <w:proofErr w:type="spellStart"/>
      <w:r w:rsidR="002D4730">
        <w:t>06</w:t>
      </w:r>
      <w:proofErr w:type="spellEnd"/>
      <w:r w:rsidR="002D4730">
        <w:t xml:space="preserve">, </w:t>
      </w:r>
      <w:proofErr w:type="spellStart"/>
      <w:r w:rsidR="002D4730">
        <w:t>116</w:t>
      </w:r>
      <w:proofErr w:type="spellEnd"/>
      <w:r w:rsidR="002D4730">
        <w:t>/</w:t>
      </w:r>
      <w:proofErr w:type="spellStart"/>
      <w:r w:rsidR="002D4730">
        <w:t>10</w:t>
      </w:r>
      <w:proofErr w:type="spellEnd"/>
      <w:r w:rsidR="002D4730">
        <w:t xml:space="preserve">, </w:t>
      </w:r>
      <w:proofErr w:type="spellStart"/>
      <w:r w:rsidR="002D4730">
        <w:t>25</w:t>
      </w:r>
      <w:proofErr w:type="spellEnd"/>
      <w:r w:rsidR="002D4730">
        <w:t>/</w:t>
      </w:r>
      <w:proofErr w:type="spellStart"/>
      <w:r w:rsidR="002D4730">
        <w:t>12</w:t>
      </w:r>
      <w:proofErr w:type="spellEnd"/>
      <w:r w:rsidR="002D4730">
        <w:t xml:space="preserve">, </w:t>
      </w:r>
      <w:proofErr w:type="spellStart"/>
      <w:r w:rsidR="002D4730">
        <w:t>133</w:t>
      </w:r>
      <w:proofErr w:type="spellEnd"/>
      <w:r w:rsidR="002D4730">
        <w:t>/</w:t>
      </w:r>
      <w:proofErr w:type="spellStart"/>
      <w:r w:rsidR="002D4730">
        <w:t>12</w:t>
      </w:r>
      <w:proofErr w:type="spellEnd"/>
      <w:r w:rsidR="002D4730">
        <w:t xml:space="preserve">; dalje u tekstu </w:t>
      </w:r>
      <w:proofErr w:type="spellStart"/>
      <w:r w:rsidR="002D4730">
        <w:t>SZ</w:t>
      </w:r>
      <w:proofErr w:type="spellEnd"/>
      <w:r w:rsidR="002D4730">
        <w:t>) zahtjev za pokretanje skraćenog stečajnog postupka.</w:t>
      </w:r>
      <w:r w:rsidR="002D4730">
        <w:tab/>
      </w:r>
    </w:p>
    <w:p w:rsidRDefault="002D4730" w:rsidP="002D4730" w:rsidR="002D4730">
      <w:pPr>
        <w:jc w:val="both"/>
      </w:pPr>
      <w:r>
        <w:tab/>
      </w:r>
      <w:r>
        <w:tab/>
      </w:r>
    </w:p>
    <w:p w:rsidRDefault="002D4730" w:rsidP="002D4730" w:rsidR="002D4730">
      <w:pPr>
        <w:jc w:val="both"/>
      </w:pPr>
      <w:r>
        <w:lastRenderedPageBreak/>
        <w:t xml:space="preserve">Tijekom skraćenog stečajnog postupka utvrđeno je da nisu ispunjeni uvjeti iz odredbe članka </w:t>
      </w:r>
      <w:proofErr w:type="spellStart"/>
      <w:r>
        <w:t>335.h</w:t>
      </w:r>
      <w:proofErr w:type="spellEnd"/>
      <w:r>
        <w:t xml:space="preserve"> Stečajnog zakona ( NN </w:t>
      </w:r>
      <w:proofErr w:type="spellStart"/>
      <w:r>
        <w:t>44</w:t>
      </w:r>
      <w:proofErr w:type="spellEnd"/>
      <w:r>
        <w:t>/</w:t>
      </w:r>
      <w:proofErr w:type="spellStart"/>
      <w:r>
        <w:t>96</w:t>
      </w:r>
      <w:proofErr w:type="spellEnd"/>
      <w:r>
        <w:t xml:space="preserve">, </w:t>
      </w:r>
      <w:proofErr w:type="spellStart"/>
      <w:r>
        <w:t>29</w:t>
      </w:r>
      <w:proofErr w:type="spellEnd"/>
      <w:r>
        <w:t>/</w:t>
      </w:r>
      <w:proofErr w:type="spellStart"/>
      <w:r>
        <w:t>99</w:t>
      </w:r>
      <w:proofErr w:type="spellEnd"/>
      <w:r>
        <w:t xml:space="preserve">, </w:t>
      </w:r>
      <w:proofErr w:type="spellStart"/>
      <w:r>
        <w:t>129</w:t>
      </w:r>
      <w:proofErr w:type="spellEnd"/>
      <w:r>
        <w:t>/</w:t>
      </w:r>
      <w:proofErr w:type="spellStart"/>
      <w:r>
        <w:t>00</w:t>
      </w:r>
      <w:proofErr w:type="spellEnd"/>
      <w:r>
        <w:t xml:space="preserve">, </w:t>
      </w:r>
      <w:proofErr w:type="spellStart"/>
      <w:r>
        <w:t>123</w:t>
      </w:r>
      <w:proofErr w:type="spellEnd"/>
      <w:r>
        <w:t>/</w:t>
      </w:r>
      <w:proofErr w:type="spellStart"/>
      <w:r>
        <w:t>03</w:t>
      </w:r>
      <w:proofErr w:type="spellEnd"/>
      <w:r>
        <w:t xml:space="preserve">, </w:t>
      </w:r>
      <w:proofErr w:type="spellStart"/>
      <w:r>
        <w:t>82</w:t>
      </w:r>
      <w:proofErr w:type="spellEnd"/>
      <w:r>
        <w:t>/</w:t>
      </w:r>
      <w:proofErr w:type="spellStart"/>
      <w:r>
        <w:t>06</w:t>
      </w:r>
      <w:proofErr w:type="spellEnd"/>
      <w:r>
        <w:t xml:space="preserve">, </w:t>
      </w:r>
      <w:proofErr w:type="spellStart"/>
      <w:r>
        <w:t>116</w:t>
      </w:r>
      <w:proofErr w:type="spellEnd"/>
      <w:r>
        <w:t>/</w:t>
      </w:r>
      <w:proofErr w:type="spellStart"/>
      <w:r>
        <w:t>10</w:t>
      </w:r>
      <w:proofErr w:type="spellEnd"/>
      <w:r>
        <w:t xml:space="preserve">: dalje </w:t>
      </w:r>
      <w:proofErr w:type="spellStart"/>
      <w:r>
        <w:t>SZ</w:t>
      </w:r>
      <w:proofErr w:type="spellEnd"/>
      <w:r>
        <w:t xml:space="preserve">) jer je utvrđeno da predloženi stečajni dužnik ima imovine. </w:t>
      </w:r>
    </w:p>
    <w:p w:rsidRDefault="002D4730" w:rsidP="002D4730" w:rsidR="002D4730">
      <w:pPr>
        <w:jc w:val="both"/>
      </w:pPr>
    </w:p>
    <w:p w:rsidRDefault="002D4730" w:rsidP="002D4730" w:rsidR="002D4730">
      <w:pPr>
        <w:jc w:val="both"/>
      </w:pPr>
      <w:r>
        <w:t xml:space="preserve">Naime, sud je zaključkom od </w:t>
      </w:r>
      <w:proofErr w:type="spellStart"/>
      <w:r>
        <w:t>29</w:t>
      </w:r>
      <w:proofErr w:type="spellEnd"/>
      <w:r>
        <w:t xml:space="preserve">. lipnja </w:t>
      </w:r>
      <w:proofErr w:type="spellStart"/>
      <w:r>
        <w:t>2015</w:t>
      </w:r>
      <w:proofErr w:type="spellEnd"/>
      <w:r>
        <w:t xml:space="preserve">. godine pozvao članove uprave odnosno osobe ovlaštena za zastupanje dužnika da u roku od </w:t>
      </w:r>
      <w:proofErr w:type="spellStart"/>
      <w:r>
        <w:t>15</w:t>
      </w:r>
      <w:proofErr w:type="spellEnd"/>
      <w:r>
        <w:t xml:space="preserve"> dana od dana dostave prijepisa zaključka, od </w:t>
      </w:r>
      <w:proofErr w:type="spellStart"/>
      <w:r>
        <w:t>29</w:t>
      </w:r>
      <w:proofErr w:type="spellEnd"/>
      <w:r>
        <w:t xml:space="preserve">. lipnja </w:t>
      </w:r>
      <w:proofErr w:type="spellStart"/>
      <w:r>
        <w:t>2015</w:t>
      </w:r>
      <w:proofErr w:type="spellEnd"/>
      <w:r>
        <w:t xml:space="preserve">., podnesu sudu javnobilježnički ovjerovljeni </w:t>
      </w:r>
      <w:proofErr w:type="spellStart"/>
      <w:r>
        <w:t>prokazni</w:t>
      </w:r>
      <w:proofErr w:type="spellEnd"/>
      <w:r>
        <w:t xml:space="preserve"> popis imovine dužnika pravne osobe. Isti su upozoreni da se davanjem netočnih i nepotpunih podataka izlažu odgovornosti  kao za lažan iskaz pred sudom. </w:t>
      </w:r>
    </w:p>
    <w:p w:rsidRDefault="002D4730" w:rsidP="002D4730" w:rsidR="002D4730">
      <w:pPr>
        <w:jc w:val="both"/>
      </w:pPr>
      <w:r>
        <w:t xml:space="preserve"> </w:t>
      </w:r>
    </w:p>
    <w:p w:rsidRDefault="002D4730" w:rsidP="002D4730" w:rsidR="002D4730">
      <w:pPr>
        <w:jc w:val="both"/>
      </w:pPr>
      <w:r>
        <w:t xml:space="preserve">Ilija Čičak, Zagreb, Vida Došena 6, kao osoba ovlaštena za zastupanje predloženog dužnika, podnio je javnobilježnički ovjereni </w:t>
      </w:r>
      <w:proofErr w:type="spellStart"/>
      <w:r>
        <w:t>prokazni</w:t>
      </w:r>
      <w:proofErr w:type="spellEnd"/>
      <w:r>
        <w:t xml:space="preserve"> popis imovine dana </w:t>
      </w:r>
      <w:proofErr w:type="spellStart"/>
      <w:r>
        <w:t>23</w:t>
      </w:r>
      <w:proofErr w:type="spellEnd"/>
      <w:r>
        <w:t xml:space="preserve">. srpnja </w:t>
      </w:r>
      <w:proofErr w:type="spellStart"/>
      <w:r>
        <w:t>2015</w:t>
      </w:r>
      <w:proofErr w:type="spellEnd"/>
      <w:r>
        <w:t>. godine.</w:t>
      </w:r>
    </w:p>
    <w:p w:rsidRDefault="002D4730" w:rsidP="002D4730" w:rsidR="002D4730">
      <w:pPr>
        <w:jc w:val="both"/>
      </w:pPr>
    </w:p>
    <w:p w:rsidRDefault="002D4730" w:rsidP="002D4730" w:rsidR="002D4730">
      <w:pPr>
        <w:jc w:val="both"/>
      </w:pPr>
      <w:r>
        <w:t xml:space="preserve">Iz javnobilježnički ovjerenog </w:t>
      </w:r>
      <w:proofErr w:type="spellStart"/>
      <w:r>
        <w:t>prokaznog</w:t>
      </w:r>
      <w:proofErr w:type="spellEnd"/>
      <w:r>
        <w:t xml:space="preserve"> popisa imovine vidljivo je da dužnik ČIČAK SPORT d.o.o., Zagreb (Grad Zagreb), Vida Došena 6, </w:t>
      </w:r>
      <w:proofErr w:type="spellStart"/>
      <w:r>
        <w:t>OIB</w:t>
      </w:r>
      <w:proofErr w:type="spellEnd"/>
      <w:r>
        <w:t xml:space="preserve">: </w:t>
      </w:r>
      <w:proofErr w:type="spellStart"/>
      <w:r>
        <w:t>89392013446</w:t>
      </w:r>
      <w:proofErr w:type="spellEnd"/>
      <w:r>
        <w:t xml:space="preserve">, </w:t>
      </w:r>
      <w:proofErr w:type="spellStart"/>
      <w:r>
        <w:t>MBS</w:t>
      </w:r>
      <w:proofErr w:type="spellEnd"/>
      <w:r>
        <w:t xml:space="preserve">: </w:t>
      </w:r>
      <w:proofErr w:type="spellStart"/>
      <w:r>
        <w:t>080576582</w:t>
      </w:r>
      <w:proofErr w:type="spellEnd"/>
      <w:r>
        <w:t xml:space="preserve"> ima imovinu nekre</w:t>
      </w:r>
      <w:r w:rsidR="00905F70">
        <w:t>t</w:t>
      </w:r>
      <w:r>
        <w:t>nine, športske dvorane, a u iznosu od 9.623.286,</w:t>
      </w:r>
      <w:proofErr w:type="spellStart"/>
      <w:r>
        <w:t>57</w:t>
      </w:r>
      <w:proofErr w:type="spellEnd"/>
      <w:r>
        <w:t xml:space="preserve"> kuna. </w:t>
      </w:r>
    </w:p>
    <w:p w:rsidRDefault="00335DB2" w:rsidP="002D4730" w:rsidR="00335DB2">
      <w:pPr>
        <w:jc w:val="both"/>
      </w:pPr>
    </w:p>
    <w:p w:rsidRDefault="00335DB2" w:rsidP="00335DB2" w:rsidR="00335DB2">
      <w:pPr>
        <w:jc w:val="both"/>
      </w:pPr>
      <w:r>
        <w:t xml:space="preserve">Kako iz navedenog proizlazi da nisu ispunjeni uvjeti za vođenje skraćenog stečajnog postupka koji u konačnici završava otvaranjem i istovremenim zaključenjem skraćenog stečajnog postupka, temeljem odredbe čl. </w:t>
      </w:r>
      <w:proofErr w:type="spellStart"/>
      <w:r>
        <w:t>431</w:t>
      </w:r>
      <w:proofErr w:type="spellEnd"/>
      <w:r>
        <w:t xml:space="preserve"> </w:t>
      </w:r>
      <w:proofErr w:type="spellStart"/>
      <w:r>
        <w:t>SZ</w:t>
      </w:r>
      <w:proofErr w:type="spellEnd"/>
      <w:r>
        <w:t xml:space="preserve">-a jer dužnik ima imovinu dostatnu za pokriće troškova, te da su ispunjeni uvjeti za otvaranje redovnog stečajnog postupka u kojem će se unovčiti imovina dužnika i njome namiriti dužnikovi vjerovnici, Sud je Rješenjem od 7. rujna </w:t>
      </w:r>
      <w:proofErr w:type="spellStart"/>
      <w:r>
        <w:t>2015</w:t>
      </w:r>
      <w:proofErr w:type="spellEnd"/>
      <w:r>
        <w:t>. godine obustavio skraćeni stečajni postupak.</w:t>
      </w:r>
    </w:p>
    <w:p w:rsidRDefault="00335DB2" w:rsidP="00335DB2" w:rsidR="00335DB2">
      <w:pPr>
        <w:jc w:val="both"/>
      </w:pPr>
    </w:p>
    <w:p w:rsidRDefault="00411475" w:rsidP="00411475" w:rsidR="00411475">
      <w:pPr>
        <w:jc w:val="both"/>
      </w:pPr>
      <w:r>
        <w:t>Slijedom navedenoga sud je Rješenjem poslovnog broja St-</w:t>
      </w:r>
      <w:proofErr w:type="spellStart"/>
      <w:r>
        <w:t>328</w:t>
      </w:r>
      <w:proofErr w:type="spellEnd"/>
      <w:r>
        <w:t>/</w:t>
      </w:r>
      <w:proofErr w:type="spellStart"/>
      <w:r>
        <w:t>2015</w:t>
      </w:r>
      <w:proofErr w:type="spellEnd"/>
      <w:r>
        <w:t xml:space="preserve"> od 7. rujna </w:t>
      </w:r>
      <w:proofErr w:type="spellStart"/>
      <w:r>
        <w:t>2015</w:t>
      </w:r>
      <w:proofErr w:type="spellEnd"/>
      <w:r>
        <w:t>. godine obustavio skraćeni stečajni postupak.</w:t>
      </w:r>
    </w:p>
    <w:p w:rsidRDefault="00411475" w:rsidP="00411475" w:rsidR="00411475">
      <w:pPr>
        <w:jc w:val="both"/>
      </w:pPr>
    </w:p>
    <w:p w:rsidRDefault="00411475" w:rsidP="00411475" w:rsidR="00411475">
      <w:pPr>
        <w:jc w:val="both"/>
      </w:pPr>
      <w:r>
        <w:t>Rješenje poslovnog broja St-</w:t>
      </w:r>
      <w:proofErr w:type="spellStart"/>
      <w:r>
        <w:t>328</w:t>
      </w:r>
      <w:proofErr w:type="spellEnd"/>
      <w:r>
        <w:t>/</w:t>
      </w:r>
      <w:proofErr w:type="spellStart"/>
      <w:r>
        <w:t>2015</w:t>
      </w:r>
      <w:proofErr w:type="spellEnd"/>
      <w:r>
        <w:t xml:space="preserve"> od 7. rujna </w:t>
      </w:r>
      <w:proofErr w:type="spellStart"/>
      <w:r>
        <w:t>2015</w:t>
      </w:r>
      <w:proofErr w:type="spellEnd"/>
      <w:r>
        <w:t xml:space="preserve">. postalo je pravomoćno s danom </w:t>
      </w:r>
      <w:proofErr w:type="spellStart"/>
      <w:r>
        <w:t>13</w:t>
      </w:r>
      <w:proofErr w:type="spellEnd"/>
      <w:r>
        <w:t xml:space="preserve">. listopada </w:t>
      </w:r>
      <w:proofErr w:type="spellStart"/>
      <w:r>
        <w:t>2015</w:t>
      </w:r>
      <w:proofErr w:type="spellEnd"/>
      <w:r>
        <w:t>. godine.</w:t>
      </w:r>
    </w:p>
    <w:p w:rsidRDefault="00411475" w:rsidP="00411475" w:rsidR="00411475">
      <w:pPr>
        <w:jc w:val="both"/>
      </w:pPr>
    </w:p>
    <w:p w:rsidRDefault="00335DB2" w:rsidP="00335DB2" w:rsidR="00290D2E">
      <w:pPr>
        <w:jc w:val="both"/>
      </w:pPr>
      <w:r>
        <w:t>S</w:t>
      </w:r>
      <w:r w:rsidR="00290D2E">
        <w:t>pis je od poslovnog broja St-</w:t>
      </w:r>
      <w:proofErr w:type="spellStart"/>
      <w:r>
        <w:t>328</w:t>
      </w:r>
      <w:proofErr w:type="spellEnd"/>
      <w:r>
        <w:t>/</w:t>
      </w:r>
      <w:proofErr w:type="spellStart"/>
      <w:r>
        <w:t>2015</w:t>
      </w:r>
      <w:proofErr w:type="spellEnd"/>
      <w:r w:rsidR="00290D2E">
        <w:t xml:space="preserve"> dobio novi poslovni broj St-</w:t>
      </w:r>
      <w:proofErr w:type="spellStart"/>
      <w:r>
        <w:t>957</w:t>
      </w:r>
      <w:proofErr w:type="spellEnd"/>
      <w:r>
        <w:t>/</w:t>
      </w:r>
      <w:proofErr w:type="spellStart"/>
      <w:r>
        <w:t>2016</w:t>
      </w:r>
      <w:proofErr w:type="spellEnd"/>
      <w:r w:rsidR="00290D2E">
        <w:t>,</w:t>
      </w:r>
    </w:p>
    <w:p w:rsidRDefault="00290D2E" w:rsidP="00290D2E" w:rsidR="00290D2E">
      <w:r>
        <w:t>tem</w:t>
      </w:r>
      <w:r w:rsidR="00335DB2">
        <w:t>eljem pravomoćnog Rješenja od 7</w:t>
      </w:r>
      <w:r>
        <w:t>.</w:t>
      </w:r>
      <w:r w:rsidR="00335DB2">
        <w:t xml:space="preserve"> rujna</w:t>
      </w:r>
      <w:r>
        <w:t xml:space="preserve"> </w:t>
      </w:r>
      <w:proofErr w:type="spellStart"/>
      <w:r>
        <w:t>201</w:t>
      </w:r>
      <w:r w:rsidR="00335DB2">
        <w:t>5</w:t>
      </w:r>
      <w:proofErr w:type="spellEnd"/>
      <w:r>
        <w:t>. godine.</w:t>
      </w:r>
    </w:p>
    <w:p w:rsidRDefault="00290D2E" w:rsidP="00290D2E" w:rsidR="00290D2E">
      <w:pPr>
        <w:ind w:left="720"/>
        <w:jc w:val="both"/>
      </w:pPr>
    </w:p>
    <w:p w:rsidRDefault="00B45976" w:rsidP="00B45976" w:rsidR="00B45976">
      <w:pPr>
        <w:jc w:val="both"/>
      </w:pPr>
      <w:r>
        <w:t xml:space="preserve">Nadalje, odredbom čl. </w:t>
      </w:r>
      <w:proofErr w:type="spellStart"/>
      <w:r>
        <w:t>433</w:t>
      </w:r>
      <w:proofErr w:type="spellEnd"/>
      <w:r>
        <w:t xml:space="preserve">. </w:t>
      </w:r>
      <w:proofErr w:type="spellStart"/>
      <w:r>
        <w:t>SZ</w:t>
      </w:r>
      <w:proofErr w:type="spellEnd"/>
      <w:r>
        <w:t>-a propisano je da a</w:t>
      </w:r>
      <w:r w:rsidRPr="00711333">
        <w:t xml:space="preserve">ko nisu ispunjene pretpostavke za istodobno otvaranje i zaključenje skraćenoga stečajnog postupka u smislu odredbe članka </w:t>
      </w:r>
      <w:proofErr w:type="spellStart"/>
      <w:r w:rsidRPr="00711333">
        <w:t>431</w:t>
      </w:r>
      <w:proofErr w:type="spellEnd"/>
      <w:r w:rsidRPr="00711333">
        <w:t>. ovoga Zakona, sud će obustaviti skraćeni stečajni postupak i odgovarajućom primjenom općih odredbi stečajnoga postupka ovoga Zakona donijeti rješenje o pokretanju prethodnoga postupka odnosno otvaranju stečajnoga postupka</w:t>
      </w:r>
      <w:r>
        <w:t>.</w:t>
      </w:r>
      <w:r>
        <w:tab/>
      </w:r>
    </w:p>
    <w:p w:rsidRDefault="00B45976" w:rsidP="00B45976" w:rsidR="00B45976">
      <w:pPr>
        <w:jc w:val="both"/>
      </w:pPr>
    </w:p>
    <w:p w:rsidRDefault="00074241" w:rsidP="00FB5FF2" w:rsidR="00074241">
      <w:pPr>
        <w:jc w:val="both"/>
      </w:pPr>
      <w:r>
        <w:t>P</w:t>
      </w:r>
      <w:r w:rsidR="00335DB2">
        <w:t xml:space="preserve">redlagatelj </w:t>
      </w:r>
      <w:r>
        <w:t xml:space="preserve">je </w:t>
      </w:r>
      <w:r w:rsidR="00335DB2">
        <w:t xml:space="preserve">u zahtjevu za </w:t>
      </w:r>
      <w:r w:rsidR="00FB5FF2" w:rsidRPr="00B77765">
        <w:t>provedbu skraćenog stečajnog postupka, koji se vo</w:t>
      </w:r>
      <w:r w:rsidR="00F12417">
        <w:t>dio pod poslovnim brojem St-</w:t>
      </w:r>
      <w:proofErr w:type="spellStart"/>
      <w:r w:rsidR="00335DB2">
        <w:t>328</w:t>
      </w:r>
      <w:proofErr w:type="spellEnd"/>
      <w:r w:rsidR="00335DB2">
        <w:t>/</w:t>
      </w:r>
      <w:proofErr w:type="spellStart"/>
      <w:r w:rsidR="00335DB2">
        <w:t>2015</w:t>
      </w:r>
      <w:proofErr w:type="spellEnd"/>
      <w:r w:rsidR="00815321" w:rsidRPr="00B77765">
        <w:t>, nave</w:t>
      </w:r>
      <w:r w:rsidR="00335DB2">
        <w:t>o</w:t>
      </w:r>
      <w:r w:rsidR="00815321" w:rsidRPr="00B77765">
        <w:t xml:space="preserve"> da je dužnik na dan </w:t>
      </w:r>
      <w:r>
        <w:t>2</w:t>
      </w:r>
      <w:r w:rsidR="00FB5FF2" w:rsidRPr="00B77765">
        <w:t>.</w:t>
      </w:r>
      <w:r>
        <w:t xml:space="preserve"> prosinca</w:t>
      </w:r>
      <w:r w:rsidR="00FB5FF2" w:rsidRPr="00B77765">
        <w:t xml:space="preserve"> </w:t>
      </w:r>
      <w:proofErr w:type="spellStart"/>
      <w:r w:rsidR="00FB5FF2" w:rsidRPr="00B77765">
        <w:t>201</w:t>
      </w:r>
      <w:r>
        <w:t>4</w:t>
      </w:r>
      <w:proofErr w:type="spellEnd"/>
      <w:r w:rsidR="00FB5FF2" w:rsidRPr="00B77765">
        <w:t xml:space="preserve">. u Očevidniku redoslijeda osnova za plaćanje imao evidentirane neizvršene osnove za plaćanje u neprekinutom razdoblju </w:t>
      </w:r>
      <w:r w:rsidR="00855066">
        <w:t xml:space="preserve">duljem od </w:t>
      </w:r>
      <w:proofErr w:type="spellStart"/>
      <w:r>
        <w:t>60</w:t>
      </w:r>
      <w:proofErr w:type="spellEnd"/>
      <w:r w:rsidR="00FB5FF2" w:rsidRPr="00B77765">
        <w:t xml:space="preserve"> redoslijeda osnova za plaćanje</w:t>
      </w:r>
      <w:r>
        <w:t>.</w:t>
      </w:r>
    </w:p>
    <w:p w:rsidRDefault="00074241" w:rsidP="00074241" w:rsidR="00074241">
      <w:pPr>
        <w:jc w:val="both"/>
      </w:pPr>
    </w:p>
    <w:p w:rsidRDefault="00AC37E3" w:rsidP="00074241" w:rsidR="00AC37E3" w:rsidRPr="00B77765">
      <w:pPr>
        <w:jc w:val="both"/>
      </w:pPr>
      <w:r w:rsidRPr="00B77765">
        <w:t xml:space="preserve">Odredbom čl. </w:t>
      </w:r>
      <w:proofErr w:type="spellStart"/>
      <w:r w:rsidRPr="00B77765">
        <w:t>115</w:t>
      </w:r>
      <w:proofErr w:type="spellEnd"/>
      <w:r w:rsidRPr="00B77765">
        <w:t xml:space="preserve">. st. 1. </w:t>
      </w:r>
      <w:proofErr w:type="spellStart"/>
      <w:r w:rsidRPr="00B77765">
        <w:t>SZ</w:t>
      </w:r>
      <w:proofErr w:type="spellEnd"/>
      <w:r w:rsidRPr="00B77765">
        <w:t xml:space="preserve">-a propisano je da sud na temelju prijedloga za otvaranje stečajnoga postupka donosi rješenje o pokretanju prethodnoga postupka radi utvrđivanja pretpostavki za otvaranje stečajnoga postupka (prethodni postupak). </w:t>
      </w:r>
    </w:p>
    <w:p w:rsidRDefault="00074241" w:rsidP="00074241" w:rsidR="00074241">
      <w:pPr>
        <w:jc w:val="both"/>
      </w:pPr>
    </w:p>
    <w:p w:rsidRDefault="00AC37E3" w:rsidP="00074241" w:rsidR="00900561" w:rsidRPr="00B77765">
      <w:pPr>
        <w:jc w:val="both"/>
      </w:pPr>
      <w:r w:rsidRPr="00B77765">
        <w:t xml:space="preserve">Prema odredbi čl. </w:t>
      </w:r>
      <w:proofErr w:type="spellStart"/>
      <w:r w:rsidRPr="00B77765">
        <w:t>123</w:t>
      </w:r>
      <w:proofErr w:type="spellEnd"/>
      <w:r w:rsidRPr="00B77765">
        <w:t xml:space="preserve">. st. 1. </w:t>
      </w:r>
      <w:proofErr w:type="spellStart"/>
      <w:r w:rsidRPr="00B77765">
        <w:t>SZ</w:t>
      </w:r>
      <w:proofErr w:type="spellEnd"/>
      <w:r w:rsidRPr="00B77765">
        <w:t xml:space="preserve">-a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w:t>
      </w:r>
      <w:proofErr w:type="spellStart"/>
      <w:r w:rsidRPr="00B77765">
        <w:t>123</w:t>
      </w:r>
      <w:proofErr w:type="spellEnd"/>
      <w:r w:rsidRPr="00B77765">
        <w:t xml:space="preserve">. st. 1. </w:t>
      </w:r>
      <w:proofErr w:type="spellStart"/>
      <w:r w:rsidRPr="00B77765">
        <w:t>SZ</w:t>
      </w:r>
      <w:proofErr w:type="spellEnd"/>
      <w:r w:rsidRPr="00B77765">
        <w:t xml:space="preserve">-a zakazao ročište radi očitovanja  o prijedlogu za otvaranje stečajnog postupka. Osobe koje su pozvane na navedeno ročište o prijedlogu mogu se očitovati i pisano (čl. </w:t>
      </w:r>
      <w:proofErr w:type="spellStart"/>
      <w:r w:rsidRPr="00B77765">
        <w:t>123</w:t>
      </w:r>
      <w:proofErr w:type="spellEnd"/>
      <w:r w:rsidRPr="00B77765">
        <w:t xml:space="preserve">. st. 2. </w:t>
      </w:r>
      <w:proofErr w:type="spellStart"/>
      <w:r w:rsidRPr="00B77765">
        <w:t>SZ</w:t>
      </w:r>
      <w:proofErr w:type="spellEnd"/>
      <w:r w:rsidRPr="00B77765">
        <w:t>-a).</w:t>
      </w:r>
    </w:p>
    <w:p w:rsidRDefault="004211DA" w:rsidP="007E1191" w:rsidR="004211DA">
      <w:pPr>
        <w:pStyle w:val="Tijeloteksta"/>
        <w:jc w:val="center"/>
      </w:pPr>
    </w:p>
    <w:p w:rsidRDefault="00967701" w:rsidP="007E1191" w:rsidR="00900561" w:rsidRPr="00B77765">
      <w:pPr>
        <w:pStyle w:val="Tijeloteksta"/>
        <w:jc w:val="center"/>
      </w:pPr>
      <w:r w:rsidRPr="00B77765">
        <w:t>U Zag</w:t>
      </w:r>
      <w:r w:rsidR="00762460" w:rsidRPr="00B77765">
        <w:t xml:space="preserve">rebu </w:t>
      </w:r>
      <w:r w:rsidR="008A4AC9">
        <w:t>5</w:t>
      </w:r>
      <w:r w:rsidR="00F12417">
        <w:t>.</w:t>
      </w:r>
      <w:r w:rsidR="007A76A0">
        <w:t xml:space="preserve"> studenoga</w:t>
      </w:r>
      <w:r w:rsidR="00900561" w:rsidRPr="00B77765">
        <w:t xml:space="preserve"> </w:t>
      </w:r>
      <w:proofErr w:type="spellStart"/>
      <w:r w:rsidR="00900561" w:rsidRPr="00B77765">
        <w:t>2</w:t>
      </w:r>
      <w:r w:rsidR="00AC37E3" w:rsidRPr="00B77765">
        <w:t>01</w:t>
      </w:r>
      <w:r w:rsidR="008A4AC9">
        <w:t>8</w:t>
      </w:r>
      <w:proofErr w:type="spellEnd"/>
      <w:r w:rsidR="00900561" w:rsidRPr="00B77765">
        <w:t>.</w:t>
      </w:r>
    </w:p>
    <w:p w:rsidRDefault="004211DA" w:rsidP="00E91121" w:rsidR="004211DA">
      <w:pPr>
        <w:pStyle w:val="Podnaslov"/>
        <w:ind w:firstLine="708" w:left="4956"/>
        <w:rPr>
          <w:rFonts w:hAnsi="Times New Roman" w:ascii="Times New Roman"/>
          <w:b w:val="false"/>
          <w:color w:val="auto"/>
          <w:szCs w:val="24"/>
        </w:rPr>
      </w:pPr>
    </w:p>
    <w:p w:rsidRDefault="00A8537B" w:rsidP="00905F70" w:rsidR="00A8537B">
      <w:pPr>
        <w:pStyle w:val="Podnaslov"/>
        <w:ind w:firstLine="708" w:left="5772"/>
        <w:rPr>
          <w:rFonts w:hAnsi="Times New Roman" w:ascii="Times New Roman"/>
          <w:b w:val="false"/>
          <w:color w:val="auto"/>
          <w:szCs w:val="24"/>
        </w:rPr>
      </w:pPr>
      <w:r>
        <w:rPr>
          <w:rFonts w:hAnsi="Times New Roman" w:ascii="Times New Roman"/>
          <w:b w:val="false"/>
          <w:color w:val="auto"/>
          <w:szCs w:val="24"/>
        </w:rPr>
        <w:t>Stečajni sudac:</w:t>
      </w:r>
    </w:p>
    <w:p w:rsidRDefault="006042FA" w:rsidP="00905F70" w:rsidR="00A8537B">
      <w:pPr>
        <w:pStyle w:val="Podnaslov"/>
        <w:ind w:firstLine="708" w:left="5772"/>
        <w:rPr>
          <w:rFonts w:hAnsi="Times New Roman" w:ascii="Times New Roman"/>
          <w:b w:val="false"/>
          <w:color w:val="auto"/>
          <w:szCs w:val="24"/>
        </w:rPr>
      </w:pPr>
      <w:r>
        <w:rPr>
          <w:rFonts w:hAnsi="Times New Roman" w:ascii="Times New Roman"/>
          <w:b w:val="false"/>
          <w:color w:val="auto"/>
          <w:szCs w:val="24"/>
        </w:rPr>
        <w:t>Nikola Ribarić, v.r.</w:t>
      </w:r>
    </w:p>
    <w:p w:rsidRDefault="006042FA" w:rsidP="00905F70" w:rsidR="006042FA">
      <w:pPr>
        <w:pStyle w:val="Podnaslov"/>
        <w:ind w:firstLine="708" w:left="5772"/>
        <w:rPr>
          <w:rFonts w:hAnsi="Times New Roman" w:ascii="Times New Roman"/>
          <w:b w:val="false"/>
          <w:color w:val="auto"/>
          <w:szCs w:val="24"/>
        </w:rPr>
      </w:pPr>
    </w:p>
    <w:p w:rsidRDefault="006042FA" w:rsidP="006042FA" w:rsidR="006042FA">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jc w:val="both"/>
        <w:rPr>
          <w:lang w:eastAsia="hr-HR"/>
        </w:rPr>
      </w:pPr>
      <w:r>
        <w:rPr>
          <w:lang w:eastAsia="hr-HR"/>
        </w:rPr>
        <w:tab/>
      </w:r>
      <w:r>
        <w:rPr>
          <w:lang w:eastAsia="hr-HR"/>
        </w:rPr>
        <w:tab/>
      </w:r>
      <w:r>
        <w:rPr>
          <w:lang w:eastAsia="hr-HR"/>
        </w:rPr>
        <w:tab/>
      </w:r>
      <w:r>
        <w:rPr>
          <w:lang w:eastAsia="hr-HR"/>
        </w:rPr>
        <w:tab/>
      </w:r>
      <w:r>
        <w:rPr>
          <w:lang w:eastAsia="hr-HR"/>
        </w:rPr>
        <w:tab/>
      </w:r>
      <w:r>
        <w:rPr>
          <w:lang w:eastAsia="hr-HR"/>
        </w:rPr>
        <w:tab/>
      </w:r>
      <w:r>
        <w:rPr>
          <w:lang w:eastAsia="hr-HR"/>
        </w:rPr>
        <w:tab/>
      </w:r>
      <w:r>
        <w:rPr>
          <w:lang w:eastAsia="hr-HR"/>
        </w:rPr>
        <w:tab/>
      </w:r>
      <w:r>
        <w:rPr>
          <w:lang w:eastAsia="hr-HR"/>
        </w:rPr>
        <w:tab/>
      </w:r>
      <w:r>
        <w:rPr>
          <w:lang w:eastAsia="hr-HR"/>
        </w:rPr>
        <w:tab/>
      </w:r>
      <w:r>
        <w:rPr>
          <w:lang w:eastAsia="hr-HR"/>
        </w:rPr>
        <w:tab/>
      </w:r>
      <w:r>
        <w:rPr>
          <w:lang w:eastAsia="hr-HR"/>
        </w:rPr>
        <w:tab/>
      </w:r>
      <w:r>
        <w:rPr>
          <w:lang w:eastAsia="hr-HR"/>
        </w:rPr>
        <w:tab/>
        <w:t xml:space="preserve">Za točnost </w:t>
      </w:r>
      <w:proofErr w:type="spellStart"/>
      <w:r>
        <w:rPr>
          <w:lang w:eastAsia="hr-HR"/>
        </w:rPr>
        <w:t>otpravka</w:t>
      </w:r>
      <w:proofErr w:type="spellEnd"/>
      <w:r>
        <w:rPr>
          <w:lang w:eastAsia="hr-HR"/>
        </w:rPr>
        <w:t xml:space="preserve"> - ovlašteni službenik</w:t>
      </w:r>
    </w:p>
    <w:p w:rsidRDefault="006042FA" w:rsidP="006042FA" w:rsidR="006042FA">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jc w:val="both"/>
        <w:rPr>
          <w:lang w:eastAsia="hr-HR"/>
        </w:rPr>
      </w:pPr>
      <w:r>
        <w:rPr>
          <w:lang w:eastAsia="hr-HR"/>
        </w:rPr>
        <w:t xml:space="preserve">                  </w:t>
      </w:r>
      <w:r>
        <w:rPr>
          <w:lang w:eastAsia="hr-HR"/>
        </w:rPr>
        <w:tab/>
      </w:r>
      <w:r>
        <w:rPr>
          <w:lang w:eastAsia="hr-HR"/>
        </w:rPr>
        <w:tab/>
      </w:r>
      <w:r>
        <w:rPr>
          <w:lang w:eastAsia="hr-HR"/>
        </w:rPr>
        <w:tab/>
      </w:r>
      <w:r>
        <w:rPr>
          <w:lang w:eastAsia="hr-HR"/>
        </w:rPr>
        <w:tab/>
      </w:r>
      <w:r>
        <w:rPr>
          <w:lang w:eastAsia="hr-HR"/>
        </w:rPr>
        <w:tab/>
      </w:r>
      <w:r>
        <w:rPr>
          <w:lang w:eastAsia="hr-HR"/>
        </w:rPr>
        <w:tab/>
      </w:r>
      <w:r>
        <w:rPr>
          <w:lang w:eastAsia="hr-HR"/>
        </w:rPr>
        <w:tab/>
      </w:r>
      <w:r>
        <w:rPr>
          <w:lang w:eastAsia="hr-HR"/>
        </w:rPr>
        <w:tab/>
      </w:r>
      <w:r>
        <w:rPr>
          <w:lang w:eastAsia="hr-HR"/>
        </w:rPr>
        <w:tab/>
      </w:r>
      <w:r>
        <w:rPr>
          <w:lang w:eastAsia="hr-HR"/>
        </w:rPr>
        <w:tab/>
      </w:r>
      <w:r>
        <w:rPr>
          <w:lang w:eastAsia="hr-HR"/>
        </w:rPr>
        <w:tab/>
      </w:r>
      <w:r>
        <w:rPr>
          <w:lang w:eastAsia="hr-HR"/>
        </w:rPr>
        <w:tab/>
      </w:r>
      <w:r>
        <w:rPr>
          <w:lang w:eastAsia="hr-HR"/>
        </w:rPr>
        <w:tab/>
      </w:r>
      <w:r>
        <w:rPr>
          <w:lang w:eastAsia="hr-HR"/>
        </w:rPr>
        <w:tab/>
        <w:t xml:space="preserve">        Maja Hajtek</w:t>
      </w:r>
    </w:p>
    <w:p w:rsidRDefault="006042FA" w:rsidP="006042FA" w:rsidR="006042FA">
      <w:pPr>
        <w:autoSpaceDE w:val="false"/>
        <w:autoSpaceDN w:val="false"/>
        <w:adjustRightInd w:val="false"/>
        <w:ind w:firstLine="708" w:left="5664"/>
        <w:jc w:val="both"/>
        <w:rPr>
          <w:color w:val="000000"/>
          <w:lang w:eastAsia="hr-HR"/>
        </w:rPr>
      </w:pPr>
      <w:r>
        <w:rPr>
          <w:color w:val="000000"/>
          <w:lang w:eastAsia="hr-HR"/>
        </w:rPr>
        <w:t xml:space="preserve"> </w:t>
      </w:r>
    </w:p>
    <w:p w:rsidRDefault="006042FA" w:rsidP="00905F70" w:rsidR="006042FA" w:rsidRPr="00FC1355">
      <w:pPr>
        <w:pStyle w:val="Podnaslov"/>
        <w:ind w:firstLine="708" w:left="5772"/>
        <w:rPr>
          <w:rFonts w:hAnsi="Times New Roman" w:ascii="Times New Roman"/>
          <w:b w:val="false"/>
          <w:color w:val="auto"/>
          <w:szCs w:val="24"/>
        </w:rPr>
      </w:pPr>
    </w:p>
    <w:p w:rsidRDefault="00C66C42" w:rsidP="008A4AC9" w:rsidR="00C66C42"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BB0FFF" w:rsidP="006176EC" w:rsidR="00BB0FFF" w:rsidRPr="00FC1355">
      <w:pPr>
        <w:pStyle w:val="Podnaslov"/>
        <w:ind w:firstLine="708" w:left="4956"/>
        <w:rPr>
          <w:rFonts w:hAnsi="Times New Roman" w:ascii="Times New Roman"/>
          <w:b w:val="false"/>
          <w:color w:val="auto"/>
          <w:szCs w:val="24"/>
        </w:rPr>
      </w:pPr>
    </w:p>
    <w:p w:rsidRDefault="004211DA" w:rsidP="00985E39" w:rsidR="004211DA">
      <w:pPr>
        <w:pStyle w:val="Podnaslov"/>
        <w:ind w:firstLine="708" w:left="4956"/>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C439B2" w:rsidR="0088212D">
      <w:pPr>
        <w:jc w:val="both"/>
      </w:pPr>
      <w:r w:rsidRPr="00B77765">
        <w:t xml:space="preserve">Protiv ovog rješenja nije dopuštena žalba (čl. </w:t>
      </w:r>
      <w:proofErr w:type="spellStart"/>
      <w:r w:rsidRPr="00B77765">
        <w:t>115.st</w:t>
      </w:r>
      <w:proofErr w:type="spellEnd"/>
      <w:r w:rsidRPr="00B77765">
        <w:t xml:space="preserve">. 1. </w:t>
      </w:r>
      <w:proofErr w:type="spellStart"/>
      <w:r w:rsidRPr="00B77765">
        <w:t>SZ</w:t>
      </w:r>
      <w:proofErr w:type="spellEnd"/>
      <w:r w:rsidRPr="00B77765">
        <w:t>-a).</w:t>
      </w:r>
      <w:r w:rsidR="00FF15FF" w:rsidRPr="00B77765">
        <w:rPr>
          <w:b/>
        </w:rPr>
        <w:t xml:space="preserve"> </w:t>
      </w:r>
      <w:r w:rsidR="00FF15FF" w:rsidRPr="00B77765">
        <w:t xml:space="preserve">                         </w:t>
      </w:r>
      <w:r w:rsidR="00FF15FF" w:rsidRPr="00B77765">
        <w:tab/>
      </w:r>
      <w:r w:rsidR="00FF15FF" w:rsidRPr="00B77765">
        <w:tab/>
      </w:r>
    </w:p>
    <w:p w:rsidRDefault="00BB0FFF" w:rsidP="00FF15FF" w:rsidR="00BB0FFF"/>
    <w:p w:rsidRDefault="00C66C42" w:rsidP="00FF15FF" w:rsidR="00C66C42"/>
    <w:p w:rsidRDefault="00B639DE" w:rsidP="000E2D4A" w:rsidR="00B639DE" w:rsidRPr="00B77765">
      <w:pPr>
        <w:jc w:val="both"/>
      </w:pPr>
    </w:p>
    <w:sectPr w:rsidSect="00C439B2" w:rsidR="00B639DE" w:rsidRPr="00B77765">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3983" w:rsidP="0088212D" w:rsidR="005E3983">
      <w:r>
        <w:separator/>
      </w:r>
    </w:p>
  </w:endnote>
  <w:endnote w:id="0" w:type="continuationSeparator">
    <w:p w:rsidRDefault="005E3983" w:rsidP="0088212D" w:rsidR="005E39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3983" w:rsidP="0088212D" w:rsidR="005E3983">
      <w:r>
        <w:separator/>
      </w:r>
    </w:p>
  </w:footnote>
  <w:footnote w:id="0" w:type="continuationSeparator">
    <w:p w:rsidRDefault="005E3983" w:rsidP="0088212D" w:rsidR="005E39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3C7177">
          <w:rPr>
            <w:noProof/>
          </w:rPr>
          <w:t>2</w:t>
        </w:r>
        <w:r>
          <w:fldChar w:fldCharType="end"/>
        </w:r>
        <w:r>
          <w:t xml:space="preserve">                                                                                                            </w:t>
        </w:r>
        <w:proofErr w:type="spellStart"/>
        <w:r w:rsidRPr="00B77765">
          <w:t>7</w:t>
        </w:r>
        <w:r>
          <w:t>2</w:t>
        </w:r>
        <w:proofErr w:type="spellEnd"/>
        <w:r w:rsidRPr="00B77765">
          <w:t>. St-</w:t>
        </w:r>
        <w:proofErr w:type="spellStart"/>
        <w:r w:rsidR="0097445C">
          <w:t>957</w:t>
        </w:r>
        <w:proofErr w:type="spellEnd"/>
        <w:r w:rsidR="0097445C">
          <w:t>/</w:t>
        </w:r>
        <w:proofErr w:type="spellStart"/>
        <w:r w:rsidR="0097445C">
          <w:t>2016</w:t>
        </w:r>
        <w:proofErr w:type="spellEnd"/>
        <w:r w:rsidR="00905F70">
          <w:t>-2</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2DB5"/>
    <w:rsid w:val="000569F5"/>
    <w:rsid w:val="000631BD"/>
    <w:rsid w:val="0006337E"/>
    <w:rsid w:val="00074241"/>
    <w:rsid w:val="000778D8"/>
    <w:rsid w:val="000A0BD3"/>
    <w:rsid w:val="000D4FCC"/>
    <w:rsid w:val="000E2D4A"/>
    <w:rsid w:val="0019680F"/>
    <w:rsid w:val="001C3E7A"/>
    <w:rsid w:val="001F0350"/>
    <w:rsid w:val="00215AE5"/>
    <w:rsid w:val="00216314"/>
    <w:rsid w:val="00243248"/>
    <w:rsid w:val="00254DC6"/>
    <w:rsid w:val="00290D2E"/>
    <w:rsid w:val="00294AD4"/>
    <w:rsid w:val="002A6BA6"/>
    <w:rsid w:val="002C0221"/>
    <w:rsid w:val="002C4582"/>
    <w:rsid w:val="002D4730"/>
    <w:rsid w:val="002D799D"/>
    <w:rsid w:val="002E07CD"/>
    <w:rsid w:val="003147C9"/>
    <w:rsid w:val="003166D7"/>
    <w:rsid w:val="00330F84"/>
    <w:rsid w:val="00335DB2"/>
    <w:rsid w:val="003469B5"/>
    <w:rsid w:val="003A630A"/>
    <w:rsid w:val="003B35F3"/>
    <w:rsid w:val="003C7177"/>
    <w:rsid w:val="003E15C9"/>
    <w:rsid w:val="00407A48"/>
    <w:rsid w:val="00411475"/>
    <w:rsid w:val="00412934"/>
    <w:rsid w:val="004211DA"/>
    <w:rsid w:val="00444407"/>
    <w:rsid w:val="00445446"/>
    <w:rsid w:val="00474EF4"/>
    <w:rsid w:val="004865F8"/>
    <w:rsid w:val="00494628"/>
    <w:rsid w:val="004A70F9"/>
    <w:rsid w:val="004C1F70"/>
    <w:rsid w:val="004D6478"/>
    <w:rsid w:val="004E5469"/>
    <w:rsid w:val="004F022B"/>
    <w:rsid w:val="00583223"/>
    <w:rsid w:val="00597606"/>
    <w:rsid w:val="005C2C94"/>
    <w:rsid w:val="005D0000"/>
    <w:rsid w:val="005E3983"/>
    <w:rsid w:val="005E5505"/>
    <w:rsid w:val="005F296E"/>
    <w:rsid w:val="005F3D5C"/>
    <w:rsid w:val="00600173"/>
    <w:rsid w:val="006042FA"/>
    <w:rsid w:val="00614EFD"/>
    <w:rsid w:val="006176EC"/>
    <w:rsid w:val="00643C23"/>
    <w:rsid w:val="00661F07"/>
    <w:rsid w:val="00690E3C"/>
    <w:rsid w:val="00690F43"/>
    <w:rsid w:val="00704976"/>
    <w:rsid w:val="0071087D"/>
    <w:rsid w:val="00713B1C"/>
    <w:rsid w:val="00724315"/>
    <w:rsid w:val="00734AAF"/>
    <w:rsid w:val="00751731"/>
    <w:rsid w:val="00762460"/>
    <w:rsid w:val="00772F5D"/>
    <w:rsid w:val="00774C28"/>
    <w:rsid w:val="007A6843"/>
    <w:rsid w:val="007A76A0"/>
    <w:rsid w:val="007A7FD9"/>
    <w:rsid w:val="007B3F07"/>
    <w:rsid w:val="007B4CB5"/>
    <w:rsid w:val="007D3C7E"/>
    <w:rsid w:val="007E1191"/>
    <w:rsid w:val="007E4DB7"/>
    <w:rsid w:val="00815321"/>
    <w:rsid w:val="008217F9"/>
    <w:rsid w:val="008333CF"/>
    <w:rsid w:val="00855066"/>
    <w:rsid w:val="00855110"/>
    <w:rsid w:val="00855D2F"/>
    <w:rsid w:val="008731B1"/>
    <w:rsid w:val="0088212D"/>
    <w:rsid w:val="008A1581"/>
    <w:rsid w:val="008A4AC9"/>
    <w:rsid w:val="008C2E51"/>
    <w:rsid w:val="008C4D21"/>
    <w:rsid w:val="008D3442"/>
    <w:rsid w:val="00900561"/>
    <w:rsid w:val="00905F70"/>
    <w:rsid w:val="0090639F"/>
    <w:rsid w:val="009214EB"/>
    <w:rsid w:val="009653B2"/>
    <w:rsid w:val="00967701"/>
    <w:rsid w:val="0097445C"/>
    <w:rsid w:val="00985E39"/>
    <w:rsid w:val="009941AE"/>
    <w:rsid w:val="009B00D4"/>
    <w:rsid w:val="009C383A"/>
    <w:rsid w:val="009C5D15"/>
    <w:rsid w:val="009F3B6E"/>
    <w:rsid w:val="00A057FA"/>
    <w:rsid w:val="00A1463D"/>
    <w:rsid w:val="00A8537B"/>
    <w:rsid w:val="00A94094"/>
    <w:rsid w:val="00AA6FF2"/>
    <w:rsid w:val="00AC37E3"/>
    <w:rsid w:val="00AD1D41"/>
    <w:rsid w:val="00B255D3"/>
    <w:rsid w:val="00B35E68"/>
    <w:rsid w:val="00B45976"/>
    <w:rsid w:val="00B639DE"/>
    <w:rsid w:val="00B76DD1"/>
    <w:rsid w:val="00B77765"/>
    <w:rsid w:val="00B8017D"/>
    <w:rsid w:val="00B85FDE"/>
    <w:rsid w:val="00BB0FFF"/>
    <w:rsid w:val="00BE39EF"/>
    <w:rsid w:val="00C20A71"/>
    <w:rsid w:val="00C439B2"/>
    <w:rsid w:val="00C66C42"/>
    <w:rsid w:val="00C83608"/>
    <w:rsid w:val="00C8699E"/>
    <w:rsid w:val="00C9502A"/>
    <w:rsid w:val="00CB20B3"/>
    <w:rsid w:val="00CD422C"/>
    <w:rsid w:val="00CE12FE"/>
    <w:rsid w:val="00CF440D"/>
    <w:rsid w:val="00CF5DEA"/>
    <w:rsid w:val="00D5368C"/>
    <w:rsid w:val="00D85C36"/>
    <w:rsid w:val="00D924AE"/>
    <w:rsid w:val="00DD1F8B"/>
    <w:rsid w:val="00E03A89"/>
    <w:rsid w:val="00E3069E"/>
    <w:rsid w:val="00E41EB3"/>
    <w:rsid w:val="00E43B53"/>
    <w:rsid w:val="00E55EA0"/>
    <w:rsid w:val="00EA2143"/>
    <w:rsid w:val="00EE2B14"/>
    <w:rsid w:val="00F12417"/>
    <w:rsid w:val="00F21CCF"/>
    <w:rsid w:val="00F31E99"/>
    <w:rsid w:val="00F56FDA"/>
    <w:rsid w:val="00F67CFD"/>
    <w:rsid w:val="00F71F58"/>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6042FA"/>
    <w:rPr>
      <w:color w:val="808080"/>
      <w:bdr w:space="0" w:sz="0" w:color="auto" w:val="none"/>
      <w:shd w:fill="CCFFFF" w:color="auto" w:val="clear"/>
    </w:rPr>
  </w:style>
  <w:style w:customStyle="true" w:styleId="eSPISCCParagraphDefaultFont" w:type="character">
    <w:name w:val="eSPIS_CC_Paragraph Default Font"/>
    <w:basedOn w:val="Zadanifontodlomka"/>
    <w:rsid w:val="006042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42FA"/>
    <w:rPr>
      <w:bdr w:space="0" w:sz="0" w:color="auto" w:val="none"/>
      <w:shd w:fill="FFFFCC" w:color="auto" w:val="clear"/>
      <w:lang w:val="hr-HR"/>
    </w:rPr>
  </w:style>
  <w:style w:customStyle="true" w:styleId="PozadinaSvijetloCrvena" w:type="character">
    <w:name w:val="Pozadina_SvijetloCrvena"/>
    <w:basedOn w:val="eSPISCCParagraphDefaultFont"/>
    <w:rsid w:val="006042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42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6042FA"/>
    <w:rPr>
      <w:color w:val="808080"/>
      <w:bdr w:color="auto" w:space="0" w:sz="0" w:val="none"/>
      <w:shd w:color="auto" w:fill="CCFFFF" w:val="clear"/>
    </w:rPr>
  </w:style>
  <w:style w:customStyle="1" w:styleId="eSPISCCParagraphDefaultFont" w:type="character">
    <w:name w:val="eSPIS_CC_Paragraph Default Font"/>
    <w:basedOn w:val="Zadanifontodlomka"/>
    <w:rsid w:val="006042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42FA"/>
    <w:rPr>
      <w:bdr w:color="auto" w:space="0" w:sz="0" w:val="none"/>
      <w:shd w:color="auto" w:fill="FFFFCC" w:val="clear"/>
      <w:lang w:val="hr-HR"/>
    </w:rPr>
  </w:style>
  <w:style w:customStyle="1" w:styleId="PozadinaSvijetloCrvena" w:type="character">
    <w:name w:val="Pozadina_SvijetloCrvena"/>
    <w:basedOn w:val="eSPISCCParagraphDefaultFont"/>
    <w:rsid w:val="006042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42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556285">
      <w:bodyDiv w:val="true"/>
      <w:marLeft w:val="0"/>
      <w:marRight w:val="0"/>
      <w:marTop w:val="0"/>
      <w:marBottom w:val="0"/>
      <w:divBdr>
        <w:top w:space="0" w:sz="0" w:color="auto" w:val="none"/>
        <w:left w:space="0" w:sz="0" w:color="auto" w:val="none"/>
        <w:bottom w:space="0" w:sz="0" w:color="auto" w:val="none"/>
        <w:right w:space="0" w:sz="0" w:color="auto" w:val="none"/>
      </w:divBdr>
    </w:div>
    <w:div w:id="411777014">
      <w:bodyDiv w:val="true"/>
      <w:marLeft w:val="0"/>
      <w:marRight w:val="0"/>
      <w:marTop w:val="0"/>
      <w:marBottom w:val="0"/>
      <w:divBdr>
        <w:top w:space="0" w:sz="0" w:color="auto" w:val="none"/>
        <w:left w:space="0" w:sz="0" w:color="auto" w:val="none"/>
        <w:bottom w:space="0" w:sz="0" w:color="auto" w:val="none"/>
        <w:right w:space="0" w:sz="0" w:color="auto" w:val="none"/>
      </w:divBdr>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838080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0932136">
          <w:marLeft w:val="0"/>
          <w:marRight w:val="0"/>
          <w:marTop w:val="60"/>
          <w:marBottom w:val="0"/>
          <w:divBdr>
            <w:top w:space="0" w:sz="0" w:color="auto" w:val="none"/>
            <w:left w:space="0" w:sz="0" w:color="auto" w:val="none"/>
            <w:bottom w:space="0" w:sz="0" w:color="auto" w:val="none"/>
            <w:right w:space="0" w:sz="0" w:color="auto" w:val="none"/>
          </w:divBdr>
          <w:divsChild>
            <w:div w:id="1552156919">
              <w:marLeft w:val="0"/>
              <w:marRight w:val="0"/>
              <w:marTop w:val="0"/>
              <w:marBottom w:val="0"/>
              <w:divBdr>
                <w:top w:space="0" w:sz="0" w:color="auto" w:val="none"/>
                <w:left w:space="0" w:sz="0" w:color="auto" w:val="none"/>
                <w:bottom w:space="0" w:sz="0" w:color="auto" w:val="none"/>
                <w:right w:space="0" w:sz="0" w:color="auto" w:val="none"/>
              </w:divBdr>
              <w:divsChild>
                <w:div w:id="301623349">
                  <w:marLeft w:val="3750"/>
                  <w:marRight w:val="0"/>
                  <w:marTop w:val="0"/>
                  <w:marBottom w:val="300"/>
                  <w:divBdr>
                    <w:top w:space="0" w:sz="0" w:color="auto" w:val="none"/>
                    <w:left w:space="0" w:sz="0" w:color="auto" w:val="none"/>
                    <w:bottom w:space="0" w:sz="0" w:color="auto" w:val="none"/>
                    <w:right w:space="0" w:sz="0" w:color="auto" w:val="none"/>
                  </w:divBdr>
                  <w:divsChild>
                    <w:div w:id="506749502">
                      <w:marLeft w:val="0"/>
                      <w:marRight w:val="0"/>
                      <w:marTop w:val="0"/>
                      <w:marBottom w:val="0"/>
                      <w:divBdr>
                        <w:top w:space="0" w:sz="0" w:color="auto" w:val="none"/>
                        <w:left w:space="0" w:sz="0" w:color="auto" w:val="none"/>
                        <w:bottom w:space="0" w:sz="0" w:color="auto" w:val="none"/>
                        <w:right w:space="0" w:sz="0" w:color="auto" w:val="none"/>
                      </w:divBdr>
                      <w:divsChild>
                        <w:div w:id="1607695086">
                          <w:marLeft w:val="0"/>
                          <w:marRight w:val="0"/>
                          <w:marTop w:val="0"/>
                          <w:marBottom w:val="0"/>
                          <w:divBdr>
                            <w:top w:space="0" w:sz="0" w:color="auto" w:val="none"/>
                            <w:left w:space="0" w:sz="0" w:color="auto" w:val="none"/>
                            <w:bottom w:space="0" w:sz="0" w:color="auto" w:val="none"/>
                            <w:right w:space="0" w:sz="0" w:color="auto" w:val="none"/>
                          </w:divBdr>
                          <w:divsChild>
                            <w:div w:id="511653000">
                              <w:marLeft w:val="0"/>
                              <w:marRight w:val="0"/>
                              <w:marTop w:val="0"/>
                              <w:marBottom w:val="0"/>
                              <w:divBdr>
                                <w:top w:space="0" w:sz="0" w:color="auto" w:val="none"/>
                                <w:left w:space="0" w:sz="0" w:color="auto" w:val="none"/>
                                <w:bottom w:space="0" w:sz="0" w:color="auto" w:val="none"/>
                                <w:right w:space="0" w:sz="0" w:color="auto" w:val="none"/>
                              </w:divBdr>
                              <w:divsChild>
                                <w:div w:id="853418054">
                                  <w:marLeft w:val="0"/>
                                  <w:marRight w:val="0"/>
                                  <w:marTop w:val="0"/>
                                  <w:marBottom w:val="0"/>
                                  <w:divBdr>
                                    <w:top w:space="0" w:sz="0" w:color="auto" w:val="none"/>
                                    <w:left w:space="0" w:sz="0" w:color="auto" w:val="none"/>
                                    <w:bottom w:space="0" w:sz="0" w:color="auto" w:val="none"/>
                                    <w:right w:space="0" w:sz="0" w:color="auto" w:val="none"/>
                                  </w:divBdr>
                                  <w:divsChild>
                                    <w:div w:id="1960257713">
                                      <w:marLeft w:val="0"/>
                                      <w:marRight w:val="0"/>
                                      <w:marTop w:val="0"/>
                                      <w:marBottom w:val="0"/>
                                      <w:divBdr>
                                        <w:top w:space="0" w:sz="0" w:color="auto" w:val="none"/>
                                        <w:left w:space="0" w:sz="0" w:color="auto" w:val="none"/>
                                        <w:bottom w:space="0" w:sz="0" w:color="auto" w:val="none"/>
                                        <w:right w:space="0" w:sz="0" w:color="auto" w:val="none"/>
                                      </w:divBdr>
                                      <w:divsChild>
                                        <w:div w:id="890270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06589967">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St-957/2016-2</izvorni_sadrzaj>
    <derivirana_varijabla naziv="DomainObject.Oznaka_1">St-957/2016-2</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957</izvorni_sadrzaj>
    <derivirana_varijabla naziv="DomainObject.Predmet.Broj_1">957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St-957/2016</izvorni_sadrzaj>
    <derivirana_varijabla naziv="DomainObject.Predmet.OznakaBroj_1">St-957/2016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ČIČAK SPORT d.o.o.</izvorni_sadrzaj>
    <derivirana_varijabla naziv="DomainObject.Predmet.ProtustrankaFormated_1">  ČIČAK SPORT d.o.o.</derivirana_varijabla>
  </DomainObject.Predmet.ProtustrankaFormated>
  <DomainObject.Predmet.ProtustrankaFormatedOIB>
    <izvorni_sadrzaj>  ČIČAK SPORT d.o.o., OIB 89392013446</izvorni_sadrzaj>
    <derivirana_varijabla naziv="DomainObject.Predmet.ProtustrankaFormatedOIB_1">  ČIČAK SPORT d.o.o., OIB 89392013446</derivirana_varijabla>
  </DomainObject.Predmet.ProtustrankaFormatedOIB>
  <DomainObject.Predmet.ProtustrankaFormatedWithAdress>
    <izvorni_sadrzaj> ČIČAK SPORT d.o.o., Vida Došena 6, 10000 Zagreb</izvorni_sadrzaj>
    <derivirana_varijabla naziv="DomainObject.Predmet.ProtustrankaFormatedWithAdress_1"> ČIČAK SPORT d.o.o., Vida Došena 6, 10000 Zagreb</derivirana_varijabla>
  </DomainObject.Predmet.ProtustrankaFormatedWithAdress>
  <DomainObject.Predmet.ProtustrankaFormatedWithAdressOIB>
    <izvorni_sadrzaj> ČIČAK SPORT d.o.o., OIB 89392013446, Vida Došena 6, 10000 Zagreb</izvorni_sadrzaj>
    <derivirana_varijabla naziv="DomainObject.Predmet.ProtustrankaFormatedWithAdressOIB_1"> ČIČAK SPORT d.o.o., OIB 89392013446, Vida Došena 6, 10000 Zagreb</derivirana_varijabla>
  </DomainObject.Predmet.ProtustrankaFormatedWithAdressOIB>
  <DomainObject.Predmet.ProtustrankaWithAdress>
    <izvorni_sadrzaj>ČIČAK SPORT d.o.o. Vida Došena 6, 10000 Zagreb</izvorni_sadrzaj>
    <derivirana_varijabla naziv="DomainObject.Predmet.ProtustrankaWithAdress_1">ČIČAK SPORT d.o.o. Vida Došena 6, 10000 Zagreb</derivirana_varijabla>
  </DomainObject.Predmet.ProtustrankaWithAdress>
  <DomainObject.Predmet.ProtustrankaWithAdressOIB>
    <izvorni_sadrzaj>ČIČAK SPORT d.o.o., OIB 89392013446, Vida Došena 6, 10000 Zagreb</izvorni_sadrzaj>
    <derivirana_varijabla naziv="DomainObject.Predmet.ProtustrankaWithAdressOIB_1">ČIČAK SPORT d.o.o., OIB 89392013446, Vida Došena 6, 10000 Zagreb</derivirana_varijabla>
  </DomainObject.Predmet.ProtustrankaWithAdressOIB>
  <DomainObject.Predmet.ProtustrankaNazivFormated>
    <izvorni_sadrzaj>ČIČAK SPORT d.o.o.</izvorni_sadrzaj>
    <derivirana_varijabla naziv="DomainObject.Predmet.ProtustrankaNazivFormated_1">ČIČAK SPORT d.o.o.</derivirana_varijabla>
  </DomainObject.Predmet.ProtustrankaNazivFormated>
  <DomainObject.Predmet.ProtustrankaNazivFormatedOIB>
    <izvorni_sadrzaj>ČIČAK SPORT d.o.o., OIB 89392013446</izvorni_sadrzaj>
    <derivirana_varijabla naziv="DomainObject.Predmet.ProtustrankaNazivFormatedOIB_1">ČIČAK SPORT d.o.o., OIB 89392013446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Alpe-Adria poslovodstvo d.o.o.</izvorni_sadrzaj>
    <derivirana_varijabla naziv="DomainObject.Predmet.StrankaFormated_1">  Alpe-Adria poslovodstvo d.o.o.</derivirana_varijabla>
  </DomainObject.Predmet.StrankaFormated>
  <DomainObject.Predmet.StrankaFormatedOIB>
    <izvorni_sadrzaj>  Alpe-Adria poslovodstvo d.o.o., OIB 99488126785</izvorni_sadrzaj>
    <derivirana_varijabla naziv="DomainObject.Predmet.StrankaFormatedOIB_1">  Alpe-Adria poslovodstvo d.o.o., OIB 99488126785</derivirana_varijabla>
  </DomainObject.Predmet.StrankaFormatedOIB>
  <DomainObject.Predmet.StrankaFormatedWithAdress>
    <izvorni_sadrzaj> Alpe-Adria poslovodstvo d.o.o., Slavonska avenija 6 a, 10000 Zagreb</izvorni_sadrzaj>
    <derivirana_varijabla naziv="DomainObject.Predmet.StrankaFormatedWithAdress_1"> Alpe-Adria poslovodstvo d.o.o., Slavonska avenija 6 a, 10000 Zagreb</derivirana_varijabla>
  </DomainObject.Predmet.StrankaFormatedWithAdress>
  <DomainObject.Predmet.StrankaFormatedWithAdressOIB>
    <izvorni_sadrzaj> Alpe-Adria poslovodstvo d.o.o., OIB 99488126785, Slavonska avenija 6 a, 10000 Zagreb</izvorni_sadrzaj>
    <derivirana_varijabla naziv="DomainObject.Predmet.StrankaFormatedWithAdressOIB_1"> Alpe-Adria poslovodstvo d.o.o., OIB 99488126785, Slavonska avenija 6 a, 10000 Zagreb</derivirana_varijabla>
  </DomainObject.Predmet.StrankaFormatedWithAdressOIB>
  <DomainObject.Predmet.StrankaWithAdress>
    <izvorni_sadrzaj>Alpe-Adria poslovodstvo d.o.o. Slavonska avenija 6 a,10000 Zagreb</izvorni_sadrzaj>
    <derivirana_varijabla naziv="DomainObject.Predmet.StrankaWithAdress_1">Alpe-Adria poslovodstvo d.o.o. Slavonska avenija 6 a,10000 Zagreb</derivirana_varijabla>
  </DomainObject.Predmet.StrankaWithAdress>
  <DomainObject.Predmet.StrankaWithAdressOIB>
    <izvorni_sadrzaj>Alpe-Adria poslovodstvo d.o.o., OIB 99488126785, Slavonska avenija 6 a,10000 Zagreb</izvorni_sadrzaj>
    <derivirana_varijabla naziv="DomainObject.Predmet.StrankaWithAdressOIB_1">Alpe-Adria poslovodstvo d.o.o., OIB 99488126785, Slavonska avenija 6 a,10000 Zagreb</derivirana_varijabla>
  </DomainObject.Predmet.StrankaWithAdressOIB>
  <DomainObject.Predmet.StrankaNazivFormated>
    <izvorni_sadrzaj>Alpe-Adria poslovodstvo d.o.o.</izvorni_sadrzaj>
    <derivirana_varijabla naziv="DomainObject.Predmet.StrankaNazivFormated_1">Alpe-Adria poslovodstvo d.o.o.</derivirana_varijabla>
  </DomainObject.Predmet.StrankaNazivFormated>
  <DomainObject.Predmet.StrankaNazivFormatedOIB>
    <izvorni_sadrzaj>Alpe-Adria poslovodstvo d.o.o., OIB 99488126785</izvorni_sadrzaj>
    <derivirana_varijabla naziv="DomainObject.Predmet.StrankaNazivFormatedOIB_1">Alpe-Adria poslovodstvo d.o.o., OIB 99488126785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Alpe-Adria poslovodstvo d.o.o.</item>
    </izvorni_sadrzaj>
    <derivirana_varijabla naziv="DomainObject.Predmet.StrankaListFormated_1">
      <item>Alpe-Adria poslovodstvo d.o.o.</item>
    </derivirana_varijabla>
  </DomainObject.Predmet.StrankaListFormated>
  <DomainObject.Predmet.StrankaListFormatedOIB>
    <izvorni_sadrzaj>
      <item>Alpe-Adria poslovodstvo d.o.o., OIB 99488126785</item>
    </izvorni_sadrzaj>
    <derivirana_varijabla naziv="DomainObject.Predmet.StrankaListFormatedOIB_1">
      <item>Alpe-Adria poslovodstvo d.o.o., OIB 99488126785</item>
    </derivirana_varijabla>
  </DomainObject.Predmet.StrankaListFormatedOIB>
  <DomainObject.Predmet.StrankaListFormatedWithAdress>
    <izvorni_sadrzaj>
      <item>Alpe-Adria poslovodstvo d.o.o., Slavonska avenija 6 a, 10000 Zagreb</item>
    </izvorni_sadrzaj>
    <derivirana_varijabla naziv="DomainObject.Predmet.StrankaListFormatedWithAdress_1">
      <item>Alpe-Adria poslovodstvo d.o.o., Slavonska avenija 6 a, 10000 Zagreb</item>
    </derivirana_varijabla>
  </DomainObject.Predmet.StrankaListFormatedWithAdress>
  <DomainObject.Predmet.StrankaListFormatedWithAdressOIB>
    <izvorni_sadrzaj>
      <item>Alpe-Adria poslovodstvo d.o.o., OIB 99488126785, Slavonska avenija 6 a, 10000 Zagreb</item>
    </izvorni_sadrzaj>
    <derivirana_varijabla naziv="DomainObject.Predmet.StrankaListFormatedWithAdressOIB_1">
      <item>Alpe-Adria poslovodstvo d.o.o., OIB 99488126785, Slavonska avenija 6 a, 10000 Zagreb</item>
    </derivirana_varijabla>
  </DomainObject.Predmet.StrankaListFormatedWithAdressOIB>
  <DomainObject.Predmet.StrankaListNazivFormated>
    <izvorni_sadrzaj>
      <item>Alpe-Adria poslovodstvo d.o.o.</item>
    </izvorni_sadrzaj>
    <derivirana_varijabla naziv="DomainObject.Predmet.StrankaListNazivFormated_1">
      <item>Alpe-Adria poslovodstvo d.o.o.</item>
    </derivirana_varijabla>
  </DomainObject.Predmet.StrankaListNazivFormated>
  <DomainObject.Predmet.StrankaListNazivFormatedOIB>
    <izvorni_sadrzaj>
      <item>Alpe-Adria poslovodstvo d.o.o., OIB 99488126785</item>
    </izvorni_sadrzaj>
    <derivirana_varijabla naziv="DomainObject.Predmet.StrankaListNazivFormatedOIB_1">
      <item>Alpe-Adria poslovodstvo d.o.o., OIB 99488126785</item>
    </derivirana_varijabla>
  </DomainObject.Predmet.StrankaListNazivFormatedOIB>
  <DomainObject.Predmet.ProtuStrankaListFormated>
    <izvorni_sadrzaj>
      <item>ČIČAK SPORT d.o.o.</item>
    </izvorni_sadrzaj>
    <derivirana_varijabla naziv="DomainObject.Predmet.ProtuStrankaListFormated_1">
      <item>ČIČAK SPORT d.o.o.</item>
    </derivirana_varijabla>
  </DomainObject.Predmet.ProtuStrankaListFormated>
  <DomainObject.Predmet.ProtuStrankaListFormatedOIB>
    <izvorni_sadrzaj>
      <item>ČIČAK SPORT d.o.o., OIB 89392013446</item>
    </izvorni_sadrzaj>
    <derivirana_varijabla naziv="DomainObject.Predmet.ProtuStrankaListFormatedOIB_1">
      <item>ČIČAK SPORT d.o.o., OIB 89392013446</item>
    </derivirana_varijabla>
  </DomainObject.Predmet.ProtuStrankaListFormatedOIB>
  <DomainObject.Predmet.ProtuStrankaListFormatedWithAdress>
    <izvorni_sadrzaj>
      <item>ČIČAK SPORT d.o.o., Vida Došena 6, 10000 Zagreb</item>
    </izvorni_sadrzaj>
    <derivirana_varijabla naziv="DomainObject.Predmet.ProtuStrankaListFormatedWithAdress_1">
      <item>ČIČAK SPORT d.o.o., Vida Došena 6, 10000 Zagreb</item>
    </derivirana_varijabla>
  </DomainObject.Predmet.ProtuStrankaListFormatedWithAdress>
  <DomainObject.Predmet.ProtuStrankaListFormatedWithAdressOIB>
    <izvorni_sadrzaj>
      <item>ČIČAK SPORT d.o.o., OIB 89392013446, Vida Došena 6, 10000 Zagreb</item>
    </izvorni_sadrzaj>
    <derivirana_varijabla naziv="DomainObject.Predmet.ProtuStrankaListFormatedWithAdressOIB_1">
      <item>ČIČAK SPORT d.o.o., OIB 89392013446, Vida Došena 6, 10000 Zagreb</item>
    </derivirana_varijabla>
  </DomainObject.Predmet.ProtuStrankaListFormatedWithAdressOIB>
  <DomainObject.Predmet.ProtuStrankaListNazivFormated>
    <izvorni_sadrzaj>
      <item>ČIČAK SPORT d.o.o.</item>
    </izvorni_sadrzaj>
    <derivirana_varijabla naziv="DomainObject.Predmet.ProtuStrankaListNazivFormated_1">
      <item>ČIČAK SPORT d.o.o.</item>
    </derivirana_varijabla>
  </DomainObject.Predmet.ProtuStrankaListNazivFormated>
  <DomainObject.Predmet.ProtuStrankaListNazivFormatedOIB>
    <izvorni_sadrzaj>
      <item>ČIČAK SPORT d.o.o., OIB 89392013446</item>
    </izvorni_sadrzaj>
    <derivirana_varijabla naziv="DomainObject.Predmet.ProtuStrankaListNazivFormatedOIB_1">
      <item>ČIČAK SPORT d.o.o., OIB 89392013446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St-957/2016-2</izvorni_sadrzaj>
    <derivirana_varijabla naziv="DomainObject.PoslovniBrojDokumenta_1">St-957/2016-2</derivirana_varijabla>
  </DomainObject.PoslovniBrojDokumenta>
  <DomainObject.Predmet.StrankaIDrugi>
    <izvorni_sadrzaj>Alpe-Adria poslovodstvo d.o.o.</izvorni_sadrzaj>
    <derivirana_varijabla naziv="DomainObject.Predmet.StrankaIDrugi_1">Alpe-Adria poslovodstvo d.o.o.</derivirana_varijabla>
  </DomainObject.Predmet.StrankaIDrugi>
  <DomainObject.Predmet.ProtustrankaIDrugi>
    <izvorni_sadrzaj>ČIČAK SPORT d.o.o.</izvorni_sadrzaj>
    <derivirana_varijabla naziv="DomainObject.Predmet.ProtustrankaIDrugi_1">ČIČAK SPORT d.o.o.</derivirana_varijabla>
  </DomainObject.Predmet.ProtustrankaIDrugi>
  <DomainObject.Predmet.StrankaIDrugiAdressOIB>
    <izvorni_sadrzaj>Alpe-Adria poslovodstvo d.o.o., OIB 99488126785, Slavonska avenija 6 a, 10000 Zagreb</izvorni_sadrzaj>
    <derivirana_varijabla naziv="DomainObject.Predmet.StrankaIDrugiAdressOIB_1">Alpe-Adria poslovodstvo d.o.o., OIB 99488126785, Slavonska avenija 6 a, 10000 Zagreb</derivirana_varijabla>
  </DomainObject.Predmet.StrankaIDrugiAdressOIB>
  <DomainObject.Predmet.ProtustrankaIDrugiAdressOIB>
    <izvorni_sadrzaj>ČIČAK SPORT d.o.o., OIB 89392013446, Vida Došena 6, 10000 Zagreb</izvorni_sadrzaj>
    <derivirana_varijabla naziv="DomainObject.Predmet.ProtustrankaIDrugiAdressOIB_1">ČIČAK SPORT d.o.o., OIB 89392013446, Vida Došena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Alpe-Adria poslovodstvo d.o.o.</item>
      <item>ČIČAK SPORT d.o.o.</item>
    </izvorni_sadrzaj>
    <derivirana_varijabla naziv="DomainObject.Predmet.SudioniciListNaziv_1">
      <item>Alpe-Adria poslovodstvo d.o.o.</item>
      <item>ČIČAK SPORT d.o.o.</item>
    </derivirana_varijabla>
  </DomainObject.Predmet.SudioniciListNaziv>
  <DomainObject.Predmet.SudioniciListAdressOIB>
    <izvorni_sadrzaj>
      <item>Alpe-Adria poslovodstvo d.o.o., OIB 99488126785, Slavonska avenija 6 a,10000 Zagreb</item>
      <item>ČIČAK SPORT d.o.o., OIB 89392013446, Vida Došena 6,10000 Zagreb</item>
    </izvorni_sadrzaj>
    <derivirana_varijabla naziv="DomainObject.Predmet.SudioniciListAdressOIB_1">
      <item>Alpe-Adria poslovodstvo d.o.o., OIB 99488126785, Slavonska avenija 6 a,10000 Zagreb</item>
      <item>ČIČAK SPORT d.o.o., OIB 89392013446, Vida Došena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99488126785</item>
      <item>, OIB 89392013446</item>
    </izvorni_sadrzaj>
    <derivirana_varijabla naziv="DomainObject.Predmet.SudioniciListNazivOIB_1">
      <item>, OIB 99488126785</item>
      <item>, OIB 89392013446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762</properties:Words>
  <properties:Characters>4339</properties:Characters>
  <properties:Lines>116</properties:Lines>
  <properties:Paragraphs>38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2018-11-05T13:14:00Z</dcterms:created>
  <dc:creator>nmarkovic</dc:creator>
  <cp:lastModifiedBy>Maja Hajtek</cp:lastModifiedBy>
  <cp:lastPrinted>2018-09-06T07:44:00Z</cp:lastPrinted>
  <dcterms:modified xmlns:xsi="http://www.w3.org/2001/XMLSchema-instance" xsi:type="dcterms:W3CDTF">2018-11-05T13:30:00Z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St-957/2016-2 / Odluka - Rješenje - pokretanje prethodnog postupka radi utvrđivanja uvjeta za otvaranje stečajnog postupka (1._rješenje_-_prethodni_postupak_čičak_sport_5.11.2018..docx)</vt:lpwstr>
  </prop:property>
  <prop:property name="CC_coloring" pid="4" fmtid="{D5CDD505-2E9C-101B-9397-08002B2CF9AE}">
    <vt:bool>true</vt:bool>
  </prop:property>
  <prop:property name="BrojStranica" pid="5" fmtid="{D5CDD505-2E9C-101B-9397-08002B2CF9AE}">
    <vt:i4>3</vt:i4>
  </prop:property>
</prop:Properties>
</file>