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d4e9b" w14:paraId="dcd4e9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76679">
        <w:rPr>
          <w:sz w:val="24"/>
          <w:szCs w:val="24"/>
        </w:rPr>
        <w:t>70. St-5037</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D76679" w:rsidP="00B844BF" w:rsidR="00276501">
      <w:pPr>
        <w:jc w:val="both"/>
        <w:rPr>
          <w:sz w:val="24"/>
          <w:szCs w:val="24"/>
        </w:rPr>
      </w:pPr>
      <w:r w:rsidRPr="00D76679">
        <w:rPr>
          <w:sz w:val="24"/>
          <w:szCs w:val="24"/>
        </w:rPr>
        <w:t xml:space="preserve">Trgovački sud u Zagrebu, po sucu Maji Jurovicki, u stečajnom postupku u povodu prijedloga predlagatelja FINANCIJSKE AGENCIJE, Zagreb, Ulica grada Vukovara 70, OIB: 85821130368, za otvaranje stečajnog postupka nad dužnikom LOGO-FD d.o.o. OIB: 87974166306, Zagreb, Koledinečka 5, </w:t>
      </w:r>
      <w:r w:rsidR="00394579">
        <w:rPr>
          <w:sz w:val="24"/>
          <w:szCs w:val="24"/>
        </w:rPr>
        <w:t>28</w:t>
      </w:r>
      <w:r w:rsidRPr="00D76679">
        <w:rPr>
          <w:sz w:val="24"/>
          <w:szCs w:val="24"/>
        </w:rPr>
        <w:t>. rujna 2017.</w:t>
      </w:r>
    </w:p>
    <w:p w:rsidRDefault="00D76679" w:rsidP="00B844BF" w:rsidR="00D76679" w:rsidRPr="007F29AC">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D76679" w:rsidRPr="00D76679">
        <w:t xml:space="preserve"> </w:t>
      </w:r>
      <w:r w:rsidR="00D76679" w:rsidRPr="00D76679">
        <w:rPr>
          <w:sz w:val="24"/>
          <w:szCs w:val="24"/>
        </w:rPr>
        <w:t>LOGO-FD d.o.o. OIB: 87974166306, Zagreb, Koledinečka 5</w:t>
      </w:r>
      <w:r w:rsidR="00DD619E">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D76679" w:rsidRPr="00D76679">
        <w:rPr>
          <w:sz w:val="24"/>
          <w:szCs w:val="24"/>
        </w:rPr>
        <w:t>Nikoli Ivošević OIB: 31443335260, Donja Drenova,  Donja Drenova 87</w:t>
      </w:r>
      <w:r w:rsidR="007746B4">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94579" w:rsidP="007B593F" w:rsidR="007B593F">
      <w:pPr>
        <w:jc w:val="both"/>
        <w:rPr>
          <w:b/>
          <w:sz w:val="24"/>
          <w:szCs w:val="24"/>
        </w:rPr>
      </w:pPr>
      <w:r>
        <w:rPr>
          <w:b/>
          <w:sz w:val="24"/>
          <w:szCs w:val="24"/>
        </w:rPr>
        <w:t xml:space="preserve">22. studenog </w:t>
      </w:r>
      <w:r w:rsidR="00C16E00">
        <w:rPr>
          <w:b/>
          <w:sz w:val="24"/>
          <w:szCs w:val="24"/>
        </w:rPr>
        <w:t xml:space="preserve"> 2017. u </w:t>
      </w:r>
      <w:r w:rsidR="007746B4">
        <w:rPr>
          <w:b/>
          <w:sz w:val="24"/>
          <w:szCs w:val="24"/>
        </w:rPr>
        <w:t>10,00</w:t>
      </w:r>
      <w:r w:rsidR="00E62DA0">
        <w:rPr>
          <w:b/>
          <w:sz w:val="24"/>
          <w:szCs w:val="24"/>
        </w:rPr>
        <w:t xml:space="preserve"> </w:t>
      </w:r>
      <w:r w:rsidR="00072548"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B52995" w:rsidP="003E3C29" w:rsidR="00D53348">
      <w:pPr>
        <w:jc w:val="both"/>
        <w:rPr>
          <w:sz w:val="24"/>
          <w:szCs w:val="24"/>
        </w:rPr>
      </w:pPr>
      <w:r>
        <w:rPr>
          <w:sz w:val="24"/>
          <w:szCs w:val="24"/>
        </w:rPr>
        <w:t xml:space="preserve">- </w:t>
      </w:r>
      <w:r w:rsidR="007746B4">
        <w:rPr>
          <w:sz w:val="24"/>
          <w:szCs w:val="24"/>
        </w:rPr>
        <w:t xml:space="preserve">Erste&amp;Steiermarkische bank </w:t>
      </w:r>
      <w:r w:rsidR="00D53348">
        <w:rPr>
          <w:sz w:val="24"/>
          <w:szCs w:val="24"/>
        </w:rPr>
        <w:t>d.d.</w:t>
      </w:r>
    </w:p>
    <w:p w:rsidRDefault="007746B4" w:rsidP="003E3C29" w:rsidR="007746B4">
      <w:pPr>
        <w:jc w:val="both"/>
        <w:rPr>
          <w:sz w:val="24"/>
          <w:szCs w:val="24"/>
        </w:rPr>
      </w:pPr>
      <w:r>
        <w:rPr>
          <w:sz w:val="24"/>
          <w:szCs w:val="24"/>
        </w:rPr>
        <w:t>- Splitska banka d.d.</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8F3DDE" w:rsidRPr="008F3DDE">
        <w:t xml:space="preserve"> </w:t>
      </w:r>
      <w:r w:rsidR="008F3DDE" w:rsidRPr="008F3DDE">
        <w:rPr>
          <w:sz w:val="24"/>
          <w:szCs w:val="24"/>
        </w:rPr>
        <w:t>LOGO-FD d.o.o. OIB: 87974166306, Zagreb, Koledinečka 5</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8F3DDE">
        <w:rPr>
          <w:sz w:val="24"/>
          <w:szCs w:val="24"/>
        </w:rPr>
        <w:t>369</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F3DDE">
        <w:rPr>
          <w:sz w:val="24"/>
          <w:szCs w:val="24"/>
        </w:rPr>
        <w:t xml:space="preserve">65.596,39 </w:t>
      </w:r>
      <w:r w:rsidR="00500C65" w:rsidRPr="00E974B3">
        <w:rPr>
          <w:sz w:val="24"/>
          <w:szCs w:val="24"/>
        </w:rPr>
        <w:t xml:space="preserve">kn, </w:t>
      </w:r>
      <w:r w:rsidR="00DE1976" w:rsidRPr="00E974B3">
        <w:rPr>
          <w:sz w:val="24"/>
          <w:szCs w:val="24"/>
        </w:rPr>
        <w:t>kao i</w:t>
      </w:r>
      <w:r w:rsidR="008F3DDE">
        <w:rPr>
          <w:sz w:val="24"/>
          <w:szCs w:val="24"/>
        </w:rPr>
        <w:t xml:space="preserve"> da dužnik ima 2</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8F3DDE">
        <w:rPr>
          <w:sz w:val="24"/>
          <w:szCs w:val="24"/>
        </w:rPr>
        <w:t>369</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394579">
        <w:rPr>
          <w:sz w:val="24"/>
          <w:szCs w:val="24"/>
        </w:rPr>
        <w:t>,</w:t>
      </w:r>
      <w:r w:rsidR="00142254" w:rsidRPr="00142254">
        <w:t xml:space="preserve"> </w:t>
      </w:r>
      <w:r w:rsidR="00394579">
        <w:rPr>
          <w:sz w:val="24"/>
          <w:szCs w:val="24"/>
        </w:rPr>
        <w:t>28</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394579">
        <w:rPr>
          <w:sz w:val="24"/>
          <w:szCs w:val="24"/>
        </w:rPr>
        <w:t xml:space="preserve">,v.r.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94579" w:rsidP="004F5146" w:rsidR="00394579">
      <w:pPr>
        <w:jc w:val="right"/>
        <w:rPr>
          <w:sz w:val="24"/>
        </w:rPr>
      </w:pPr>
      <w:r>
        <w:rPr>
          <w:sz w:val="24"/>
        </w:rPr>
        <w:t>za točnost otpravka-ovlašteni službenik</w:t>
      </w:r>
    </w:p>
    <w:p w:rsidRDefault="00394579" w:rsidP="004F5146" w:rsidR="00394579">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9457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7746B4">
      <w:rPr>
        <w:sz w:val="24"/>
        <w:szCs w:val="24"/>
      </w:rPr>
      <w:t>St-5037</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76501"/>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94579"/>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4B90"/>
    <w:rsid w:val="0075681B"/>
    <w:rsid w:val="0075688D"/>
    <w:rsid w:val="007602F0"/>
    <w:rsid w:val="007669AF"/>
    <w:rsid w:val="007746B4"/>
    <w:rsid w:val="007905F6"/>
    <w:rsid w:val="007917EC"/>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8F3DDE"/>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6067D"/>
    <w:rsid w:val="00A6313F"/>
    <w:rsid w:val="00A647F3"/>
    <w:rsid w:val="00A7167B"/>
    <w:rsid w:val="00A72213"/>
    <w:rsid w:val="00A800E7"/>
    <w:rsid w:val="00A80EB3"/>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780B"/>
    <w:rsid w:val="00B52995"/>
    <w:rsid w:val="00B549BF"/>
    <w:rsid w:val="00B63A18"/>
    <w:rsid w:val="00B75D94"/>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749C2"/>
    <w:rsid w:val="00D76679"/>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94579"/>
    <w:rPr>
      <w:color w:val="808080"/>
      <w:bdr w:space="0" w:sz="0" w:color="auto" w:val="none"/>
      <w:shd w:fill="auto" w:color="auto" w:val="clear"/>
    </w:rPr>
  </w:style>
  <w:style w:customStyle="true" w:styleId="eSPISCCParagraphDefaultFont" w:type="character">
    <w:name w:val="eSPIS_CC_Paragraph Default Font"/>
    <w:basedOn w:val="Zadanifontodlomka"/>
    <w:rsid w:val="003945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579"/>
    <w:rPr>
      <w:bdr w:space="0" w:sz="0" w:color="auto" w:val="none"/>
      <w:shd w:fill="FFFFCC" w:color="auto" w:val="clear"/>
      <w:lang w:val="hr-HR"/>
    </w:rPr>
  </w:style>
  <w:style w:customStyle="true" w:styleId="PozadinaSvijetloCrvena" w:type="character">
    <w:name w:val="Pozadina_SvijetloCrvena"/>
    <w:basedOn w:val="eSPISCCParagraphDefaultFont"/>
    <w:rsid w:val="003945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5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94579"/>
    <w:rPr>
      <w:color w:val="808080"/>
      <w:bdr w:color="auto" w:space="0" w:sz="0" w:val="none"/>
      <w:shd w:color="auto" w:fill="auto" w:val="clear"/>
    </w:rPr>
  </w:style>
  <w:style w:customStyle="1" w:styleId="eSPISCCParagraphDefaultFont" w:type="character">
    <w:name w:val="eSPIS_CC_Paragraph Default Font"/>
    <w:basedOn w:val="Zadanifontodlomka"/>
    <w:rsid w:val="003945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579"/>
    <w:rPr>
      <w:bdr w:color="auto" w:space="0" w:sz="0" w:val="none"/>
      <w:shd w:color="auto" w:fill="FFFFCC" w:val="clear"/>
      <w:lang w:val="hr-HR"/>
    </w:rPr>
  </w:style>
  <w:style w:customStyle="1" w:styleId="PozadinaSvijetloCrvena" w:type="character">
    <w:name w:val="Pozadina_SvijetloCrvena"/>
    <w:basedOn w:val="eSPISCCParagraphDefaultFont"/>
    <w:rsid w:val="003945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5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5037</izvorni_sadrzaj>
    <derivirana_varijabla naziv="DomainObject.Predmet.Broj_1">5037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St-5037/2016</izvorni_sadrzaj>
    <derivirana_varijabla naziv="DomainObject.Predmet.OznakaBroj_1">St-5037/2016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LOGO-FD d.o.o.</izvorni_sadrzaj>
    <derivirana_varijabla naziv="DomainObject.Predmet.ProtustrankaFormated_1">  LOGO-FD d.o.o.</derivirana_varijabla>
  </DomainObject.Predmet.ProtustrankaFormated>
  <DomainObject.Predmet.ProtustrankaFormatedOIB>
    <izvorni_sadrzaj>  LOGO-FD d.o.o., OIB 87974166306</izvorni_sadrzaj>
    <derivirana_varijabla naziv="DomainObject.Predmet.ProtustrankaFormatedOIB_1">  LOGO-FD d.o.o., OIB 87974166306</derivirana_varijabla>
  </DomainObject.Predmet.ProtustrankaFormatedOIB>
  <DomainObject.Predmet.ProtustrankaFormatedWithAdress>
    <izvorni_sadrzaj> LOGO-FD d.o.o., Koledinečka 5, 10000 Zagreb</izvorni_sadrzaj>
    <derivirana_varijabla naziv="DomainObject.Predmet.ProtustrankaFormatedWithAdress_1"> LOGO-FD d.o.o., Koledinečka 5, 10000 Zagreb</derivirana_varijabla>
  </DomainObject.Predmet.ProtustrankaFormatedWithAdress>
  <DomainObject.Predmet.ProtustrankaFormatedWithAdressOIB>
    <izvorni_sadrzaj> LOGO-FD d.o.o., OIB 87974166306, Koledinečka 5, 10000 Zagreb</izvorni_sadrzaj>
    <derivirana_varijabla naziv="DomainObject.Predmet.ProtustrankaFormatedWithAdressOIB_1"> LOGO-FD d.o.o., OIB 87974166306, Koledinečka 5, 10000 Zagreb</derivirana_varijabla>
  </DomainObject.Predmet.ProtustrankaFormatedWithAdressOIB>
  <DomainObject.Predmet.ProtustrankaWithAdress>
    <izvorni_sadrzaj>LOGO-FD d.o.o. Koledinečka 5, 10000 Zagreb</izvorni_sadrzaj>
    <derivirana_varijabla naziv="DomainObject.Predmet.ProtustrankaWithAdress_1">LOGO-FD d.o.o. Koledinečka 5, 10000 Zagreb</derivirana_varijabla>
  </DomainObject.Predmet.ProtustrankaWithAdress>
  <DomainObject.Predmet.ProtustrankaWithAdressOIB>
    <izvorni_sadrzaj>LOGO-FD d.o.o., OIB 87974166306, Koledinečka 5, 10000 Zagreb</izvorni_sadrzaj>
    <derivirana_varijabla naziv="DomainObject.Predmet.ProtustrankaWithAdressOIB_1">LOGO-FD d.o.o., OIB 87974166306, Koledinečka 5, 10000 Zagreb</derivirana_varijabla>
  </DomainObject.Predmet.ProtustrankaWithAdressOIB>
  <DomainObject.Predmet.ProtustrankaNazivFormated>
    <izvorni_sadrzaj>LOGO-FD d.o.o.</izvorni_sadrzaj>
    <derivirana_varijabla naziv="DomainObject.Predmet.ProtustrankaNazivFormated_1">LOGO-FD d.o.o.</derivirana_varijabla>
  </DomainObject.Predmet.ProtustrankaNazivFormated>
  <DomainObject.Predmet.ProtustrankaNazivFormatedOIB>
    <izvorni_sadrzaj>LOGO-FD d.o.o., OIB 87974166306</izvorni_sadrzaj>
    <derivirana_varijabla naziv="DomainObject.Predmet.ProtustrankaNazivFormatedOIB_1">LOGO-FD d.o.o., OIB 87974166306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LOGO-FD d.o.o.</item>
    </izvorni_sadrzaj>
    <derivirana_varijabla naziv="DomainObject.Predmet.ProtuStrankaListFormated_1">
      <item>LOGO-FD d.o.o.</item>
    </derivirana_varijabla>
  </DomainObject.Predmet.ProtuStrankaListFormated>
  <DomainObject.Predmet.ProtuStrankaListFormatedOIB>
    <izvorni_sadrzaj>
      <item>LOGO-FD d.o.o., OIB 87974166306</item>
    </izvorni_sadrzaj>
    <derivirana_varijabla naziv="DomainObject.Predmet.ProtuStrankaListFormatedOIB_1">
      <item>LOGO-FD d.o.o., OIB 87974166306</item>
    </derivirana_varijabla>
  </DomainObject.Predmet.ProtuStrankaListFormatedOIB>
  <DomainObject.Predmet.ProtuStrankaListFormatedWithAdress>
    <izvorni_sadrzaj>
      <item>LOGO-FD d.o.o., Koledinečka 5, 10000 Zagreb</item>
    </izvorni_sadrzaj>
    <derivirana_varijabla naziv="DomainObject.Predmet.ProtuStrankaListFormatedWithAdress_1">
      <item>LOGO-FD d.o.o., Koledinečka 5, 10000 Zagreb</item>
    </derivirana_varijabla>
  </DomainObject.Predmet.ProtuStrankaListFormatedWithAdress>
  <DomainObject.Predmet.ProtuStrankaListFormatedWithAdressOIB>
    <izvorni_sadrzaj>
      <item>LOGO-FD d.o.o., OIB 87974166306, Koledinečka 5, 10000 Zagreb</item>
    </izvorni_sadrzaj>
    <derivirana_varijabla naziv="DomainObject.Predmet.ProtuStrankaListFormatedWithAdressOIB_1">
      <item>LOGO-FD d.o.o., OIB 87974166306, Koledinečka 5, 10000 Zagreb</item>
    </derivirana_varijabla>
  </DomainObject.Predmet.ProtuStrankaListFormatedWithAdressOIB>
  <DomainObject.Predmet.ProtuStrankaListNazivFormated>
    <izvorni_sadrzaj>
      <item>LOGO-FD d.o.o.</item>
    </izvorni_sadrzaj>
    <derivirana_varijabla naziv="DomainObject.Predmet.ProtuStrankaListNazivFormated_1">
      <item>LOGO-FD d.o.o.</item>
    </derivirana_varijabla>
  </DomainObject.Predmet.ProtuStrankaListNazivFormated>
  <DomainObject.Predmet.ProtuStrankaListNazivFormatedOIB>
    <izvorni_sadrzaj>
      <item>LOGO-FD d.o.o., OIB 87974166306</item>
    </izvorni_sadrzaj>
    <derivirana_varijabla naziv="DomainObject.Predmet.ProtuStrankaListNazivFormatedOIB_1">
      <item>LOGO-FD d.o.o., OIB 87974166306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LOGO-FD d.o.o.</izvorni_sadrzaj>
    <derivirana_varijabla naziv="DomainObject.Predmet.ProtustrankaIDrugi_1">LOGO-FD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LOGO-FD d.o.o., OIB 87974166306, Koledinečka 5, 10000 Zagreb</izvorni_sadrzaj>
    <derivirana_varijabla naziv="DomainObject.Predmet.ProtustrankaIDrugiAdressOIB_1">LOGO-FD d.o.o., OIB 87974166306, Koledinečka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LOGO-FD d.o.o.</item>
    </izvorni_sadrzaj>
    <derivirana_varijabla naziv="DomainObject.Predmet.SudioniciListNaziv_1">
      <item>FINA Regionalni centar Zagreb</item>
      <item>LOGO-FD d.o.o.</item>
    </derivirana_varijabla>
  </DomainObject.Predmet.SudioniciListNaziv>
  <DomainObject.Predmet.SudioniciListAdressOIB>
    <izvorni_sadrzaj>
      <item>FINA Regionalni centar Zagreb, OIB 85821130368, Trg svibanjskih žrtava 1995. br. 1,10000 Zagreb</item>
      <item>LOGO-FD d.o.o., OIB 87974166306, Koledinečka 5,10000 Zagreb</item>
    </izvorni_sadrzaj>
    <derivirana_varijabla naziv="DomainObject.Predmet.SudioniciListAdressOIB_1">
      <item>FINA Regionalni centar Zagreb, OIB 85821130368, Trg svibanjskih žrtava 1995. br. 1,10000 Zagreb</item>
      <item>LOGO-FD d.o.o., OIB 87974166306, Koledinečka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87974166306</item>
    </izvorni_sadrzaj>
    <derivirana_varijabla naziv="DomainObject.Predmet.SudioniciListNazivOIB_1">
      <item>, OIB 85821130368</item>
      <item>, OIB 87974166306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7570D7-D012-490A-83C2-A1572181A0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5149</properties:Characters>
  <properties:Lines>127</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2017-09-13T11:42:00Z</dcterms:created>
  <dc:creator>Unknown</dc:creator>
  <cp:lastModifiedBy>Mirjana Gašparić</cp:lastModifiedBy>
  <cp:lastPrinted>2017-09-28T11:47:00Z</cp:lastPrinted>
  <dcterms:modified xmlns:xsi="http://www.w3.org/2001/XMLSchema-instance" xsi:type="dcterms:W3CDTF">2017-09-28T11:48:00Z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