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b329" w14:paraId="867b329" w:rsidRDefault="00433769" w:rsidP="004E59A2" w:rsidR="00695AD9">
      <w:pPr>
        <w:jc w:val="right"/>
        <w15:collapsed w:val="false"/>
      </w:pPr>
      <w:bookmarkStart w:name="_GoBack" w:id="0"/>
      <w:bookmarkEnd w:id="0"/>
      <w:r>
        <w:t>6</w:t>
      </w:r>
      <w:r w:rsidR="00014568">
        <w:t xml:space="preserve"> St-</w:t>
      </w:r>
      <w:r w:rsidR="00D90DE6">
        <w:t>764/13-120</w:t>
      </w:r>
    </w:p>
    <w:p w:rsidRDefault="004E59A2" w:rsidP="004E59A2" w:rsidR="004E59A2">
      <w:r>
        <w:rPr>
          <w:rStyle w:val="Naglaeno"/>
        </w:rPr>
        <w:t xml:space="preserve">             </w:t>
      </w:r>
      <w:r w:rsidR="00CA73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59A2" w:rsidP="004E59A2" w:rsidR="004E59A2" w:rsidRPr="00D21A2C"/>
    <w:p w:rsidRDefault="004E59A2" w:rsidP="004E59A2" w:rsidR="004E59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59A2" w:rsidP="00FE73E0" w:rsidR="004572F5" w:rsidRPr="00FE73E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763833" w:rsidP="004E59A2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</w:t>
      </w:r>
      <w:r w:rsidR="004E59A2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641E67">
        <w:rPr>
          <w:b/>
        </w:rPr>
        <w:t>SLAVONIJA modna konfekcija dioničko društvo u stečaju, Osijek, Vinkovačka 68, MBS 030055028, OIB: 49713442370</w:t>
      </w:r>
      <w:r w:rsidR="00111E95">
        <w:rPr>
          <w:b/>
          <w:bCs/>
        </w:rPr>
        <w:t>,</w:t>
      </w:r>
      <w:r w:rsidR="00111E95">
        <w:t xml:space="preserve"> dana </w:t>
      </w:r>
      <w:r w:rsidR="00641E67">
        <w:t>1. rujna</w:t>
      </w:r>
      <w:r w:rsidR="004E59A2">
        <w:t xml:space="preserve"> 2016.</w:t>
      </w:r>
      <w:r w:rsidR="00111E95">
        <w:t xml:space="preserve"> godine,</w:t>
      </w:r>
    </w:p>
    <w:p w:rsidRDefault="00695AD9" w:rsidR="00695AD9">
      <w:pPr>
        <w:jc w:val="both"/>
      </w:pPr>
    </w:p>
    <w:p w:rsidRDefault="00695AD9" w:rsidP="00FE73E0" w:rsidR="00695AD9">
      <w:pPr>
        <w:jc w:val="center"/>
      </w:pPr>
      <w:r w:rsidRPr="00EB185D">
        <w:t>r i j e š i o  j e</w:t>
      </w:r>
    </w:p>
    <w:p w:rsidRDefault="00763833" w:rsidR="00763833">
      <w:pPr>
        <w:jc w:val="both"/>
      </w:pPr>
    </w:p>
    <w:p w:rsidRDefault="0040357C" w:rsidP="00D90DE6" w:rsidR="00D75407" w:rsidRPr="00D90DE6">
      <w:pPr>
        <w:numPr>
          <w:ilvl w:val="0"/>
          <w:numId w:val="22"/>
        </w:numPr>
        <w:rPr>
          <w:rFonts w:eastAsia="Calibri"/>
        </w:rPr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proofErr w:type="spellStart"/>
      <w:r w:rsidR="00D90DE6">
        <w:rPr>
          <w:rFonts w:eastAsia="Calibri"/>
        </w:rPr>
        <w:t>Filmoteka</w:t>
      </w:r>
      <w:proofErr w:type="spellEnd"/>
      <w:r w:rsidR="00D90DE6">
        <w:rPr>
          <w:rFonts w:eastAsia="Calibri"/>
        </w:rPr>
        <w:t xml:space="preserve"> d.o.o. Osijek, F. Krežme 11, OIB: 71610384513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 w:rsidRPr="00D90DE6">
      <w:pPr>
        <w:ind w:left="720"/>
        <w:rPr>
          <w:rFonts w:eastAsia="Calibri"/>
        </w:rPr>
      </w:pPr>
    </w:p>
    <w:p w:rsidRDefault="00D90DE6" w:rsidP="00D90DE6" w:rsidR="004E59A2" w:rsidRPr="00D90DE6">
      <w:pPr>
        <w:numPr>
          <w:ilvl w:val="0"/>
          <w:numId w:val="20"/>
        </w:numPr>
        <w:suppressAutoHyphens/>
        <w:jc w:val="both"/>
        <w:rPr>
          <w:bCs/>
        </w:rPr>
      </w:pPr>
      <w:r w:rsidRPr="00D90DE6">
        <w:rPr>
          <w:rFonts w:eastAsia="Calibri"/>
        </w:rPr>
        <w:t xml:space="preserve">Upisanu u zemljišnoknjižnom odjelu Osijek Općinskog suda Osijek </w:t>
      </w:r>
      <w:proofErr w:type="spellStart"/>
      <w:r w:rsidRPr="00D90DE6">
        <w:rPr>
          <w:rFonts w:eastAsia="Calibri"/>
        </w:rPr>
        <w:t>zk</w:t>
      </w:r>
      <w:proofErr w:type="spellEnd"/>
      <w:r w:rsidRPr="00D90DE6">
        <w:rPr>
          <w:rFonts w:eastAsia="Calibri"/>
        </w:rPr>
        <w:t xml:space="preserve">. ul. 9237 k.o. Osijek </w:t>
      </w:r>
      <w:proofErr w:type="spellStart"/>
      <w:r w:rsidRPr="00D90DE6">
        <w:rPr>
          <w:rFonts w:eastAsia="Calibri"/>
        </w:rPr>
        <w:t>kč</w:t>
      </w:r>
      <w:proofErr w:type="spellEnd"/>
      <w:r w:rsidRPr="00D90DE6">
        <w:rPr>
          <w:rFonts w:eastAsia="Calibri"/>
        </w:rPr>
        <w:t>. br. 9770/142 vatrogasni toranj i dvor površine 352 m2</w:t>
      </w:r>
      <w:r w:rsidR="00CA7349" w:rsidRPr="00D90DE6">
        <w:t xml:space="preserve"> </w:t>
      </w:r>
      <w:r w:rsidR="004E59A2" w:rsidRPr="00D90DE6">
        <w:t xml:space="preserve">za iznos od </w:t>
      </w:r>
      <w:r w:rsidRPr="00D90DE6">
        <w:rPr>
          <w:b/>
        </w:rPr>
        <w:t>150.000,00</w:t>
      </w:r>
      <w:r w:rsidR="00CA7349" w:rsidRPr="00D90DE6">
        <w:rPr>
          <w:rFonts w:eastAsia="Calibri"/>
          <w:b/>
        </w:rPr>
        <w:t xml:space="preserve"> kn</w:t>
      </w:r>
      <w:r w:rsidR="004E59A2" w:rsidRPr="00D90DE6">
        <w:t>, te mu se ujedno i dosuđuje imovina u vlasništvu stečajnog dužnika.</w:t>
      </w:r>
    </w:p>
    <w:p w:rsidRDefault="0003521E" w:rsidP="00ED1853" w:rsidR="0003521E" w:rsidRPr="00D90DE6">
      <w:pPr>
        <w:jc w:val="both"/>
      </w:pPr>
    </w:p>
    <w:p w:rsidRDefault="00925E5F" w:rsidP="00D90DE6" w:rsidR="00925E5F" w:rsidRPr="00D90DE6">
      <w:pPr>
        <w:pStyle w:val="Odlomakpopisa"/>
        <w:numPr>
          <w:ilvl w:val="0"/>
          <w:numId w:val="22"/>
        </w:numPr>
        <w:jc w:val="both"/>
        <w:rPr>
          <w:rFonts w:hAnsi="Times New Roman" w:ascii="Times New Roman"/>
          <w:sz w:val="24"/>
          <w:szCs w:val="24"/>
        </w:rPr>
      </w:pPr>
      <w:r w:rsidRPr="00D90DE6">
        <w:rPr>
          <w:rFonts w:hAnsi="Times New Roman" w:ascii="Times New Roman"/>
          <w:sz w:val="24"/>
          <w:szCs w:val="24"/>
        </w:rPr>
        <w:t>Nalaže se ponuditelj</w:t>
      </w:r>
      <w:r w:rsidR="00FE73E0" w:rsidRPr="00D90DE6">
        <w:rPr>
          <w:rFonts w:hAnsi="Times New Roman" w:ascii="Times New Roman"/>
          <w:sz w:val="24"/>
          <w:szCs w:val="24"/>
        </w:rPr>
        <w:t>u</w:t>
      </w:r>
      <w:r w:rsidRPr="00D90DE6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D90DE6">
        <w:rPr>
          <w:rFonts w:hAnsi="Times New Roman" w:ascii="Times New Roman"/>
          <w:sz w:val="24"/>
          <w:szCs w:val="24"/>
        </w:rPr>
        <w:t>kupovnine</w:t>
      </w:r>
      <w:proofErr w:type="spellEnd"/>
      <w:r w:rsidR="00D90DE6">
        <w:rPr>
          <w:rFonts w:hAnsi="Times New Roman" w:ascii="Times New Roman"/>
          <w:sz w:val="24"/>
          <w:szCs w:val="24"/>
        </w:rPr>
        <w:t xml:space="preserve"> iz točke 1 ovog rješenja</w:t>
      </w:r>
      <w:r w:rsidRPr="00D90DE6">
        <w:rPr>
          <w:rFonts w:hAnsi="Times New Roman" w:ascii="Times New Roman"/>
          <w:sz w:val="24"/>
          <w:szCs w:val="24"/>
        </w:rPr>
        <w:t xml:space="preserve">, umanjene za iznos položene jamčevine, u roku 30 dana od dana pravomoćnosti rješenja o dosudi na žiro-račun Trgovačkog suda u Osijeku broj </w:t>
      </w:r>
      <w:r w:rsidR="00763833" w:rsidRPr="00D90DE6">
        <w:rPr>
          <w:rFonts w:hAnsi="Times New Roman" w:ascii="Times New Roman"/>
          <w:sz w:val="24"/>
          <w:szCs w:val="24"/>
        </w:rPr>
        <w:t>HR312390001130000020</w:t>
      </w:r>
      <w:r w:rsidR="00C63693" w:rsidRPr="00D90DE6">
        <w:rPr>
          <w:rFonts w:hAnsi="Times New Roman" w:ascii="Times New Roman"/>
          <w:sz w:val="24"/>
          <w:szCs w:val="24"/>
        </w:rPr>
        <w:t xml:space="preserve">0 </w:t>
      </w:r>
      <w:r w:rsidRPr="00D90DE6">
        <w:rPr>
          <w:rFonts w:hAnsi="Times New Roman" w:ascii="Times New Roman"/>
          <w:sz w:val="24"/>
          <w:szCs w:val="24"/>
        </w:rPr>
        <w:t xml:space="preserve">kod Hrvatske poštanske banke s pozivom na broj </w:t>
      </w:r>
      <w:r w:rsidR="00C63693" w:rsidRPr="00D90DE6">
        <w:rPr>
          <w:rFonts w:hAnsi="Times New Roman" w:ascii="Times New Roman"/>
          <w:sz w:val="24"/>
          <w:szCs w:val="24"/>
        </w:rPr>
        <w:t>HR</w:t>
      </w:r>
      <w:r w:rsidRPr="00D90DE6">
        <w:rPr>
          <w:rFonts w:hAnsi="Times New Roman" w:ascii="Times New Roman"/>
          <w:sz w:val="24"/>
          <w:szCs w:val="24"/>
        </w:rPr>
        <w:t xml:space="preserve">05 </w:t>
      </w:r>
      <w:r w:rsidR="00FD38F4" w:rsidRPr="00D90DE6">
        <w:rPr>
          <w:rFonts w:hAnsi="Times New Roman" w:ascii="Times New Roman"/>
          <w:sz w:val="24"/>
          <w:szCs w:val="24"/>
        </w:rPr>
        <w:t>272-</w:t>
      </w:r>
      <w:r w:rsidR="00D90DE6">
        <w:rPr>
          <w:rFonts w:hAnsi="Times New Roman" w:ascii="Times New Roman"/>
          <w:sz w:val="24"/>
          <w:szCs w:val="24"/>
        </w:rPr>
        <w:t>764-13</w:t>
      </w:r>
      <w:r w:rsidRPr="00D90DE6">
        <w:rPr>
          <w:rFonts w:hAnsi="Times New Roman" w:ascii="Times New Roman"/>
          <w:sz w:val="24"/>
          <w:szCs w:val="24"/>
        </w:rPr>
        <w:t>.</w:t>
      </w:r>
    </w:p>
    <w:p w:rsidRDefault="00BA441E" w:rsidP="00BA441E" w:rsidR="00BA441E" w:rsidRPr="00D90DE6">
      <w:pPr>
        <w:ind w:left="1425"/>
        <w:jc w:val="both"/>
      </w:pPr>
    </w:p>
    <w:p w:rsidRDefault="00925E5F" w:rsidP="00D90DE6" w:rsidR="00925E5F" w:rsidRPr="00D90DE6">
      <w:pPr>
        <w:numPr>
          <w:ilvl w:val="0"/>
          <w:numId w:val="22"/>
        </w:numPr>
        <w:jc w:val="both"/>
      </w:pPr>
      <w:r w:rsidRPr="00D90DE6">
        <w:t>Kup</w:t>
      </w:r>
      <w:r w:rsidR="00FE73E0" w:rsidRPr="00D90DE6">
        <w:t>ac je dužan</w:t>
      </w:r>
      <w:r w:rsidRPr="00D90DE6">
        <w:t xml:space="preserve"> platiti sve poreze, prireze, pristojbe, kao i ostale troškove vezane s prodajom i prijenosom vlasništva nekretnine iz točke 1. izreke ovoga rješenja na kupc</w:t>
      </w:r>
      <w:r w:rsidR="0003521E" w:rsidRPr="00D90DE6">
        <w:t>e</w:t>
      </w:r>
      <w:r w:rsidRPr="00D90DE6">
        <w:t>.</w:t>
      </w:r>
    </w:p>
    <w:p w:rsidRDefault="0088426E" w:rsidP="0088426E" w:rsidR="0088426E" w:rsidRPr="00D90DE6">
      <w:pPr>
        <w:ind w:left="1425"/>
        <w:jc w:val="both"/>
      </w:pPr>
    </w:p>
    <w:p w:rsidRDefault="00925E5F" w:rsidP="00D90DE6" w:rsidR="00925E5F">
      <w:pPr>
        <w:numPr>
          <w:ilvl w:val="0"/>
          <w:numId w:val="22"/>
        </w:numPr>
        <w:jc w:val="both"/>
      </w:pPr>
      <w:r>
        <w:t>Nakon pravomoćnosti ovoga rješenja i nakon što kup</w:t>
      </w:r>
      <w:r w:rsidR="00FE73E0">
        <w:t>ac</w:t>
      </w:r>
      <w:r>
        <w:t xml:space="preserve">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FE73E0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D90DE6" w:rsidR="00FE73E0">
      <w:pPr>
        <w:numPr>
          <w:ilvl w:val="0"/>
          <w:numId w:val="22"/>
        </w:numPr>
        <w:jc w:val="both"/>
      </w:pPr>
      <w:r>
        <w:t>Nakon što ponuditelj polož</w:t>
      </w:r>
      <w:r w:rsidR="00FE73E0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FE73E0">
        <w:t>u</w:t>
      </w:r>
      <w:r>
        <w:t>, a temeljem posebnog zaključka.</w:t>
      </w:r>
    </w:p>
    <w:p w:rsidRDefault="00FE73E0" w:rsidP="006061C1" w:rsidR="00763833">
      <w:pPr>
        <w:tabs>
          <w:tab w:pos="7080" w:val="left"/>
        </w:tabs>
        <w:jc w:val="both"/>
      </w:pPr>
      <w:r>
        <w:tab/>
      </w:r>
    </w:p>
    <w:p w:rsidRDefault="00695AD9" w:rsidP="00FE73E0" w:rsidR="0052368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FE73E0" w:rsidP="00FE73E0" w:rsidR="00FE73E0" w:rsidRPr="00FE73E0"/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lastRenderedPageBreak/>
        <w:t xml:space="preserve">Na održanoj javnoj dražbi </w:t>
      </w:r>
      <w:r w:rsidR="007E4DD9">
        <w:t xml:space="preserve">dana </w:t>
      </w:r>
      <w:r w:rsidR="00D90DE6">
        <w:t>30. kolovoza</w:t>
      </w:r>
      <w:r w:rsidR="004E59A2">
        <w:t xml:space="preserve"> 2016</w:t>
      </w:r>
      <w:r w:rsidR="007E4DD9">
        <w:t xml:space="preserve">. godine </w:t>
      </w:r>
      <w:r w:rsidR="00D90DE6">
        <w:t>za imovinu u vlasništvu stečajnog dužnika najvišu ponudu istakao je ponuđač kao u t. 1. izreke ovoga rješenja.</w:t>
      </w:r>
    </w:p>
    <w:p w:rsidRDefault="00BE316E" w:rsidP="00BE316E" w:rsidR="00BE316E">
      <w:pPr>
        <w:pStyle w:val="Tijeloteksta"/>
        <w:ind w:firstLine="708"/>
      </w:pPr>
    </w:p>
    <w:p w:rsidRDefault="00EA28D9" w:rsidP="006E7696" w:rsidR="00EA28D9">
      <w:pPr>
        <w:ind w:firstLine="708"/>
      </w:pPr>
      <w:r w:rsidRPr="00EA28D9">
        <w:t>Pošto nakon proteka 10 minuta neposredno poslije stavljanja najpovoljnije ponude nije bilo drugih ponuda, dražba je zaključena.</w:t>
      </w:r>
    </w:p>
    <w:p w:rsidRDefault="006E7696" w:rsidP="006E7696" w:rsidR="006E7696" w:rsidRPr="00EA28D9">
      <w:pPr>
        <w:ind w:firstLine="708"/>
      </w:pPr>
    </w:p>
    <w:p w:rsidRDefault="006E7696" w:rsidP="006E7696" w:rsidR="006E7696">
      <w:pPr>
        <w:pStyle w:val="Tijeloteksta"/>
        <w:ind w:firstLine="708"/>
      </w:pPr>
      <w:r>
        <w:t>Kako su ispunjeni uvjeti iz zaključka o određivanju prodaje od 30. lipnja 2016. g.</w:t>
      </w:r>
      <w:r>
        <w:rPr>
          <w:bCs/>
        </w:rPr>
        <w:t xml:space="preserve">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6E7696" w:rsidP="006E7696" w:rsidR="006E7696">
      <w:pPr>
        <w:pStyle w:val="Tijeloteksta"/>
      </w:pPr>
    </w:p>
    <w:p w:rsidRDefault="006E7696" w:rsidP="006E7696" w:rsidR="006E7696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DA3CC3" w:rsidR="00DA3CC3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D90DE6">
        <w:t>1. rujna</w:t>
      </w:r>
      <w:r w:rsidR="004E59A2">
        <w:t xml:space="preserve"> 2016.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DA3CC3">
        <w:t xml:space="preserve">     </w:t>
      </w:r>
      <w:r w:rsidR="006E0454">
        <w:t xml:space="preserve">    </w:t>
      </w:r>
      <w:r w:rsidR="00DA3CC3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P="006E7696" w:rsidR="00BA441E">
      <w:pPr>
        <w:pStyle w:val="Tijeloteksta"/>
        <w:ind w:firstLine="708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D90DE6" w:rsidP="00D90DE6" w:rsidR="00D90DE6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6E7696" w:rsidP="00D90DE6" w:rsidR="006E7696">
      <w:pPr>
        <w:pStyle w:val="Tijeloteksta"/>
        <w:numPr>
          <w:ilvl w:val="0"/>
          <w:numId w:val="23"/>
        </w:numPr>
        <w:suppressAutoHyphens/>
        <w:jc w:val="left"/>
      </w:pPr>
      <w:r>
        <w:t xml:space="preserve">za </w:t>
      </w:r>
      <w:proofErr w:type="spellStart"/>
      <w:r>
        <w:t>Filmoteka</w:t>
      </w:r>
      <w:proofErr w:type="spellEnd"/>
      <w:r>
        <w:t xml:space="preserve"> d.o.o. Osijek – pun. Vedran Pajić odvjetnik iz Osijeka</w:t>
      </w:r>
    </w:p>
    <w:p w:rsidRDefault="006E7696" w:rsidP="00D90DE6" w:rsidR="006E7696">
      <w:pPr>
        <w:pStyle w:val="Tijeloteksta"/>
        <w:numPr>
          <w:ilvl w:val="0"/>
          <w:numId w:val="23"/>
        </w:numPr>
        <w:suppressAutoHyphens/>
        <w:jc w:val="left"/>
      </w:pPr>
      <w:r>
        <w:t>Trn d.o.o. Osijek, Vinkovačka cesta 68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ŽDO Osijek</w:t>
      </w:r>
    </w:p>
    <w:p w:rsidRDefault="00D90DE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e-Oglasna ploča suda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Grad Osijek, Franje Kuhača 9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Hrvatske vode, Osijek, Splavarska ulica 2a</w:t>
      </w:r>
    </w:p>
    <w:p w:rsidRDefault="006E7696" w:rsidP="00D90DE6" w:rsidR="00D90DE6">
      <w:pPr>
        <w:pStyle w:val="Tijeloteksta"/>
        <w:numPr>
          <w:ilvl w:val="0"/>
          <w:numId w:val="23"/>
        </w:numPr>
        <w:suppressAutoHyphens/>
        <w:jc w:val="left"/>
      </w:pPr>
      <w:r>
        <w:t>R-6.10.</w:t>
      </w:r>
    </w:p>
    <w:p w:rsidRDefault="00E217F8" w:rsidP="00630FD8" w:rsidR="00E217F8">
      <w:pPr>
        <w:pStyle w:val="Tijeloteksta"/>
        <w:ind w:left="720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DA3CC3" w:rsidP="00DA3CC3" w:rsidR="00DA3CC3" w:rsidRPr="00EF33B5">
      <w:pPr>
        <w:ind w:left="6480"/>
        <w:jc w:val="both"/>
      </w:pPr>
      <w:r>
        <w:t>STEČAJNA SUTKINJA</w:t>
      </w:r>
    </w:p>
    <w:p w:rsidRDefault="00DA3CC3" w:rsidP="00DA3CC3" w:rsidR="00DA3CC3" w:rsidRPr="00EF33B5">
      <w:pPr>
        <w:jc w:val="both"/>
      </w:pPr>
      <w:r>
        <w:t xml:space="preserve">                                                                                                                       </w:t>
      </w:r>
      <w:r w:rsidRPr="00EF33B5">
        <w:t xml:space="preserve">  Nada Roso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>POUKA O PRAVNOM LIJEKU:</w:t>
      </w:r>
    </w:p>
    <w:p w:rsidRDefault="00DA3CC3" w:rsidP="00DA3CC3" w:rsidR="00DA3CC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A3CC3" w:rsidP="00DA3CC3" w:rsidR="00DA3CC3" w:rsidRPr="00EF33B5">
      <w:pPr>
        <w:jc w:val="both"/>
      </w:pP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DA3CC3" w:rsidP="00DA3CC3" w:rsidR="00DA3CC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772" w:rsidR="00CE7772">
      <w:r>
        <w:separator/>
      </w:r>
    </w:p>
  </w:endnote>
  <w:endnote w:id="0" w:type="continuationSeparator">
    <w:p w:rsidRDefault="00CE7772" w:rsidR="00CE7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772" w:rsidR="00CE7772">
      <w:r>
        <w:separator/>
      </w:r>
    </w:p>
  </w:footnote>
  <w:footnote w:id="0" w:type="continuationSeparator">
    <w:p w:rsidRDefault="00CE7772" w:rsidR="00CE7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56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6E7696" w:rsidR="006E7696">
    <w:pPr>
      <w:jc w:val="right"/>
    </w:pPr>
    <w:r>
      <w:tab/>
    </w:r>
    <w:r>
      <w:tab/>
    </w:r>
    <w:r w:rsidR="006E7696">
      <w:t>6 St-764/13-120</w:t>
    </w:r>
  </w:p>
  <w:p w:rsidRDefault="00F50565" w:rsidP="00630FD8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62569A6"/>
    <w:multiLevelType w:val="hybridMultilevel"/>
    <w:tmpl w:val="B522762A"/>
    <w:lvl w:tplc="43E03ACA" w:ilvl="0">
      <w:start w:val="1"/>
      <w:numFmt w:val="decimal"/>
      <w:lvlText w:val="%1."/>
      <w:lvlJc w:val="left"/>
      <w:pPr>
        <w:ind w:hanging="360" w:left="1068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8"/>
  </w:num>
  <w:num w:numId="5">
    <w:abstractNumId w:val="15"/>
  </w:num>
  <w:num w:numId="6">
    <w:abstractNumId w:val="19"/>
  </w:num>
  <w:num w:numId="7">
    <w:abstractNumId w:val="20"/>
  </w:num>
  <w:num w:numId="8">
    <w:abstractNumId w:val="10"/>
  </w:num>
  <w:num w:numId="9">
    <w:abstractNumId w:val="21"/>
  </w:num>
  <w:num w:numId="10">
    <w:abstractNumId w:val="3"/>
  </w:num>
  <w:num w:numId="11">
    <w:abstractNumId w:val="5"/>
  </w:num>
  <w:num w:numId="12">
    <w:abstractNumId w:val="22"/>
  </w:num>
  <w:num w:numId="13">
    <w:abstractNumId w:val="1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"/>
  </w:num>
  <w:num w:numId="19">
    <w:abstractNumId w:val="16"/>
  </w:num>
  <w:num w:numId="20">
    <w:abstractNumId w:val="11"/>
  </w:num>
  <w:num w:numId="21">
    <w:abstractNumId w:val="7"/>
  </w:num>
  <w:num w:numId="22">
    <w:abstractNumId w:val="6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21E"/>
    <w:rsid w:val="000358A8"/>
    <w:rsid w:val="00037F02"/>
    <w:rsid w:val="0005668D"/>
    <w:rsid w:val="000575FA"/>
    <w:rsid w:val="00070955"/>
    <w:rsid w:val="000716DB"/>
    <w:rsid w:val="00072104"/>
    <w:rsid w:val="000A6105"/>
    <w:rsid w:val="000B573E"/>
    <w:rsid w:val="000C75FF"/>
    <w:rsid w:val="000D4086"/>
    <w:rsid w:val="000E4331"/>
    <w:rsid w:val="000F4A51"/>
    <w:rsid w:val="00103E2E"/>
    <w:rsid w:val="00111E95"/>
    <w:rsid w:val="00114985"/>
    <w:rsid w:val="0011607C"/>
    <w:rsid w:val="0012580D"/>
    <w:rsid w:val="00165DD6"/>
    <w:rsid w:val="0017291E"/>
    <w:rsid w:val="0018745E"/>
    <w:rsid w:val="00193FD2"/>
    <w:rsid w:val="001A7119"/>
    <w:rsid w:val="001B691C"/>
    <w:rsid w:val="001C7225"/>
    <w:rsid w:val="001E06D7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4E59A2"/>
    <w:rsid w:val="0052368D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061C1"/>
    <w:rsid w:val="00627641"/>
    <w:rsid w:val="00630FD8"/>
    <w:rsid w:val="006315D8"/>
    <w:rsid w:val="00641E67"/>
    <w:rsid w:val="00666DFD"/>
    <w:rsid w:val="00672D37"/>
    <w:rsid w:val="00695AD9"/>
    <w:rsid w:val="006976A3"/>
    <w:rsid w:val="006B17D9"/>
    <w:rsid w:val="006C1EE3"/>
    <w:rsid w:val="006D6978"/>
    <w:rsid w:val="006E0454"/>
    <w:rsid w:val="006E7696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D0553"/>
    <w:rsid w:val="007E4DD9"/>
    <w:rsid w:val="00801C75"/>
    <w:rsid w:val="00830B2E"/>
    <w:rsid w:val="008326A9"/>
    <w:rsid w:val="008419B9"/>
    <w:rsid w:val="00847615"/>
    <w:rsid w:val="00864CDA"/>
    <w:rsid w:val="0088426E"/>
    <w:rsid w:val="0089567E"/>
    <w:rsid w:val="008A300F"/>
    <w:rsid w:val="008A3350"/>
    <w:rsid w:val="008D37BB"/>
    <w:rsid w:val="008E10C7"/>
    <w:rsid w:val="00901EED"/>
    <w:rsid w:val="00902607"/>
    <w:rsid w:val="00925E5F"/>
    <w:rsid w:val="0094128C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11FDD"/>
    <w:rsid w:val="00B2515B"/>
    <w:rsid w:val="00B258D3"/>
    <w:rsid w:val="00B2798C"/>
    <w:rsid w:val="00B47CF8"/>
    <w:rsid w:val="00B52408"/>
    <w:rsid w:val="00B56C02"/>
    <w:rsid w:val="00B81462"/>
    <w:rsid w:val="00BA388C"/>
    <w:rsid w:val="00BA441E"/>
    <w:rsid w:val="00BC5C48"/>
    <w:rsid w:val="00BE316E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A7349"/>
    <w:rsid w:val="00CB37D0"/>
    <w:rsid w:val="00CC321F"/>
    <w:rsid w:val="00CD05EA"/>
    <w:rsid w:val="00CE6704"/>
    <w:rsid w:val="00CE6749"/>
    <w:rsid w:val="00CE7772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90DE6"/>
    <w:rsid w:val="00DA30BE"/>
    <w:rsid w:val="00DA3CC3"/>
    <w:rsid w:val="00DA7D1D"/>
    <w:rsid w:val="00E14F81"/>
    <w:rsid w:val="00E20D25"/>
    <w:rsid w:val="00E217F8"/>
    <w:rsid w:val="00E269A3"/>
    <w:rsid w:val="00E31F9E"/>
    <w:rsid w:val="00E6367B"/>
    <w:rsid w:val="00E71337"/>
    <w:rsid w:val="00E7394B"/>
    <w:rsid w:val="00EA28D9"/>
    <w:rsid w:val="00EB185D"/>
    <w:rsid w:val="00ED1853"/>
    <w:rsid w:val="00EF2B4D"/>
    <w:rsid w:val="00F10796"/>
    <w:rsid w:val="00F25F91"/>
    <w:rsid w:val="00F50565"/>
    <w:rsid w:val="00F63D27"/>
    <w:rsid w:val="00F661AF"/>
    <w:rsid w:val="00F70CCD"/>
    <w:rsid w:val="00F8328B"/>
    <w:rsid w:val="00FA0CE4"/>
    <w:rsid w:val="00FD38F4"/>
    <w:rsid w:val="00FD6601"/>
    <w:rsid w:val="00FE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6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5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E59A2"/>
    <w:rPr>
      <w:b/>
      <w:bCs/>
    </w:rPr>
  </w:style>
  <w:style w:styleId="Bezproreda" w:type="paragraph">
    <w:name w:val="No Spacing"/>
    <w:uiPriority w:val="1"/>
    <w:qFormat/>
    <w:rsid w:val="004E59A2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6E76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56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5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St-764/2013</izvorni_sadrzaj>
    <derivirana_varijabla naziv="DomainObject.Predmet.OznakaBroj_1">St-764/2013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modna konfekcija dioničko društvo</izvorni_sadrzaj>
    <derivirana_varijabla naziv="DomainObject.Predmet.ProtustrankaFormated_1">  SLAVONIJA modna konfekcija dioničko društvo</derivirana_varijabla>
  </DomainObject.Predmet.ProtustrankaFormated>
  <DomainObject.Predmet.ProtustrankaFormatedOIB>
    <izvorni_sadrzaj>  SLAVONIJA modna konfekcija dioničko društvo, OIB 49713442370</izvorni_sadrzaj>
    <derivirana_varijabla naziv="DomainObject.Predmet.ProtustrankaFormatedOIB_1">  SLAVONIJA modna konfekcija dioničko društvo, OIB 49713442370</derivirana_varijabla>
  </DomainObject.Predmet.ProtustrankaFormatedOIB>
  <DomainObject.Predmet.ProtustrankaFormatedWithAdress>
    <izvorni_sadrzaj> SLAVONIJA modna konfekcija dioničko društvo, Vinkovačka 68, Osijek</izvorni_sadrzaj>
    <derivirana_varijabla naziv="DomainObject.Predmet.ProtustrankaFormatedWithAdress_1"> SLAVONIJA modna konfekcija dioničko društvo, Vinkovačka 68, Osijek</derivirana_varijabla>
  </DomainObject.Predmet.ProtustrankaFormatedWithAdress>
  <DomainObject.Predmet.ProtustrankaFormatedWithAdressOIB>
    <izvorni_sadrzaj> SLAVONIJA modna konfekcija dioničko društvo, OIB 49713442370, Vinkovačka 68, Osijek</izvorni_sadrzaj>
    <derivirana_varijabla naziv="DomainObject.Predmet.ProtustrankaFormatedWithAdressOIB_1"> SLAVONIJA modna konfekcija dioničko društvo, OIB 49713442370, Vinkovačka 68, Osijek</derivirana_varijabla>
  </DomainObject.Predmet.ProtustrankaFormatedWithAdressOIB>
  <DomainObject.Predmet.ProtustrankaWithAdress>
    <izvorni_sadrzaj>SLAVONIJA modna konfekcija dioničko društvo Vinkovačka 68, Osijek</izvorni_sadrzaj>
    <derivirana_varijabla naziv="DomainObject.Predmet.ProtustrankaWithAdress_1">SLAVONIJA modna konfekcija dioničko društvo Vinkovačka 68, Osijek</derivirana_varijabla>
  </DomainObject.Predmet.ProtustrankaWithAdress>
  <DomainObject.Predmet.ProtustrankaWithAdressOIB>
    <izvorni_sadrzaj>SLAVONIJA modna konfekcija dioničko društvo, OIB 49713442370, Vinkovačka 68, Osijek</izvorni_sadrzaj>
    <derivirana_varijabla naziv="DomainObject.Predmet.ProtustrankaWithAdressOIB_1">SLAVONIJA modna konfekcija dioničko društvo, OIB 49713442370, Vinkovačka 68, Osijek</derivirana_varijabla>
  </DomainObject.Predmet.ProtustrankaWithAdressOIB>
  <DomainObject.Predmet.ProtustrankaNazivFormated>
    <izvorni_sadrzaj>SLAVONIJA modna konfekcija dioničko društvo</izvorni_sadrzaj>
    <derivirana_varijabla naziv="DomainObject.Predmet.ProtustrankaNazivFormated_1">SLAVONIJA modna konfekcija dioničko društvo</derivirana_varijabla>
  </DomainObject.Predmet.ProtustrankaNazivFormated>
  <DomainObject.Predmet.ProtustrankaNazivFormatedOIB>
    <izvorni_sadrzaj>SLAVONIJA modna konfekcija dioničko društvo, OIB 49713442370</izvorni_sadrzaj>
    <derivirana_varijabla naziv="DomainObject.Predmet.ProtustrankaNazivFormatedOIB_1">SLAVONIJA modna konfekcija dioničko društvo, OIB 49713442370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LENĐEL,  i ostali djelatnici</izvorni_sadrzaj>
    <derivirana_varijabla naziv="DomainObject.Predmet.StrankaFormated_1">  VERA LENĐEL,  i ostali djelatnici</derivirana_varijabla>
  </DomainObject.Predmet.StrankaFormated>
  <DomainObject.Predmet.StrankaFormatedOIB>
    <izvorni_sadrzaj>  VERA LENĐEL,  i ostali djelatnici</izvorni_sadrzaj>
    <derivirana_varijabla naziv="DomainObject.Predmet.StrankaFormatedOIB_1">  VERA LENĐEL,  i ostali djelatnici</derivirana_varijabla>
  </DomainObject.Predmet.StrankaFormatedOIB>
  <DomainObject.Predmet.StrankaFormatedWithAdress>
    <izvorni_sadrzaj> VERA LENĐEL,  i ostali djelatnici, Gundulićeva   111, 31000 Osijek</izvorni_sadrzaj>
    <derivirana_varijabla naziv="DomainObject.Predmet.StrankaFormatedWithAdress_1"> VERA LENĐEL,  i ostali djelatnici, Gundulićeva   111, 31000 Osijek</derivirana_varijabla>
  </DomainObject.Predmet.StrankaFormatedWithAdress>
  <DomainObject.Predmet.StrankaFormatedWithAdressOIB>
    <izvorni_sadrzaj> VERA LENĐEL,  i ostali djelatnici, Gundulićeva   111, 31000 Osijek</izvorni_sadrzaj>
    <derivirana_varijabla naziv="DomainObject.Predmet.StrankaFormatedWithAdressOIB_1"> VERA LENĐEL,  i ostali djelatnici, Gundulićeva   111, 31000 Osijek</derivirana_varijabla>
  </DomainObject.Predmet.StrankaFormatedWithAdressOIB>
  <DomainObject.Predmet.StrankaWithAdress>
    <izvorni_sadrzaj>VERA LENĐEL,  i ostali djelatnici Gundulićeva   111,31000 Osijek</izvorni_sadrzaj>
    <derivirana_varijabla naziv="DomainObject.Predmet.StrankaWithAdress_1">VERA LENĐEL,  i ostali djelatnici Gundulićeva   111,31000 Osijek</derivirana_varijabla>
  </DomainObject.Predmet.StrankaWithAdress>
  <DomainObject.Predmet.StrankaWithAdressOIB>
    <izvorni_sadrzaj>VERA LENĐEL,  i ostali djelatnici, Gundulićeva   111,31000 Osijek</izvorni_sadrzaj>
    <derivirana_varijabla naziv="DomainObject.Predmet.StrankaWithAdressOIB_1">VERA LENĐEL,  i ostali djelatnici, Gundulićeva   111,31000 Osijek</derivirana_varijabla>
  </DomainObject.Predmet.StrankaWithAdressOIB>
  <DomainObject.Predmet.StrankaNazivFormated>
    <izvorni_sadrzaj>VERA LENĐEL,  i ostali djelatnici</izvorni_sadrzaj>
    <derivirana_varijabla naziv="DomainObject.Predmet.StrankaNazivFormated_1">VERA LENĐEL,  i ostali djelatnici</derivirana_varijabla>
  </DomainObject.Predmet.StrankaNazivFormated>
  <DomainObject.Predmet.StrankaNazivFormatedOIB>
    <izvorni_sadrzaj>VERA LENĐEL,  i ostali djelatnici</izvorni_sadrzaj>
    <derivirana_varijabla naziv="DomainObject.Predmet.StrankaNazivFormatedOIB_1">VERA LENĐEL,  i ostali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VERA LENĐEL,  i ostali djelatnici</item>
    </izvorni_sadrzaj>
    <derivirana_varijabla naziv="DomainObject.Predmet.StrankaListFormated_1">
      <item>VERA LENĐEL,  i ostali djelatnici</item>
    </derivirana_varijabla>
  </DomainObject.Predmet.StrankaListFormated>
  <DomainObject.Predmet.StrankaListFormatedOIB>
    <izvorni_sadrzaj>
      <item>VERA LENĐEL,  i ostali djelatnici</item>
    </izvorni_sadrzaj>
    <derivirana_varijabla naziv="DomainObject.Predmet.StrankaListFormatedOIB_1">
      <item>VERA LENĐEL,  i ostali djelatnici</item>
    </derivirana_varijabla>
  </DomainObject.Predmet.StrankaListFormatedOIB>
  <DomainObject.Predmet.StrankaListFormatedWithAdress>
    <izvorni_sadrzaj>
      <item>VERA LENĐEL,  i ostali djelatnici, Gundulićeva   111, 31000 Osijek</item>
    </izvorni_sadrzaj>
    <derivirana_varijabla naziv="DomainObject.Predmet.StrankaListFormatedWithAdress_1">
      <item>VERA LENĐEL,  i ostali djelatnici, Gundulićeva   111, 31000 Osijek</item>
    </derivirana_varijabla>
  </DomainObject.Predmet.StrankaListFormatedWithAdress>
  <DomainObject.Predmet.StrankaListFormatedWithAdressOIB>
    <izvorni_sadrzaj>
      <item>VERA LENĐEL,  i ostali djelatnici, Gundulićeva   111, 31000 Osijek</item>
    </izvorni_sadrzaj>
    <derivirana_varijabla naziv="DomainObject.Predmet.StrankaListFormatedWithAdressOIB_1">
      <item>VERA LENĐEL,  i ostali djelatnici, Gundulićeva   111, 31000 Osijek</item>
    </derivirana_varijabla>
  </DomainObject.Predmet.StrankaListFormatedWithAdressOIB>
  <DomainObject.Predmet.StrankaListNazivFormated>
    <izvorni_sadrzaj>
      <item>VERA LENĐEL,  i ostali djelatnici</item>
    </izvorni_sadrzaj>
    <derivirana_varijabla naziv="DomainObject.Predmet.StrankaListNazivFormated_1">
      <item>VERA LENĐEL,  i ostali djelatnici</item>
    </derivirana_varijabla>
  </DomainObject.Predmet.StrankaListNazivFormated>
  <DomainObject.Predmet.StrankaListNazivFormatedOIB>
    <izvorni_sadrzaj>
      <item>VERA LENĐEL,  i ostali djelatnici</item>
    </izvorni_sadrzaj>
    <derivirana_varijabla naziv="DomainObject.Predmet.StrankaListNazivFormatedOIB_1">
      <item>VERA LENĐEL,  i ostali djelatnici</item>
    </derivirana_varijabla>
  </DomainObject.Predmet.StrankaListNazivFormatedOIB>
  <DomainObject.Predmet.ProtuStrankaListFormated>
    <izvorni_sadrzaj>
      <item>SLAVONIJA modna konfekcija dioničko društvo</item>
    </izvorni_sadrzaj>
    <derivirana_varijabla naziv="DomainObject.Predmet.ProtuStrankaListFormated_1">
      <item>SLAVONIJA modna konfekcija dioničko društvo</item>
    </derivirana_varijabla>
  </DomainObject.Predmet.ProtuStrankaListFormated>
  <DomainObject.Predmet.ProtuStrankaListFormatedOIB>
    <izvorni_sadrzaj>
      <item>SLAVONIJA modna konfekcija dioničko društvo, OIB 49713442370</item>
    </izvorni_sadrzaj>
    <derivirana_varijabla naziv="DomainObject.Predmet.ProtuStrankaListFormatedOIB_1">
      <item>SLAVONIJA modna konfekcija dioničko društvo, OIB 49713442370</item>
    </derivirana_varijabla>
  </DomainObject.Predmet.ProtuStrankaListFormatedOIB>
  <DomainObject.Predmet.ProtuStrankaListFormatedWithAdress>
    <izvorni_sadrzaj>
      <item>SLAVONIJA modna konfekcija dioničko društvo, Vinkovačka 68, Osijek</item>
    </izvorni_sadrzaj>
    <derivirana_varijabla naziv="DomainObject.Predmet.ProtuStrankaListFormatedWithAdress_1">
      <item>SLAVONIJA modna konfekcija dioničko društvo, Vinkovačka 68, Osijek</item>
    </derivirana_varijabla>
  </DomainObject.Predmet.ProtuStrankaListFormatedWithAdress>
  <DomainObject.Predmet.ProtuStrankaListFormatedWithAdressOIB>
    <izvorni_sadrzaj>
      <item>SLAVONIJA modna konfekcija dioničko društvo, OIB 49713442370, Vinkovačka 68, Osijek</item>
    </izvorni_sadrzaj>
    <derivirana_varijabla naziv="DomainObject.Predmet.ProtuStrankaListFormatedWithAdressOIB_1">
      <item>SLAVONIJA modna konfekcija dioničko društvo, OIB 49713442370, Vinkovačka 68, Osijek</item>
    </derivirana_varijabla>
  </DomainObject.Predmet.ProtuStrankaListFormatedWithAdressOIB>
  <DomainObject.Predmet.ProtuStrankaListNazivFormated>
    <izvorni_sadrzaj>
      <item>SLAVONIJA modna konfekcija dioničko društvo</item>
    </izvorni_sadrzaj>
    <derivirana_varijabla naziv="DomainObject.Predmet.ProtuStrankaListNazivFormated_1">
      <item>SLAVONIJA modna konfekcija dioničko društvo</item>
    </derivirana_varijabla>
  </DomainObject.Predmet.ProtuStrankaListNazivFormated>
  <DomainObject.Predmet.ProtuStrankaListNazivFormatedOIB>
    <izvorni_sadrzaj>
      <item>SLAVONIJA modna konfekcija dioničko društvo, OIB 49713442370</item>
    </izvorni_sadrzaj>
    <derivirana_varijabla naziv="DomainObject.Predmet.ProtuStrankaListNazivFormatedOIB_1">
      <item>SLAVONIJA modna konfekcija dioničko društvo, OIB 49713442370</item>
    </derivirana_varijabla>
  </DomainObject.Predmet.ProtuStrankaListNazivFormatedOIB>
  <DomainObject.Predmet.OstaliList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>
  <DomainObject.Predmet.OstaliList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FormatedOIB>
  <DomainObject.Predmet.OstaliListFormatedWithAdress>
    <izvorni_sadrzaj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_1">
      <item>Dražen Mihaljević, Savska 7, 31000 Osijek</item>
      <item>ŽDO, 31000 Osijek</item>
      <item>Boris Ljubanović, Šet. k. F. Šepera 8c, 31000 Osijek</item>
      <item>Zvonko Rac, 32100 Vinkovci</item>
      <item>Blanka Gambiraža,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>
  <DomainObject.Predmet.OstaliListFormatedWithAdressOIB>
    <izvorni_sadrzaj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izvorni_sadrzaj>
    <derivirana_varijabla naziv="DomainObject.Predmet.OstaliListFormatedWithAdressOIB_1">
      <item>Dražen Mihaljević, Savska 7, 31000 Osijek</item>
      <item>ŽDO, 31000 Osijek</item>
      <item>Boris Ljubanović, OIB 19311655846, Šet. k. F. Šepera 8c, 31000 Osijek</item>
      <item>Zvonko Rac, 32100 Vinkovci</item>
      <item>Blanka Gambiraža, OIB 81085118009, Bakarska 42, 31000 Osijek</item>
      <item>Oglasna ploča - SLAVONIJA d.d. u stečaju, Osijek</item>
      <item>DRŽAVNI URED ZA UPRLJAVNJANE DRŽ.IMOVINOM, I.LUČIĆA 6, 10000 Zagreb</item>
      <item>HRVATSKE VODE, BB, 31000 Osijek</item>
      <item>GRAD OSIJEK, BB, 31000 Osijek</item>
      <item>POREZNA UPRAVA PU OSIJEK, BB, 31000 Osijek</item>
      <item>VODOVOD d.o.o., bb, 31000 Osijek</item>
      <item>CERP, SETALISTE K.F.SEPERA 90c, 31000 Osijek</item>
      <item>PREDSJEDNISTVO SUDA</item>
    </derivirana_varijabla>
  </DomainObject.Predmet.OstaliListFormatedWithAdressOIB>
  <DomainObject.Predmet.OstaliListNazivFormated>
    <izvorni_sadrzaj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_1"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>
  <DomainObject.Predmet.OstaliListNazivFormatedOIB>
    <izvorni_sadrzaj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OstaliListNazivFormatedOIB_1">
      <item>Dražen Mihaljević</item>
      <item>ŽDO</item>
      <item>Boris Ljubanović, OIB 19311655846</item>
      <item>Zvonko Rac</item>
      <item>Blanka Gambiraža, OIB 81085118009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LENĐEL,  i ostali djelatnici</izvorni_sadrzaj>
    <derivirana_varijabla naziv="DomainObject.Predmet.StrankaIDrugi_1">VERA LENĐEL,  i ostali djelatnici</derivirana_varijabla>
  </DomainObject.Predmet.StrankaIDrugi>
  <DomainObject.Predmet.ProtustrankaIDrugi>
    <izvorni_sadrzaj>SLAVONIJA modna konfekcija dioničko društvo</izvorni_sadrzaj>
    <derivirana_varijabla naziv="DomainObject.Predmet.ProtustrankaIDrugi_1">SLAVONIJA modna konfekcija dioničko društvo</derivirana_varijabla>
  </DomainObject.Predmet.ProtustrankaIDrugi>
  <DomainObject.Predmet.StrankaIDrugiAdressOIB>
    <izvorni_sadrzaj>VERA LENĐEL,  i ostali djelatnici, Gundulićeva   111, 31000 Osijek</izvorni_sadrzaj>
    <derivirana_varijabla naziv="DomainObject.Predmet.StrankaIDrugiAdressOIB_1">VERA LENĐEL,  i ostali djelatnici, Gundulićeva   111, 31000 Osijek</derivirana_varijabla>
  </DomainObject.Predmet.StrankaIDrugiAdressOIB>
  <DomainObject.Predmet.ProtustrankaIDrugiAdressOIB>
    <izvorni_sadrzaj>SLAVONIJA modna konfekcija dioničko društvo, OIB 49713442370, Vinkovačka 68, Osijek</izvorni_sadrzaj>
    <derivirana_varijabla naziv="DomainObject.Predmet.ProtustrankaIDrugiAdressOIB_1">SLAVONIJA modna konfekcija dioničko društvo, OIB 49713442370, Vinkovačka 68,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izvorni_sadrzaj>
    <derivirana_varijabla naziv="DomainObject.Predmet.SudioniciListNaziv_1">
      <item>VERA LENĐEL,  i ostali djelatnici</item>
      <item>SLAVONIJA modna konfekcija dioničko društvo</item>
      <item>Dražen Mihaljević</item>
      <item>ŽDO</item>
      <item>Boris Ljubanović</item>
      <item>Zvonko Rac</item>
      <item>Blanka Gambiraža</item>
      <item>Oglasna ploča - SLAVONIJA d.d. u stečaju, Osijek</item>
      <item>DRŽAVNI URED ZA UPRLJAVNJANE DRŽ.IMOVINOM</item>
      <item>HRVATSKE VODE</item>
      <item>GRAD OSIJEK</item>
      <item>POREZNA UPRAVA PU OSIJEK</item>
      <item>VODOVOD d.o.o.</item>
      <item>CERP</item>
      <item>PREDSJEDNISTVO SUDA</item>
    </derivirana_varijabla>
  </DomainObject.Predmet.SudioniciListNaziv>
  <DomainObject.Predmet.SudioniciListAdressOIB>
    <izvorni_sadrzaj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izvorni_sadrzaj>
    <derivirana_varijabla naziv="DomainObject.Predmet.SudioniciListAdressOIB_1">
      <item>VERA LENĐEL,  i ostali djelatnici, Gundulićeva   111,31000 Osijek</item>
      <item>SLAVONIJA modna konfekcija dioničko društvo, OIB 49713442370, Vinkovačka 68,Osijek</item>
      <item>Dražen Mihaljević, Savska 7,31000 Osijek</item>
      <item>ŽDO, 31000 Osijek</item>
      <item>Boris Ljubanović, OIB 19311655846, Šet. k. F. Šepera 8c,31000 Osijek</item>
      <item>Zvonko Rac, 32100 Vinkovci</item>
      <item>Blanka Gambiraža, OIB 81085118009, Bakarska 42,31000 Osijek</item>
      <item>Oglasna ploča - SLAVONIJA d.d. u stečaju, Osijek</item>
      <item>DRŽAVNI URED ZA UPRLJAVNJANE DRŽ.IMOVINOM, I.LUČIĆA 6,10000 Zagreb</item>
      <item>HRVATSKE VODE, BB,31000 Osijek</item>
      <item>GRAD OSIJEK, BB,31000 Osijek</item>
      <item>POREZNA UPRAVA PU OSIJEK, BB,31000 Osijek</item>
      <item>VODOVOD d.o.o., bb,31000 Osijek</item>
      <item>CERP, SETALISTE K.F.SEPERA 90c,31000 Osijek</item>
      <item>PREDSJEDNISTVO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49713442370</item>
      <item>, OIB null</item>
      <item>, OIB null</item>
      <item>, OIB 19311655846</item>
      <item>, OIB null</item>
      <item>, OIB 81085118009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B7CD30-862B-464D-AFB2-60AB56A9A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498</properties:Words>
  <properties:Characters>2664</properties:Characters>
  <properties:Lines>104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3398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2016-09-01T11:44:00Z</dcterms:created>
  <dc:creator>banka</dc:creator>
  <cp:lastModifiedBy>Danijela Sekulić</cp:lastModifiedBy>
  <cp:lastPrinted>2016-09-01T11:49:00Z</cp:lastPrinted>
  <dcterms:modified xmlns:xsi="http://www.w3.org/2001/XMLSchema-instance" xsi:type="dcterms:W3CDTF">2016-09-01T11:53:00Z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