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f66a" w14:paraId="84ff66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BA10F7">
        <w:rPr>
          <w:b/>
          <w:sz w:val="22"/>
          <w:szCs w:val="22"/>
        </w:rPr>
        <w:t>2422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BA10F7" w:rsidRPr="00BA10F7">
        <w:rPr>
          <w:sz w:val="22"/>
          <w:szCs w:val="22"/>
        </w:rPr>
        <w:t>VIDOVIĆ &amp; COMPANY j.d.o.o.,</w:t>
      </w:r>
      <w:r w:rsidR="00BA10F7">
        <w:rPr>
          <w:sz w:val="22"/>
          <w:szCs w:val="22"/>
        </w:rPr>
        <w:t xml:space="preserve"> Mlinište 2,</w:t>
      </w:r>
      <w:r w:rsidR="00BA10F7" w:rsidRPr="00BA10F7">
        <w:rPr>
          <w:sz w:val="22"/>
          <w:szCs w:val="22"/>
        </w:rPr>
        <w:t xml:space="preserve"> Mlinište, OIB: 25795596982</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BA10F7" w:rsidRPr="00BA10F7">
        <w:rPr>
          <w:sz w:val="22"/>
          <w:szCs w:val="22"/>
        </w:rPr>
        <w:t>VIDOVIĆ &amp; COMPANY j.d.o.o., Mlinište 2, Mlinište, OIB: 25795596982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BA10F7" w:rsidRPr="00BA10F7">
        <w:rPr>
          <w:sz w:val="22"/>
          <w:szCs w:val="22"/>
        </w:rPr>
        <w:t>VIDOVIĆ &amp; COMPANY j.d.o.o., Mlinište 2, Mlinište, OIB: 25795596982</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BA10F7">
        <w:rPr>
          <w:sz w:val="22"/>
          <w:szCs w:val="22"/>
        </w:rPr>
        <w:t>30</w:t>
      </w:r>
      <w:r w:rsidR="00440EFC">
        <w:rPr>
          <w:sz w:val="22"/>
          <w:szCs w:val="22"/>
        </w:rPr>
        <w:t>.</w:t>
      </w:r>
      <w:r w:rsidR="00BA10F7">
        <w:rPr>
          <w:sz w:val="22"/>
          <w:szCs w:val="22"/>
        </w:rPr>
        <w:t>792</w:t>
      </w:r>
      <w:r w:rsidR="006A5CE3">
        <w:rPr>
          <w:sz w:val="22"/>
          <w:szCs w:val="22"/>
        </w:rPr>
        <w:t>,</w:t>
      </w:r>
      <w:r w:rsidR="00BA10F7">
        <w:rPr>
          <w:sz w:val="22"/>
          <w:szCs w:val="22"/>
        </w:rPr>
        <w:t>52</w:t>
      </w:r>
      <w:r w:rsidRPr="00DF6116">
        <w:rPr>
          <w:sz w:val="22"/>
          <w:szCs w:val="22"/>
        </w:rPr>
        <w:t xml:space="preserve"> kune </w:t>
      </w:r>
      <w:r w:rsidR="00477CAA">
        <w:rPr>
          <w:sz w:val="22"/>
          <w:szCs w:val="22"/>
        </w:rPr>
        <w:t xml:space="preserve">u neprekinutom razdoblju od </w:t>
      </w:r>
      <w:r w:rsidR="00BA10F7">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44938"/>
    <w:rsid w:val="00346E3E"/>
    <w:rsid w:val="00355497"/>
    <w:rsid w:val="00357C73"/>
    <w:rsid w:val="003763E7"/>
    <w:rsid w:val="00377494"/>
    <w:rsid w:val="003B19EA"/>
    <w:rsid w:val="003B2238"/>
    <w:rsid w:val="003B7474"/>
    <w:rsid w:val="00421EC9"/>
    <w:rsid w:val="00422968"/>
    <w:rsid w:val="00440EFC"/>
    <w:rsid w:val="004548E2"/>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41837"/>
    <w:rsid w:val="006641A7"/>
    <w:rsid w:val="00670332"/>
    <w:rsid w:val="006A5CE3"/>
    <w:rsid w:val="006B5018"/>
    <w:rsid w:val="006C4020"/>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67A0A"/>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1237"/>
    <w:rsid w:val="00C02F8E"/>
    <w:rsid w:val="00C13E5B"/>
    <w:rsid w:val="00CC4D58"/>
    <w:rsid w:val="00CD23C1"/>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2422</izvorni_sadrzaj>
    <derivirana_varijabla naziv="DomainObject.Predmet.Broj_1">2422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St-2422/2015</izvorni_sadrzaj>
    <derivirana_varijabla naziv="DomainObject.Predmet.OznakaBroj_1">St-2422/2015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VIDOVIĆ &amp; COMPANY j.d.o.o. za usluge i trgovinu</izvorni_sadrzaj>
    <derivirana_varijabla naziv="DomainObject.Predmet.ProtustrankaFormated_1">  VIDOVIĆ &amp; COMPANY j.d.o.o. za usluge i trgovinu</derivirana_varijabla>
  </DomainObject.Predmet.ProtustrankaFormated>
  <DomainObject.Predmet.ProtustrankaFormatedOIB>
    <izvorni_sadrzaj>  VIDOVIĆ &amp; COMPANY j.d.o.o. za usluge i trgovinu, OIB 25795596982</izvorni_sadrzaj>
    <derivirana_varijabla naziv="DomainObject.Predmet.ProtustrankaFormatedOIB_1">  VIDOVIĆ &amp; COMPANY j.d.o.o. za usluge i trgovinu, OIB 25795596982</derivirana_varijabla>
  </DomainObject.Predmet.ProtustrankaFormatedOIB>
  <DomainObject.Predmet.ProtustrankaFormatedWithAdress>
    <izvorni_sadrzaj> VIDOVIĆ &amp; COMPANY j.d.o.o. za usluge i trgovinu, Mlinište 2, 20353 Mlinište</izvorni_sadrzaj>
    <derivirana_varijabla naziv="DomainObject.Predmet.ProtustrankaFormatedWithAdress_1"> VIDOVIĆ &amp; COMPANY j.d.o.o. za usluge i trgovinu, Mlinište 2, 20353 Mlinište</derivirana_varijabla>
  </DomainObject.Predmet.ProtustrankaFormatedWithAdress>
  <DomainObject.Predmet.ProtustrankaFormatedWithAdressOIB>
    <izvorni_sadrzaj> VIDOVIĆ &amp; COMPANY j.d.o.o. za usluge i trgovinu, OIB 25795596982, Mlinište 2, 20353 Mlinište</izvorni_sadrzaj>
    <derivirana_varijabla naziv="DomainObject.Predmet.ProtustrankaFormatedWithAdressOIB_1"> VIDOVIĆ &amp; COMPANY j.d.o.o. za usluge i trgovinu, OIB 25795596982, Mlinište 2, 20353 Mlinište</derivirana_varijabla>
  </DomainObject.Predmet.ProtustrankaFormatedWithAdressOIB>
  <DomainObject.Predmet.ProtustrankaWithAdress>
    <izvorni_sadrzaj>VIDOVIĆ &amp; COMPANY j.d.o.o. za usluge i trgovinu Mlinište 2, 20353 Mlinište</izvorni_sadrzaj>
    <derivirana_varijabla naziv="DomainObject.Predmet.ProtustrankaWithAdress_1">VIDOVIĆ &amp; COMPANY j.d.o.o. za usluge i trgovinu Mlinište 2, 20353 Mlinište</derivirana_varijabla>
  </DomainObject.Predmet.ProtustrankaWithAdress>
  <DomainObject.Predmet.ProtustrankaWithAdressOIB>
    <izvorni_sadrzaj>VIDOVIĆ &amp; COMPANY j.d.o.o. za usluge i trgovinu, OIB 25795596982, Mlinište 2, 20353 Mlinište</izvorni_sadrzaj>
    <derivirana_varijabla naziv="DomainObject.Predmet.ProtustrankaWithAdressOIB_1">VIDOVIĆ &amp; COMPANY j.d.o.o. za usluge i trgovinu, OIB 25795596982, Mlinište 2, 20353 Mlinište</derivirana_varijabla>
  </DomainObject.Predmet.ProtustrankaWithAdressOIB>
  <DomainObject.Predmet.ProtustrankaNazivFormated>
    <izvorni_sadrzaj>VIDOVIĆ &amp; COMPANY j.d.o.o. za usluge i trgovinu</izvorni_sadrzaj>
    <derivirana_varijabla naziv="DomainObject.Predmet.ProtustrankaNazivFormated_1">VIDOVIĆ &amp; COMPANY j.d.o.o. za usluge i trgovinu</derivirana_varijabla>
  </DomainObject.Predmet.ProtustrankaNazivFormated>
  <DomainObject.Predmet.ProtustrankaNazivFormatedOIB>
    <izvorni_sadrzaj>VIDOVIĆ &amp; COMPANY j.d.o.o. za usluge i trgovinu, OIB 25795596982</izvorni_sadrzaj>
    <derivirana_varijabla naziv="DomainObject.Predmet.ProtustrankaNazivFormatedOIB_1">VIDOVIĆ &amp; COMPANY j.d.o.o. za usluge i trgovinu, OIB 25795596982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30792.52</izvorni_sadrzaj>
    <derivirana_varijabla naziv="DomainObject.Predmet.TrenutnaVrijednost_1">30792.52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VIDOVIĆ &amp; COMPANY j.d.o.o. za usluge i trgovinu</item>
    </izvorni_sadrzaj>
    <derivirana_varijabla naziv="DomainObject.Predmet.ProtuStrankaListFormated_1">
      <item>VIDOVIĆ &amp; COMPANY j.d.o.o. za usluge i trgovinu</item>
    </derivirana_varijabla>
  </DomainObject.Predmet.ProtuStrankaListFormated>
  <DomainObject.Predmet.ProtuStrankaListFormatedOIB>
    <izvorni_sadrzaj>
      <item>VIDOVIĆ &amp; COMPANY j.d.o.o. za usluge i trgovinu, OIB 25795596982</item>
    </izvorni_sadrzaj>
    <derivirana_varijabla naziv="DomainObject.Predmet.ProtuStrankaListFormatedOIB_1">
      <item>VIDOVIĆ &amp; COMPANY j.d.o.o. za usluge i trgovinu, OIB 25795596982</item>
    </derivirana_varijabla>
  </DomainObject.Predmet.ProtuStrankaListFormatedOIB>
  <DomainObject.Predmet.ProtuStrankaListFormatedWithAdress>
    <izvorni_sadrzaj>
      <item>VIDOVIĆ &amp; COMPANY j.d.o.o. za usluge i trgovinu, Mlinište 2, 20353 Mlinište</item>
    </izvorni_sadrzaj>
    <derivirana_varijabla naziv="DomainObject.Predmet.ProtuStrankaListFormatedWithAdress_1">
      <item>VIDOVIĆ &amp; COMPANY j.d.o.o. za usluge i trgovinu, Mlinište 2, 20353 Mlinište</item>
    </derivirana_varijabla>
  </DomainObject.Predmet.ProtuStrankaListFormatedWithAdress>
  <DomainObject.Predmet.ProtuStrankaListFormatedWithAdressOIB>
    <izvorni_sadrzaj>
      <item>VIDOVIĆ &amp; COMPANY j.d.o.o. za usluge i trgovinu, OIB 25795596982, Mlinište 2, 20353 Mlinište</item>
    </izvorni_sadrzaj>
    <derivirana_varijabla naziv="DomainObject.Predmet.ProtuStrankaListFormatedWithAdressOIB_1">
      <item>VIDOVIĆ &amp; COMPANY j.d.o.o. za usluge i trgovinu, OIB 25795596982, Mlinište 2, 20353 Mlinište</item>
    </derivirana_varijabla>
  </DomainObject.Predmet.ProtuStrankaListFormatedWithAdressOIB>
  <DomainObject.Predmet.ProtuStrankaListNazivFormated>
    <izvorni_sadrzaj>
      <item>VIDOVIĆ &amp; COMPANY j.d.o.o. za usluge i trgovinu</item>
    </izvorni_sadrzaj>
    <derivirana_varijabla naziv="DomainObject.Predmet.ProtuStrankaListNazivFormated_1">
      <item>VIDOVIĆ &amp; COMPANY j.d.o.o. za usluge i trgovinu</item>
    </derivirana_varijabla>
  </DomainObject.Predmet.ProtuStrankaListNazivFormated>
  <DomainObject.Predmet.ProtuStrankaListNazivFormatedOIB>
    <izvorni_sadrzaj>
      <item>VIDOVIĆ &amp; COMPANY j.d.o.o. za usluge i trgovinu, OIB 25795596982</item>
    </izvorni_sadrzaj>
    <derivirana_varijabla naziv="DomainObject.Predmet.ProtuStrankaListNazivFormatedOIB_1">
      <item>VIDOVIĆ &amp; COMPANY j.d.o.o. za usluge i trgovinu, OIB 25795596982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VIDOVIĆ &amp; COMPANY j.d.o.o. za usluge i trgovinu</izvorni_sadrzaj>
    <derivirana_varijabla naziv="DomainObject.Predmet.ProtustrankaIDrugi_1">VIDOVIĆ &amp; COMPANY j.d.o.o.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VIDOVIĆ &amp; COMPANY j.d.o.o. za usluge i trgovinu, OIB 25795596982, Mlinište 2, 20353 Mlinište</izvorni_sadrzaj>
    <derivirana_varijabla naziv="DomainObject.Predmet.ProtustrankaIDrugiAdressOIB_1">VIDOVIĆ &amp; COMPANY j.d.o.o. za usluge i trgovinu, OIB 25795596982, Mlinište 2, 20353 Mlinište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VIDOVIĆ &amp; COMPANY j.d.o.o. za usluge i trgovinu</item>
    </izvorni_sadrzaj>
    <derivirana_varijabla naziv="DomainObject.Predmet.SudioniciListNaziv_1">
      <item>FINA, RC Split, Podružnica Dubrovnik</item>
      <item>VIDOVIĆ &amp; COMPANY j.d.o.o. za usluge i trgovinu</item>
    </derivirana_varijabla>
  </DomainObject.Predmet.SudioniciListNaziv>
  <DomainObject.Predmet.SudioniciListAdressOIB>
    <izvorni_sadrzaj>
      <item>FINA, RC Split, Podružnica Dubrovnik, OIB 85821130368, Vukovarska 2,20000 Dubrovnik</item>
      <item>VIDOVIĆ &amp; COMPANY j.d.o.o. za usluge i trgovinu, OIB 25795596982, Mlinište 2,20353 Mlinište</item>
    </izvorni_sadrzaj>
    <derivirana_varijabla naziv="DomainObject.Predmet.SudioniciListAdressOIB_1">
      <item>FINA, RC Split, Podružnica Dubrovnik, OIB 85821130368, Vukovarska 2,20000 Dubrovnik</item>
      <item>VIDOVIĆ &amp; COMPANY j.d.o.o. za usluge i trgovinu, OIB 25795596982, Mlinište 2,20353 Mlinište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25795596982</item>
    </izvorni_sadrzaj>
    <derivirana_varijabla naziv="DomainObject.Predmet.SudioniciListNazivOIB_1">
      <item>, OIB 85821130368</item>
      <item>, OIB 25795596982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2020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2016-01-21T12:21:00Z</dcterms:created>
  <dc:creator>Joško Livaković</dc:creator>
  <cp:lastModifiedBy>Andrijana Leto</cp:lastModifiedBy>
  <cp:lastPrinted>2016-01-21T12:21:00Z</cp:lastPrinted>
  <dcterms:modified xmlns:xsi="http://www.w3.org/2001/XMLSchema-instance" xsi:type="dcterms:W3CDTF">2016-01-21T14:13:00Z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