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c725" w14:paraId="d13c725"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36377D" w:rsidP="0036377D" w:rsidR="0036377D"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00A457FD">
        <w:t>VIBOR UVOZ IZVOZ d.o.o., Zagreb, Vrlička 16, MBS: 080411299, OIB: 72096014212</w:t>
      </w:r>
      <w:r w:rsidRPr="00B37760">
        <w:rPr>
          <w:color w:val="000000"/>
        </w:rPr>
        <w:t xml:space="preserve">, dana </w:t>
      </w:r>
      <w:r w:rsidR="00FE5C0C">
        <w:rPr>
          <w:color w:val="000000"/>
        </w:rPr>
        <w:t>8</w:t>
      </w:r>
      <w:r>
        <w:rPr>
          <w:color w:val="000000"/>
        </w:rPr>
        <w:t>. siječnja 2018</w:t>
      </w:r>
      <w:r w:rsidRPr="00B37760">
        <w:rPr>
          <w:color w:val="000000"/>
        </w:rPr>
        <w:t>. godine</w:t>
      </w:r>
      <w:r>
        <w:rPr>
          <w:color w:val="000000"/>
        </w:rPr>
        <w:t xml:space="preserve"> </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r w:rsidR="00A457FD" w:rsidRPr="00A457FD">
        <w:t xml:space="preserve">Anto </w:t>
      </w:r>
      <w:proofErr w:type="spellStart"/>
      <w:r w:rsidR="00A457FD" w:rsidRPr="00A457FD">
        <w:t>Janjik</w:t>
      </w:r>
      <w:proofErr w:type="spellEnd"/>
      <w:r w:rsidR="00A457FD" w:rsidRPr="00A457FD">
        <w:t>, OIB: 63301435665</w:t>
      </w:r>
      <w:r w:rsidR="00420285" w:rsidRPr="00047B69">
        <w:t>,</w:t>
      </w:r>
      <w:r w:rsidRPr="00047B69">
        <w:t xml:space="preserve"> </w:t>
      </w:r>
      <w:r w:rsidR="00A457FD" w:rsidRPr="00A457FD">
        <w:t>Zagreb, Vrlička 16</w:t>
      </w:r>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827C79">
        <w:rPr>
          <w:b/>
        </w:rPr>
        <w:t xml:space="preserve">koji čini jednokratna nagrada privremenom stečajnom upravitelju </w:t>
      </w:r>
      <w:r w:rsidRPr="00047B69">
        <w:t xml:space="preserve">u iznosu od 3.500,00 kn na žiro-račun Trgovačkog suda u Osijeku broj HR312390 0011300000200 s pozivom na broj </w:t>
      </w:r>
      <w:r w:rsidR="00BB0522" w:rsidRPr="00047B69">
        <w:t>HR05 272-</w:t>
      </w:r>
      <w:r w:rsidR="0036377D">
        <w:t>128</w:t>
      </w:r>
      <w:r w:rsidR="00A457FD">
        <w:t>7</w:t>
      </w:r>
      <w:r w:rsidR="0036377D">
        <w:t>-17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r w:rsidR="00A457FD">
        <w:t xml:space="preserve">Anti </w:t>
      </w:r>
      <w:proofErr w:type="spellStart"/>
      <w:r w:rsidR="00A457FD">
        <w:t>Janjik</w:t>
      </w:r>
      <w:proofErr w:type="spellEnd"/>
      <w:r w:rsidR="00A457FD">
        <w:t>, OIB: 63301435665, Zagreb, Vrlička 16</w:t>
      </w:r>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5A610E">
        <w:t>VIBOR UVOZ IZVOZ d.o.o., Zagreb, Vrlička 16, MBS: 080411299, OIB: 72096014212</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5A610E" w:rsidP="005A610E" w:rsidR="005A610E">
      <w:pPr>
        <w:ind w:firstLine="708"/>
        <w:jc w:val="both"/>
      </w:pPr>
      <w:r>
        <w:t>Financijska agencija Regionalni centar Zagreb, Podružnica Zagreb, Trg svibanjskih žrtava 1995. 1, Zagreb, OIB: 85821130368, podnijela je dana 24. travnja 2017. godine Trgovačkom sudu u Zagrebu zahtjev za provedbu stečajnog postupka nad dužnikom VIBOR UVOZ IZVOZ d.o.o., Zagreb, Vrlička 16, MBS: 080411299, OIB: 72096014212 temeljem čl. 110. st. 1. Stečajnog zakona.</w:t>
      </w:r>
    </w:p>
    <w:p w:rsidRDefault="005A610E" w:rsidP="005A610E" w:rsidR="005A610E">
      <w:pPr>
        <w:jc w:val="both"/>
      </w:pPr>
    </w:p>
    <w:p w:rsidRDefault="005A610E" w:rsidP="005A610E" w:rsidR="005A610E">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5A610E" w:rsidP="005A610E" w:rsidR="005A610E">
      <w:pPr>
        <w:ind w:firstLine="708"/>
        <w:jc w:val="both"/>
      </w:pPr>
    </w:p>
    <w:p w:rsidRDefault="005A610E" w:rsidP="005A610E" w:rsidR="005A610E">
      <w:pPr>
        <w:ind w:firstLine="708"/>
        <w:jc w:val="both"/>
      </w:pPr>
      <w:r>
        <w:t>FINA u svom zahtjevu navodi da na dan 19. travnja 2017. godine dužnik u Očevidniku redoslijeda osnova za plaćanje ima evidentirane neizvršene osnove za plaćanje u neprekinutom razdoblju od 120 dana, u ukupnom iznosu od 20.757,66 kn, u koji iznos je uračunata kamata i naknada FINE za provedbu ovrhe na novčanim sredstvima dužnika. Navodi da dužnik ima 1 zaposlenog radnika.</w:t>
      </w:r>
    </w:p>
    <w:p w:rsidRDefault="005A610E" w:rsidP="005A610E" w:rsidR="005A610E">
      <w:pPr>
        <w:ind w:firstLine="708"/>
        <w:jc w:val="both"/>
      </w:pPr>
    </w:p>
    <w:p w:rsidRDefault="005A610E" w:rsidP="005A610E" w:rsidR="005A610E">
      <w:pPr>
        <w:ind w:firstLine="708"/>
        <w:jc w:val="both"/>
      </w:pPr>
      <w:r>
        <w:t xml:space="preserve">FINA je dostavila popis računa i oročenih novčanih sredstava dužnika na dan 19. travnja 2017. te u svom podnesku od 20. travnja 2017. navodi da dužnik na dan 19. travnja 2017. u Jedinstvenom registru računa ima otvorene sljedeće račune i oročena novčana sredstva: HR8425000091101344114 </w:t>
      </w:r>
      <w:proofErr w:type="spellStart"/>
      <w:r>
        <w:t>Addiko</w:t>
      </w:r>
      <w:proofErr w:type="spellEnd"/>
      <w:r>
        <w:t xml:space="preserve"> Bank d.d., te da na temelju čl. 112. st. 5. Stečajnog zakona dužnik na dan 19. travnja 2017. godine na ime predujma za namirenje troškova stečajnog postupka ima zaplijenjena novčana sredstva u iznosu od 25,00 kn.</w:t>
      </w:r>
    </w:p>
    <w:p w:rsidRDefault="005262FA" w:rsidP="005262FA" w:rsidR="005262FA">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FE5C0C">
        <w:t>8</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381B56">
        <w:t xml:space="preserve">Anto </w:t>
      </w:r>
      <w:proofErr w:type="spellStart"/>
      <w:r w:rsidR="00381B56">
        <w:t>Janjik</w:t>
      </w:r>
      <w:proofErr w:type="spellEnd"/>
      <w:r w:rsidR="00381B56">
        <w:t>, Zagreb, Vrlička 16</w:t>
      </w:r>
    </w:p>
    <w:p w:rsidRDefault="00BB0522" w:rsidP="00BB0522" w:rsidR="00C25BF1">
      <w:pPr>
        <w:jc w:val="both"/>
      </w:pPr>
      <w:r w:rsidRPr="00047B69">
        <w:t>2.</w:t>
      </w:r>
      <w:r w:rsidR="00640529" w:rsidRPr="00047B69">
        <w:t xml:space="preserve"> </w:t>
      </w:r>
      <w:r w:rsidRPr="00047B69">
        <w:t>Dužnik</w:t>
      </w:r>
      <w:r w:rsidR="00640529" w:rsidRPr="00047B69">
        <w:t xml:space="preserve"> </w:t>
      </w:r>
      <w:r w:rsidR="00381B56">
        <w:t>VIBOR UVOZ IZVOZ d.o.o., Zagreb, Vrlička 16</w:t>
      </w:r>
    </w:p>
    <w:p w:rsidRDefault="005E26ED" w:rsidP="00BB0522" w:rsidR="00BB0522" w:rsidRPr="00047B69">
      <w:pPr>
        <w:jc w:val="both"/>
      </w:pPr>
      <w:r w:rsidRPr="00047B69">
        <w:t>3. e-oglasna plo</w:t>
      </w:r>
      <w:r w:rsidR="00BB0522" w:rsidRPr="00047B69">
        <w:t xml:space="preserve">ča </w:t>
      </w:r>
    </w:p>
    <w:p w:rsidRDefault="00BB0522" w:rsidP="00BB0522" w:rsidR="00BB0522" w:rsidRPr="00047B69">
      <w:pPr>
        <w:jc w:val="both"/>
      </w:pPr>
      <w:r w:rsidRPr="00047B69">
        <w:t>3.</w:t>
      </w:r>
      <w:r w:rsidR="00640529" w:rsidRPr="00047B69">
        <w:t xml:space="preserve"> </w:t>
      </w:r>
      <w:r w:rsidR="003F0A75" w:rsidRPr="00047B69">
        <w:t>k</w:t>
      </w:r>
      <w:r w:rsidRPr="00047B69">
        <w:t xml:space="preserve">al. </w:t>
      </w:r>
      <w:r w:rsidR="00930F85">
        <w:t>29.01.2018.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E44" w:rsidR="00EB1E44">
      <w:r>
        <w:separator/>
      </w:r>
    </w:p>
  </w:endnote>
  <w:endnote w:id="0" w:type="continuationSeparator">
    <w:p w:rsidRDefault="00EB1E44" w:rsidR="00EB1E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E44" w:rsidR="00EB1E44">
      <w:r>
        <w:separator/>
      </w:r>
    </w:p>
  </w:footnote>
  <w:footnote w:id="0" w:type="continuationSeparator">
    <w:p w:rsidRDefault="00EB1E44" w:rsidR="00EB1E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683C">
      <w:rPr>
        <w:rStyle w:val="Brojstranice"/>
        <w:noProof/>
      </w:rPr>
      <w:t>5</w:t>
    </w:r>
    <w:r>
      <w:rPr>
        <w:rStyle w:val="Brojstranice"/>
      </w:rPr>
      <w:fldChar w:fldCharType="end"/>
    </w:r>
  </w:p>
  <w:p w:rsidRDefault="007A2C13" w:rsidP="007A2C13" w:rsidR="007A2C13">
    <w:pPr>
      <w:jc w:val="right"/>
    </w:pPr>
    <w:r>
      <w:t>7 St-128</w:t>
    </w:r>
    <w:r w:rsidR="002935AC">
      <w:t>7</w:t>
    </w:r>
    <w:r>
      <w:t>/17-7</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7A2C13">
      <w:t>128</w:t>
    </w:r>
    <w:r w:rsidR="002935AC">
      <w:t>7</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294D"/>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4F0E"/>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35AC"/>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72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297"/>
    <w:rsid w:val="0037380B"/>
    <w:rsid w:val="0037417F"/>
    <w:rsid w:val="00374643"/>
    <w:rsid w:val="003751E5"/>
    <w:rsid w:val="0037659F"/>
    <w:rsid w:val="0038135F"/>
    <w:rsid w:val="003818D8"/>
    <w:rsid w:val="00381B56"/>
    <w:rsid w:val="00382858"/>
    <w:rsid w:val="00382E90"/>
    <w:rsid w:val="00383E72"/>
    <w:rsid w:val="003840CA"/>
    <w:rsid w:val="003868AC"/>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610E"/>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57FD"/>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F41"/>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5BF1"/>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0B14"/>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683C"/>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1E4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5C0C"/>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5683C"/>
    <w:rPr>
      <w:color w:val="808080"/>
      <w:bdr w:space="0" w:sz="0" w:color="auto" w:val="none"/>
      <w:shd w:fill="CCFFFF" w:color="auto" w:val="clear"/>
    </w:rPr>
  </w:style>
  <w:style w:customStyle="true" w:styleId="eSPISCCParagraphDefaultFont" w:type="character">
    <w:name w:val="eSPIS_CC_Paragraph Default Font"/>
    <w:basedOn w:val="Naglaeno"/>
    <w:rsid w:val="00E5683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5683C"/>
    <w:rPr>
      <w:b/>
      <w:bCs/>
      <w:bdr w:space="0" w:sz="0" w:color="auto" w:val="none"/>
      <w:shd w:fill="FFFFCC" w:color="auto" w:val="clear"/>
      <w:lang w:val="hr-HR"/>
    </w:rPr>
  </w:style>
  <w:style w:customStyle="true" w:styleId="PozadinaSvijetloCrvena" w:type="character">
    <w:name w:val="Pozadina_SvijetloCrvena"/>
    <w:basedOn w:val="eSPISCCParagraphDefaultFont"/>
    <w:rsid w:val="00E5683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5683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5683C"/>
    <w:rPr>
      <w:color w:val="808080"/>
      <w:bdr w:color="auto" w:space="0" w:sz="0" w:val="none"/>
      <w:shd w:color="auto" w:fill="CCFFFF" w:val="clear"/>
    </w:rPr>
  </w:style>
  <w:style w:customStyle="1" w:styleId="eSPISCCParagraphDefaultFont" w:type="character">
    <w:name w:val="eSPIS_CC_Paragraph Default Font"/>
    <w:basedOn w:val="Naglaeno"/>
    <w:rsid w:val="00E5683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5683C"/>
    <w:rPr>
      <w:b/>
      <w:bCs/>
      <w:bdr w:color="auto" w:space="0" w:sz="0" w:val="none"/>
      <w:shd w:color="auto" w:fill="FFFFCC" w:val="clear"/>
      <w:lang w:val="hr-HR"/>
    </w:rPr>
  </w:style>
  <w:style w:customStyle="1" w:styleId="PozadinaSvijetloCrvena" w:type="character">
    <w:name w:val="Pozadina_SvijetloCrvena"/>
    <w:basedOn w:val="eSPISCCParagraphDefaultFont"/>
    <w:rsid w:val="00E5683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5683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St-1287/2017</izvorni_sadrzaj>
    <derivirana_varijabla naziv="DomainObject.Predmet.OznakaBroj_1">St-1287/2017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VIBOR UVOZ IZVOZ d.o.o.</izvorni_sadrzaj>
    <derivirana_varijabla naziv="DomainObject.Predmet.ProtustrankaFormated_1">  VIBOR UVOZ IZVOZ d.o.o.</derivirana_varijabla>
  </DomainObject.Predmet.ProtustrankaFormated>
  <DomainObject.Predmet.ProtustrankaFormatedOIB>
    <izvorni_sadrzaj>  VIBOR UVOZ IZVOZ d.o.o., OIB 72096014212</izvorni_sadrzaj>
    <derivirana_varijabla naziv="DomainObject.Predmet.ProtustrankaFormatedOIB_1">  VIBOR UVOZ IZVOZ d.o.o., OIB 72096014212</derivirana_varijabla>
  </DomainObject.Predmet.ProtustrankaFormatedOIB>
  <DomainObject.Predmet.ProtustrankaFormatedWithAdress>
    <izvorni_sadrzaj> VIBOR UVOZ IZVOZ d.o.o., Vrlička 16, 10000 Zagreb</izvorni_sadrzaj>
    <derivirana_varijabla naziv="DomainObject.Predmet.ProtustrankaFormatedWithAdress_1"> VIBOR UVOZ IZVOZ d.o.o., Vrlička 16, 10000 Zagreb</derivirana_varijabla>
  </DomainObject.Predmet.ProtustrankaFormatedWithAdress>
  <DomainObject.Predmet.ProtustrankaFormatedWithAdressOIB>
    <izvorni_sadrzaj> VIBOR UVOZ IZVOZ d.o.o., OIB 72096014212, Vrlička 16, 10000 Zagreb</izvorni_sadrzaj>
    <derivirana_varijabla naziv="DomainObject.Predmet.ProtustrankaFormatedWithAdressOIB_1"> VIBOR UVOZ IZVOZ d.o.o., OIB 72096014212, Vrlička 16, 10000 Zagreb</derivirana_varijabla>
  </DomainObject.Predmet.ProtustrankaFormatedWithAdressOIB>
  <DomainObject.Predmet.ProtustrankaWithAdress>
    <izvorni_sadrzaj>VIBOR UVOZ IZVOZ d.o.o. Vrlička 16, 10000 Zagreb</izvorni_sadrzaj>
    <derivirana_varijabla naziv="DomainObject.Predmet.ProtustrankaWithAdress_1">VIBOR UVOZ IZVOZ d.o.o. Vrlička 16, 10000 Zagreb</derivirana_varijabla>
  </DomainObject.Predmet.ProtustrankaWithAdress>
  <DomainObject.Predmet.ProtustrankaWithAdressOIB>
    <izvorni_sadrzaj>VIBOR UVOZ IZVOZ d.o.o., OIB 72096014212, Vrlička 16, 10000 Zagreb</izvorni_sadrzaj>
    <derivirana_varijabla naziv="DomainObject.Predmet.ProtustrankaWithAdressOIB_1">VIBOR UVOZ IZVOZ d.o.o., OIB 72096014212, Vrlička 16, 10000 Zagreb</derivirana_varijabla>
  </DomainObject.Predmet.ProtustrankaWithAdressOIB>
  <DomainObject.Predmet.ProtustrankaNazivFormated>
    <izvorni_sadrzaj>VIBOR UVOZ IZVOZ d.o.o.</izvorni_sadrzaj>
    <derivirana_varijabla naziv="DomainObject.Predmet.ProtustrankaNazivFormated_1">VIBOR UVOZ IZVOZ d.o.o.</derivirana_varijabla>
  </DomainObject.Predmet.ProtustrankaNazivFormated>
  <DomainObject.Predmet.ProtustrankaNazivFormatedOIB>
    <izvorni_sadrzaj>VIBOR UVOZ IZVOZ d.o.o., OIB 72096014212</izvorni_sadrzaj>
    <derivirana_varijabla naziv="DomainObject.Predmet.ProtustrankaNazivFormatedOIB_1">VIBOR UVOZ IZVOZ d.o.o., OIB 72096014212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VIBOR UVOZ IZVOZ d.o.o.</item>
    </izvorni_sadrzaj>
    <derivirana_varijabla naziv="DomainObject.Predmet.ProtuStrankaListFormated_1">
      <item>VIBOR UVOZ IZVOZ d.o.o.</item>
    </derivirana_varijabla>
  </DomainObject.Predmet.ProtuStrankaListFormated>
  <DomainObject.Predmet.ProtuStrankaListFormatedOIB>
    <izvorni_sadrzaj>
      <item>VIBOR UVOZ IZVOZ d.o.o., OIB 72096014212</item>
    </izvorni_sadrzaj>
    <derivirana_varijabla naziv="DomainObject.Predmet.ProtuStrankaListFormatedOIB_1">
      <item>VIBOR UVOZ IZVOZ d.o.o., OIB 72096014212</item>
    </derivirana_varijabla>
  </DomainObject.Predmet.ProtuStrankaListFormatedOIB>
  <DomainObject.Predmet.ProtuStrankaListFormatedWithAdress>
    <izvorni_sadrzaj>
      <item>VIBOR UVOZ IZVOZ d.o.o., Vrlička 16, 10000 Zagreb</item>
    </izvorni_sadrzaj>
    <derivirana_varijabla naziv="DomainObject.Predmet.ProtuStrankaListFormatedWithAdress_1">
      <item>VIBOR UVOZ IZVOZ d.o.o., Vrlička 16, 10000 Zagreb</item>
    </derivirana_varijabla>
  </DomainObject.Predmet.ProtuStrankaListFormatedWithAdress>
  <DomainObject.Predmet.ProtuStrankaListFormatedWithAdressOIB>
    <izvorni_sadrzaj>
      <item>VIBOR UVOZ IZVOZ d.o.o., OIB 72096014212, Vrlička 16, 10000 Zagreb</item>
    </izvorni_sadrzaj>
    <derivirana_varijabla naziv="DomainObject.Predmet.ProtuStrankaListFormatedWithAdressOIB_1">
      <item>VIBOR UVOZ IZVOZ d.o.o., OIB 72096014212, Vrlička 16, 10000 Zagreb</item>
    </derivirana_varijabla>
  </DomainObject.Predmet.ProtuStrankaListFormatedWithAdressOIB>
  <DomainObject.Predmet.ProtuStrankaListNazivFormated>
    <izvorni_sadrzaj>
      <item>VIBOR UVOZ IZVOZ d.o.o.</item>
    </izvorni_sadrzaj>
    <derivirana_varijabla naziv="DomainObject.Predmet.ProtuStrankaListNazivFormated_1">
      <item>VIBOR UVOZ IZVOZ d.o.o.</item>
    </derivirana_varijabla>
  </DomainObject.Predmet.ProtuStrankaListNazivFormated>
  <DomainObject.Predmet.ProtuStrankaListNazivFormatedOIB>
    <izvorni_sadrzaj>
      <item>VIBOR UVOZ IZVOZ d.o.o., OIB 72096014212</item>
    </izvorni_sadrzaj>
    <derivirana_varijabla naziv="DomainObject.Predmet.ProtuStrankaListNazivFormatedOIB_1">
      <item>VIBOR UVOZ IZVOZ d.o.o., OIB 72096014212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VIBOR UVOZ IZVOZ d.o.o.</izvorni_sadrzaj>
    <derivirana_varijabla naziv="DomainObject.Predmet.ProtustrankaIDrugi_1">VIBOR UVOZ IZVOZ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VIBOR UVOZ IZVOZ d.o.o., OIB 72096014212, Vrlička 16, 10000 Zagreb</izvorni_sadrzaj>
    <derivirana_varijabla naziv="DomainObject.Predmet.ProtustrankaIDrugiAdressOIB_1">VIBOR UVOZ IZVOZ d.o.o., OIB 72096014212, Vrlička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VIBOR UVOZ IZVOZ d.o.o.</item>
      <item>FINA Regionalni centar Zagreb</item>
    </izvorni_sadrzaj>
    <derivirana_varijabla naziv="DomainObject.Predmet.SudioniciListNaziv_1">
      <item>VIBOR UVOZ IZVOZ d.o.o.</item>
      <item>FINA Regionalni centar Zagreb</item>
    </derivirana_varijabla>
  </DomainObject.Predmet.SudioniciListNaziv>
  <DomainObject.Predmet.SudioniciListAdressOIB>
    <izvorni_sadrzaj>
      <item>VIBOR UVOZ IZVOZ d.o.o., OIB 72096014212, Vrlička 16,10000 Zagreb</item>
      <item>FINA Regionalni centar Zagreb, OIB 85821130368, Trg svibanjskih žrtava 1995. br. 1,10000 Zagreb</item>
    </izvorni_sadrzaj>
    <derivirana_varijabla naziv="DomainObject.Predmet.SudioniciListAdressOIB_1">
      <item>VIBOR UVOZ IZVOZ d.o.o., OIB 72096014212, Vrlička 16,10000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72096014212</item>
      <item>, OIB 85821130368</item>
    </izvorni_sadrzaj>
    <derivirana_varijabla naziv="DomainObject.Predmet.SudioniciListNazivOIB_1">
      <item>, OIB 72096014212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90EA6-E697-488E-90FA-F47AFC3EB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984</properties:Words>
  <properties:Characters>5299</properties:Characters>
  <properties:Lines>198</properties:Lines>
  <properties:Paragraphs>47</properties:Paragraphs>
  <properties:TotalTime>399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2018-01-08T08:32:00Z</cp:lastPrinted>
  <dcterms:modified xmlns:xsi="http://www.w3.org/2001/XMLSchema-instance" xsi:type="dcterms:W3CDTF">2018-01-08T08:37:00Z</dcterms:modified>
  <cp:revision>527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