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5da3b" w14:paraId="2f5da3b" w:rsidRDefault="00901FC3" w:rsidP="00635EC5" w:rsidR="0088719A" w:rsidRPr="00C7103C">
      <w:pPr>
        <w:keepNext/>
        <w:spacing w:lineRule="auto" w:line="240" w:after="0"/>
        <w:jc w:val="both"/>
        <w:outlineLvl w:val="0"/>
        <w15:collapsed w:val="false"/>
        <w:rPr>
          <w:rFonts w:cs="Times New Roman" w:eastAsia="Arial Unicode MS" w:hAnsi="Times New Roman" w:ascii="Times New Roman"/>
          <w:b/>
          <w:bCs/>
          <w:sz w:val="24"/>
          <w:szCs w:val="24"/>
          <w:lang w:eastAsia="hr-HR"/>
        </w:rPr>
      </w:pPr>
      <w:bookmarkStart w:name="_GoBack" w:id="0"/>
      <w:bookmarkEnd w:id="0"/>
      <w:r>
        <w:rPr>
          <w:rFonts w:cs="Times New Roman" w:eastAsia="Arial Unicode MS" w:hAnsi="Times New Roman" w:ascii="Times New Roman"/>
          <w:b/>
          <w:bCs/>
          <w:noProof/>
          <w:sz w:val="24"/>
          <w:szCs w:val="24"/>
          <w:lang w:eastAsia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635EC5" w:rsidP="00635EC5" w:rsidR="00635EC5" w:rsidRPr="00C7103C">
      <w:pPr>
        <w:keepNext/>
        <w:spacing w:lineRule="auto" w:line="240" w:after="0"/>
        <w:jc w:val="both"/>
        <w:outlineLvl w:val="0"/>
        <w:rPr>
          <w:rFonts w:cs="Times New Roman" w:eastAsia="Arial Unicode MS" w:hAnsi="Times New Roman" w:ascii="Times New Roman"/>
          <w:bCs/>
          <w:sz w:val="24"/>
          <w:szCs w:val="24"/>
          <w:lang w:eastAsia="hr-HR"/>
        </w:rPr>
      </w:pPr>
      <w:r w:rsidRPr="00C7103C">
        <w:rPr>
          <w:rFonts w:cs="Times New Roman" w:eastAsia="Arial Unicode MS" w:hAnsi="Times New Roman" w:ascii="Times New Roman"/>
          <w:bCs/>
          <w:sz w:val="24"/>
          <w:szCs w:val="24"/>
          <w:lang w:eastAsia="hr-HR"/>
        </w:rPr>
        <w:t>REPUBLIKA HRVATSKA</w:t>
      </w:r>
    </w:p>
    <w:p w:rsidRDefault="00635EC5" w:rsidP="00635EC5" w:rsidR="002509B7" w:rsidRPr="00C7103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SPLITU </w:t>
      </w:r>
    </w:p>
    <w:p w:rsidRDefault="00901FC3" w:rsidP="00635EC5" w:rsidR="00635EC5" w:rsidRPr="00C7103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Sukoišanska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6</w:t>
      </w:r>
      <w:r w:rsidR="002509B7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2509B7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635EC5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</w:t>
      </w:r>
      <w:r w:rsidR="00635EC5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635EC5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              </w:t>
      </w:r>
    </w:p>
    <w:p w:rsidRDefault="00A66224" w:rsidP="00A66224" w:rsidR="00635EC5" w:rsidRPr="00C7103C">
      <w:pPr>
        <w:tabs>
          <w:tab w:pos="3450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4A2F77" w:rsidP="00BB45F4" w:rsidR="004A2F77" w:rsidRPr="00C7103C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35EC5" w:rsidP="00635EC5" w:rsidR="00635EC5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R</w:t>
      </w:r>
      <w:r w:rsidR="001F0D34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J</w:t>
      </w:r>
      <w:r w:rsidR="001F0D34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="001F0D34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Š</w:t>
      </w:r>
      <w:r w:rsidR="001F0D34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="001F0D34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N</w:t>
      </w:r>
      <w:r w:rsidR="001F0D34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J</w:t>
      </w:r>
      <w:r w:rsidR="001F0D34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</w:p>
    <w:p w:rsidRDefault="00635EC5" w:rsidP="00635EC5" w:rsidR="00635EC5" w:rsidRPr="00C7103C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 w:val="de-DE"/>
        </w:rPr>
      </w:pPr>
    </w:p>
    <w:p w:rsidRDefault="00635EC5" w:rsidP="00A30068" w:rsidR="004A2F77" w:rsidRPr="00C7103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Splitu, po </w:t>
      </w:r>
      <w:r w:rsidR="00E0764D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sucu ovog suda Katarini Mikulić</w:t>
      </w:r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, kao stečajnom sucu, u stečajnom postupku povodom prijedloga predlagatelja</w:t>
      </w:r>
      <w:r w:rsidR="002B1D90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-dužnika</w:t>
      </w:r>
      <w:r w:rsidR="007D28DB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AE44FE">
        <w:rPr>
          <w:rFonts w:cs="Times New Roman" w:eastAsia="Times New Roman" w:hAnsi="Times New Roman" w:ascii="Times New Roman"/>
          <w:sz w:val="24"/>
          <w:szCs w:val="24"/>
          <w:lang w:eastAsia="hr-HR"/>
        </w:rPr>
        <w:t>B i M TRADING d.o.o., Prilaz moru 12, Mimice, OIB: 01136528995</w:t>
      </w:r>
      <w:r w:rsidR="00A32656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1C75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2B1D90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 sklapanje </w:t>
      </w:r>
      <w:proofErr w:type="spellStart"/>
      <w:r w:rsidR="002B1D90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predstečajne</w:t>
      </w:r>
      <w:proofErr w:type="spellEnd"/>
      <w:r w:rsidR="002B1D90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nagodbe,  </w:t>
      </w:r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dana </w:t>
      </w:r>
      <w:r w:rsidR="00E0764D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AE44FE">
        <w:rPr>
          <w:rFonts w:cs="Times New Roman" w:eastAsia="Times New Roman" w:hAnsi="Times New Roman" w:ascii="Times New Roman"/>
          <w:sz w:val="24"/>
          <w:szCs w:val="24"/>
          <w:lang w:eastAsia="hr-HR"/>
        </w:rPr>
        <w:t>06</w:t>
      </w:r>
      <w:r w:rsidR="009807C1">
        <w:rPr>
          <w:rFonts w:cs="Times New Roman" w:eastAsia="Times New Roman" w:hAnsi="Times New Roman" w:ascii="Times New Roman"/>
          <w:sz w:val="24"/>
          <w:szCs w:val="24"/>
          <w:lang w:eastAsia="hr-HR"/>
        </w:rPr>
        <w:t>. listopada</w:t>
      </w:r>
      <w:r w:rsidR="00901FC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="0047270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godine </w:t>
      </w:r>
    </w:p>
    <w:p w:rsidRDefault="00BB45F4" w:rsidP="00635EC5" w:rsidR="00635EC5" w:rsidRPr="00C7103C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r</w:t>
      </w:r>
      <w:r w:rsidR="001F0D34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635EC5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 w:rsidR="001F0D34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635EC5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j</w:t>
      </w:r>
      <w:r w:rsidR="001F0D34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635EC5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="001F0D34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635EC5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š</w:t>
      </w:r>
      <w:r w:rsidR="001F0D34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635EC5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 w:rsidR="001F0D34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635EC5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 </w:t>
      </w:r>
      <w:r w:rsidR="002616F1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635EC5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je</w:t>
      </w:r>
    </w:p>
    <w:p w:rsidRDefault="004A2F77" w:rsidP="00635EC5" w:rsidR="004A2F77" w:rsidRPr="00C7103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B1D90" w:rsidP="002509B7" w:rsidR="00347630" w:rsidRPr="00C7103C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Određuje se ročište radi sklapanja </w:t>
      </w:r>
      <w:proofErr w:type="spellStart"/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predstečajne</w:t>
      </w:r>
      <w:proofErr w:type="spellEnd"/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nagodbe između predlagatelja- dužnika</w:t>
      </w:r>
      <w:r w:rsidR="007D28DB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AE44F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B i M TRADING d.o.o., Prilaz moru 12, Mimice, OIB: 01136528995 </w:t>
      </w:r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 vjerovnika predlagatelja-dužnika, za dan </w:t>
      </w:r>
      <w:r w:rsidR="00E0764D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9807C1">
        <w:rPr>
          <w:rFonts w:cs="Times New Roman" w:eastAsia="Times New Roman" w:hAnsi="Times New Roman" w:ascii="Times New Roman"/>
          <w:sz w:val="24"/>
          <w:szCs w:val="24"/>
          <w:lang w:eastAsia="hr-HR"/>
        </w:rPr>
        <w:t>08. studenog</w:t>
      </w:r>
      <w:r w:rsidR="0047270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901FC3">
        <w:rPr>
          <w:rFonts w:cs="Times New Roman" w:eastAsia="Times New Roman" w:hAnsi="Times New Roman" w:ascii="Times New Roman"/>
          <w:sz w:val="24"/>
          <w:szCs w:val="24"/>
          <w:lang w:eastAsia="hr-HR"/>
        </w:rPr>
        <w:t>2016</w:t>
      </w:r>
      <w:r w:rsidR="008B5930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godine </w:t>
      </w:r>
      <w:r w:rsidR="00BB45F4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u</w:t>
      </w:r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9807C1">
        <w:rPr>
          <w:rFonts w:cs="Times New Roman" w:eastAsia="Times New Roman" w:hAnsi="Times New Roman" w:ascii="Times New Roman"/>
          <w:sz w:val="24"/>
          <w:szCs w:val="24"/>
          <w:lang w:eastAsia="hr-HR"/>
        </w:rPr>
        <w:t>09</w:t>
      </w:r>
      <w:r w:rsidR="0091047C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AE44FE">
        <w:rPr>
          <w:rFonts w:cs="Times New Roman" w:eastAsia="Times New Roman" w:hAnsi="Times New Roman" w:ascii="Times New Roman"/>
          <w:sz w:val="24"/>
          <w:szCs w:val="24"/>
          <w:lang w:eastAsia="hr-HR"/>
        </w:rPr>
        <w:t>30</w:t>
      </w:r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sati, </w:t>
      </w:r>
      <w:r w:rsidR="009807C1">
        <w:rPr>
          <w:rFonts w:cs="Times New Roman" w:eastAsia="Times New Roman" w:hAnsi="Times New Roman" w:ascii="Times New Roman"/>
          <w:sz w:val="24"/>
          <w:szCs w:val="24"/>
          <w:lang w:eastAsia="hr-HR"/>
        </w:rPr>
        <w:t>kabinet</w:t>
      </w:r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br. 203/II, Trgovačkog suda u Splitu, </w:t>
      </w:r>
      <w:proofErr w:type="spellStart"/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Sukoišanska</w:t>
      </w:r>
      <w:proofErr w:type="spellEnd"/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6.  </w:t>
      </w:r>
    </w:p>
    <w:p w:rsidRDefault="002509B7" w:rsidP="002509B7" w:rsidR="002509B7" w:rsidRPr="00C7103C">
      <w:pPr>
        <w:pStyle w:val="Odlomakpopisa"/>
        <w:spacing w:lineRule="auto" w:line="240" w:after="0"/>
        <w:ind w:left="96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B1D90" w:rsidP="002509B7" w:rsidR="002509B7" w:rsidRPr="00AE1A3A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fr-FR"/>
        </w:rPr>
      </w:pPr>
      <w:r w:rsidRPr="008C7E2B">
        <w:rPr>
          <w:rFonts w:cs="Times New Roman" w:hAnsi="Times New Roman" w:ascii="Times New Roman"/>
          <w:sz w:val="24"/>
          <w:szCs w:val="24"/>
          <w:lang w:val="fr-FR"/>
        </w:rPr>
        <w:t>Na ročište se pozivaju dužnik i</w:t>
      </w:r>
      <w:r w:rsidR="008C7E2B">
        <w:rPr>
          <w:rFonts w:cs="Times New Roman" w:hAnsi="Times New Roman" w:ascii="Times New Roman"/>
          <w:sz w:val="24"/>
          <w:szCs w:val="24"/>
          <w:lang w:val="fr-FR"/>
        </w:rPr>
        <w:t xml:space="preserve"> </w:t>
      </w:r>
      <w:r w:rsidRPr="008C7E2B">
        <w:rPr>
          <w:rFonts w:cs="Times New Roman" w:hAnsi="Times New Roman" w:ascii="Times New Roman"/>
          <w:sz w:val="24"/>
          <w:szCs w:val="24"/>
          <w:lang w:val="fr-FR"/>
        </w:rPr>
        <w:t>vjerovnici dužnika</w:t>
      </w:r>
      <w:r w:rsidR="008C7E2B">
        <w:rPr>
          <w:rFonts w:cs="Times New Roman" w:hAnsi="Times New Roman" w:ascii="Times New Roman"/>
          <w:sz w:val="24"/>
          <w:szCs w:val="24"/>
          <w:lang w:val="fr-FR"/>
        </w:rPr>
        <w:t>.</w:t>
      </w:r>
    </w:p>
    <w:p w:rsidRDefault="008C7E2B" w:rsidP="008C7E2B" w:rsidR="008C7E2B" w:rsidRPr="008C7E2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fr-FR"/>
        </w:rPr>
      </w:pPr>
    </w:p>
    <w:p w:rsidRDefault="00901FC3" w:rsidP="009807C1" w:rsidR="00BC0059" w:rsidRPr="00A30068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fr-FR"/>
        </w:rPr>
      </w:pPr>
      <w:r>
        <w:rPr>
          <w:rFonts w:cs="Times New Roman" w:hAnsi="Times New Roman" w:ascii="Times New Roman"/>
          <w:sz w:val="24"/>
          <w:szCs w:val="24"/>
          <w:lang w:val="fr-FR"/>
        </w:rPr>
        <w:t>Rješenje</w:t>
      </w:r>
      <w:r w:rsidR="002B1D90" w:rsidRPr="00C7103C">
        <w:rPr>
          <w:rFonts w:cs="Times New Roman" w:hAnsi="Times New Roman" w:ascii="Times New Roman"/>
          <w:sz w:val="24"/>
          <w:szCs w:val="24"/>
          <w:lang w:val="fr-FR"/>
        </w:rPr>
        <w:t xml:space="preserve"> o određivanju ročišta bit će istaknut</w:t>
      </w:r>
      <w:r>
        <w:rPr>
          <w:rFonts w:cs="Times New Roman" w:hAnsi="Times New Roman" w:ascii="Times New Roman"/>
          <w:sz w:val="24"/>
          <w:szCs w:val="24"/>
          <w:lang w:val="fr-FR"/>
        </w:rPr>
        <w:t>o</w:t>
      </w:r>
      <w:r w:rsidR="002B1D90" w:rsidRPr="00C7103C">
        <w:rPr>
          <w:rFonts w:cs="Times New Roman" w:hAnsi="Times New Roman" w:ascii="Times New Roman"/>
          <w:sz w:val="24"/>
          <w:szCs w:val="24"/>
          <w:lang w:val="fr-FR"/>
        </w:rPr>
        <w:t xml:space="preserve"> na </w:t>
      </w:r>
      <w:r w:rsidR="0047270F">
        <w:rPr>
          <w:rFonts w:cs="Times New Roman" w:hAnsi="Times New Roman" w:ascii="Times New Roman"/>
          <w:sz w:val="24"/>
          <w:szCs w:val="24"/>
          <w:lang w:val="fr-FR"/>
        </w:rPr>
        <w:t>e-</w:t>
      </w:r>
      <w:r w:rsidR="002B1D90" w:rsidRPr="00C7103C">
        <w:rPr>
          <w:rFonts w:cs="Times New Roman" w:hAnsi="Times New Roman" w:ascii="Times New Roman"/>
          <w:sz w:val="24"/>
          <w:szCs w:val="24"/>
          <w:lang w:val="fr-FR"/>
        </w:rPr>
        <w:t>oglasnoj ploči Trgovačkog suda u Splitu i objavljen</w:t>
      </w:r>
      <w:r>
        <w:rPr>
          <w:rFonts w:cs="Times New Roman" w:hAnsi="Times New Roman" w:ascii="Times New Roman"/>
          <w:sz w:val="24"/>
          <w:szCs w:val="24"/>
          <w:lang w:val="fr-FR"/>
        </w:rPr>
        <w:t>o</w:t>
      </w:r>
      <w:r w:rsidR="002B1D90" w:rsidRPr="00C7103C">
        <w:rPr>
          <w:rFonts w:cs="Times New Roman" w:hAnsi="Times New Roman" w:ascii="Times New Roman"/>
          <w:sz w:val="24"/>
          <w:szCs w:val="24"/>
          <w:lang w:val="fr-FR"/>
        </w:rPr>
        <w:t xml:space="preserve"> na web-stranici Financijske agencije. </w:t>
      </w:r>
    </w:p>
    <w:p w:rsidRDefault="007E1AE2" w:rsidP="00635EC5" w:rsidR="00635EC5">
      <w:pPr>
        <w:spacing w:lineRule="auto" w:line="240" w:after="0"/>
        <w:rPr>
          <w:rFonts w:cs="Times New Roman" w:eastAsia="Times New Roman" w:hAnsi="Times New Roman" w:ascii="Times New Roman"/>
          <w:bCs/>
          <w:sz w:val="24"/>
          <w:szCs w:val="24"/>
          <w:lang w:eastAsia="hr-HR" w:val="fr-FR"/>
        </w:rPr>
      </w:pPr>
      <w:r w:rsidRPr="00C7103C">
        <w:rPr>
          <w:rFonts w:cs="Times New Roman" w:eastAsia="Times New Roman" w:hAnsi="Times New Roman" w:ascii="Times New Roman"/>
          <w:sz w:val="24"/>
          <w:szCs w:val="24"/>
          <w:lang w:eastAsia="hr-HR" w:val="fr-FR"/>
        </w:rPr>
        <w:t xml:space="preserve">                                                       </w:t>
      </w:r>
      <w:r w:rsidR="00635EC5" w:rsidRPr="00C7103C">
        <w:rPr>
          <w:rFonts w:cs="Times New Roman" w:eastAsia="Times New Roman" w:hAnsi="Times New Roman" w:ascii="Times New Roman"/>
          <w:sz w:val="24"/>
          <w:szCs w:val="24"/>
          <w:lang w:eastAsia="hr-HR" w:val="fr-FR"/>
        </w:rPr>
        <w:t xml:space="preserve"> </w:t>
      </w:r>
      <w:r w:rsidR="00635EC5" w:rsidRPr="00C7103C">
        <w:rPr>
          <w:rFonts w:cs="Times New Roman" w:eastAsia="Times New Roman" w:hAnsi="Times New Roman" w:ascii="Times New Roman"/>
          <w:bCs/>
          <w:sz w:val="24"/>
          <w:szCs w:val="24"/>
          <w:lang w:eastAsia="hr-HR" w:val="fr-FR"/>
        </w:rPr>
        <w:t>Obrazloženje</w:t>
      </w:r>
    </w:p>
    <w:p w:rsidRDefault="004A2F77" w:rsidP="00635EC5" w:rsidR="004A2F77" w:rsidRPr="00C7103C">
      <w:pPr>
        <w:spacing w:lineRule="auto" w:line="240" w:after="0"/>
        <w:rPr>
          <w:rFonts w:cs="Times New Roman" w:eastAsia="Times New Roman" w:hAnsi="Times New Roman" w:ascii="Times New Roman"/>
          <w:b/>
          <w:bCs/>
          <w:sz w:val="24"/>
          <w:szCs w:val="24"/>
          <w:lang w:eastAsia="hr-HR" w:val="fr-FR"/>
        </w:rPr>
      </w:pPr>
    </w:p>
    <w:p w:rsidRDefault="00635EC5" w:rsidP="000871B7" w:rsidR="002B1D90" w:rsidRPr="00C7103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7103C">
        <w:rPr>
          <w:rFonts w:cs="Times New Roman" w:eastAsia="Times New Roman" w:hAnsi="Times New Roman" w:ascii="Times New Roman"/>
          <w:sz w:val="24"/>
          <w:szCs w:val="24"/>
          <w:lang w:eastAsia="hr-HR" w:val="fr-FR"/>
        </w:rPr>
        <w:t xml:space="preserve">        </w:t>
      </w:r>
      <w:r w:rsidR="002B1D90" w:rsidRPr="00C7103C">
        <w:rPr>
          <w:rFonts w:cs="Times New Roman" w:eastAsia="Times New Roman" w:hAnsi="Times New Roman" w:ascii="Times New Roman"/>
          <w:sz w:val="24"/>
          <w:szCs w:val="24"/>
          <w:lang w:eastAsia="hr-HR" w:val="fr-FR"/>
        </w:rPr>
        <w:t>Kod ovog suda primljen je prijedlog predlagatelja-dužnika</w:t>
      </w:r>
      <w:r w:rsidR="00CB10D9" w:rsidRPr="00C7103C">
        <w:rPr>
          <w:rFonts w:cs="Times New Roman" w:hAnsi="Times New Roman" w:ascii="Times New Roman"/>
          <w:sz w:val="24"/>
          <w:szCs w:val="24"/>
        </w:rPr>
        <w:t xml:space="preserve"> </w:t>
      </w:r>
      <w:r w:rsidR="00AE44FE">
        <w:rPr>
          <w:rFonts w:cs="Times New Roman" w:eastAsia="Times New Roman" w:hAnsi="Times New Roman" w:ascii="Times New Roman"/>
          <w:sz w:val="24"/>
          <w:szCs w:val="24"/>
          <w:lang w:eastAsia="hr-HR"/>
        </w:rPr>
        <w:t>B i M TRADING d.o.o., Prilaz moru 12, Mimice, OIB: 01136528995</w:t>
      </w:r>
      <w:r w:rsidR="00A3265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2B1D90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 sklapanje </w:t>
      </w:r>
      <w:proofErr w:type="spellStart"/>
      <w:r w:rsidR="002B1D90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predstečajne</w:t>
      </w:r>
      <w:proofErr w:type="spellEnd"/>
      <w:r w:rsidR="002B1D90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nagodbe. </w:t>
      </w:r>
    </w:p>
    <w:p w:rsidRDefault="002B1D90" w:rsidP="000871B7" w:rsidR="002B1D90" w:rsidRPr="00C7103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B1D90" w:rsidP="000871B7" w:rsidR="002B1D90" w:rsidRPr="00C7103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Nakon što su pregledane isprave dostavljene uz prijedlog za sklapanje </w:t>
      </w:r>
      <w:proofErr w:type="spellStart"/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predstečajne</w:t>
      </w:r>
      <w:proofErr w:type="spellEnd"/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nagodbe, temeljem odredbi čl. 66 st.3, st. </w:t>
      </w:r>
      <w:r w:rsidR="00CB1B79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 st. </w:t>
      </w:r>
      <w:r w:rsidR="00CB1B79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7 </w:t>
      </w:r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Zakona o financijskom poslov</w:t>
      </w:r>
      <w:r w:rsidR="00BB45F4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anju i </w:t>
      </w:r>
      <w:proofErr w:type="spellStart"/>
      <w:r w:rsidR="00BB45F4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predstečajnoj</w:t>
      </w:r>
      <w:proofErr w:type="spellEnd"/>
      <w:r w:rsidR="00BB45F4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nagodbi, (</w:t>
      </w:r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Narodne novine br. 108/12), odlučeno je kao u izreci rješenja. </w:t>
      </w:r>
    </w:p>
    <w:p w:rsidRDefault="002B1D90" w:rsidP="000871B7" w:rsidR="002B1D90" w:rsidRPr="00C7103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fr-FR"/>
        </w:rPr>
      </w:pPr>
    </w:p>
    <w:p w:rsidRDefault="00635EC5" w:rsidP="001C7560" w:rsidR="004A2F77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</w:t>
      </w:r>
      <w:r w:rsidR="00AB65DF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</w:t>
      </w:r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Split</w:t>
      </w:r>
      <w:r w:rsidR="00AB65DF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u</w:t>
      </w:r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AE44FE">
        <w:rPr>
          <w:rFonts w:cs="Times New Roman" w:eastAsia="Times New Roman" w:hAnsi="Times New Roman" w:ascii="Times New Roman"/>
          <w:sz w:val="24"/>
          <w:szCs w:val="24"/>
          <w:lang w:eastAsia="hr-HR"/>
        </w:rPr>
        <w:t>06</w:t>
      </w:r>
      <w:r w:rsidR="009807C1">
        <w:rPr>
          <w:rFonts w:cs="Times New Roman" w:eastAsia="Times New Roman" w:hAnsi="Times New Roman" w:ascii="Times New Roman"/>
          <w:sz w:val="24"/>
          <w:szCs w:val="24"/>
          <w:lang w:eastAsia="hr-HR"/>
        </w:rPr>
        <w:t>. listopada</w:t>
      </w:r>
      <w:r w:rsidR="00901FC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="00C945E9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godine </w:t>
      </w:r>
      <w:r w:rsidR="002509B7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635EC5" w:rsidP="00901FC3" w:rsidR="002509B7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</w:t>
      </w:r>
      <w:r w:rsidR="00AB65DF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</w:t>
      </w:r>
      <w:r w:rsidR="00566895" w:rsidRPr="00C7103C">
        <w:rPr>
          <w:rFonts w:cs="Times New Roman" w:hAnsi="Times New Roman" w:ascii="Times New Roman"/>
          <w:sz w:val="24"/>
          <w:szCs w:val="24"/>
        </w:rPr>
        <w:t>SUDAC</w:t>
      </w:r>
    </w:p>
    <w:p w:rsidRDefault="00901FC3" w:rsidP="00901FC3" w:rsidR="00901FC3" w:rsidRPr="00C7103C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4A2F77" w:rsidP="00901FC3" w:rsidR="004A2F77" w:rsidRPr="00C7103C">
      <w:pPr>
        <w:pStyle w:val="Bezproreda"/>
        <w:jc w:val="right"/>
        <w:rPr>
          <w:rFonts w:cs="Times New Roman" w:hAnsi="Times New Roman" w:ascii="Times New Roman"/>
          <w:b/>
          <w:i/>
          <w:sz w:val="24"/>
          <w:szCs w:val="24"/>
        </w:rPr>
      </w:pPr>
    </w:p>
    <w:p w:rsidRDefault="002509B7" w:rsidP="00901FC3" w:rsidR="002509B7" w:rsidRPr="00C7103C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C7103C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Katarina </w:t>
      </w:r>
      <w:r w:rsidR="00E0764D" w:rsidRPr="00C7103C">
        <w:rPr>
          <w:rFonts w:cs="Times New Roman" w:hAnsi="Times New Roman" w:ascii="Times New Roman"/>
          <w:sz w:val="24"/>
          <w:szCs w:val="24"/>
        </w:rPr>
        <w:t xml:space="preserve"> Mikulić</w:t>
      </w:r>
      <w:r w:rsidR="006D4FCE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35EC5" w:rsidP="00BB45F4" w:rsidR="00635EC5" w:rsidRPr="00C7103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35EC5" w:rsidP="00AB65DF" w:rsidR="00AB65DF" w:rsidRPr="00C7103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P</w:t>
      </w:r>
      <w:r w:rsidR="00AB65DF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ouka o pravnom lijeku</w:t>
      </w:r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: </w:t>
      </w:r>
      <w:r w:rsidR="00BB45F4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rješenja žalba nije dopuštena.</w:t>
      </w:r>
    </w:p>
    <w:p w:rsidRDefault="00635EC5" w:rsidP="00635EC5" w:rsidR="00635EC5" w:rsidRPr="00C7103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35EC5" w:rsidP="00635EC5" w:rsidR="00B12662" w:rsidRPr="00C7103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635EC5" w:rsidP="00635EC5" w:rsidR="00635EC5" w:rsidRPr="00C7103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1.   </w:t>
      </w:r>
      <w:r w:rsidR="009807C1">
        <w:rPr>
          <w:rFonts w:cs="Times New Roman" w:eastAsia="Times New Roman" w:hAnsi="Times New Roman" w:ascii="Times New Roman"/>
          <w:sz w:val="24"/>
          <w:szCs w:val="24"/>
          <w:lang w:eastAsia="hr-HR"/>
        </w:rPr>
        <w:t>r</w:t>
      </w:r>
      <w:r w:rsidR="00901FC3">
        <w:rPr>
          <w:rFonts w:cs="Times New Roman" w:eastAsia="Times New Roman" w:hAnsi="Times New Roman" w:ascii="Times New Roman"/>
          <w:sz w:val="24"/>
          <w:szCs w:val="24"/>
          <w:lang w:eastAsia="hr-HR"/>
        </w:rPr>
        <w:t>ješenje</w:t>
      </w:r>
      <w:r w:rsidR="00BB45F4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održavanju ročišta istaknuti na </w:t>
      </w:r>
      <w:r w:rsidR="007A0537">
        <w:rPr>
          <w:rFonts w:cs="Times New Roman" w:eastAsia="Times New Roman" w:hAnsi="Times New Roman" w:ascii="Times New Roman"/>
          <w:sz w:val="24"/>
          <w:szCs w:val="24"/>
          <w:lang w:eastAsia="hr-HR"/>
        </w:rPr>
        <w:t>e-</w:t>
      </w:r>
      <w:r w:rsidR="00BB45F4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oglasnu ploču ovog suda </w:t>
      </w:r>
    </w:p>
    <w:p w:rsidRDefault="00635EC5" w:rsidP="00B12662" w:rsidR="00B12662" w:rsidRPr="00C7103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2.   </w:t>
      </w:r>
      <w:r w:rsidR="009807C1">
        <w:rPr>
          <w:rFonts w:cs="Times New Roman" w:eastAsia="Times New Roman" w:hAnsi="Times New Roman" w:ascii="Times New Roman"/>
          <w:sz w:val="24"/>
          <w:szCs w:val="24"/>
          <w:lang w:eastAsia="hr-HR"/>
        </w:rPr>
        <w:t>r</w:t>
      </w:r>
      <w:r w:rsidR="00901FC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ješenje </w:t>
      </w:r>
      <w:r w:rsidR="00BB45F4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o održavanju ročišta dostaviti Financijskoj agenciji radi objave na web-stranici</w:t>
      </w:r>
    </w:p>
    <w:p w:rsidRDefault="00893350" w:rsidP="00B12662" w:rsidR="00CB1B79" w:rsidRPr="00C7103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3.   </w:t>
      </w:r>
      <w:r w:rsidR="001C75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dužniku </w:t>
      </w:r>
    </w:p>
    <w:p w:rsidRDefault="00893350" w:rsidR="00CB10D9" w:rsidRPr="00C7103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4.   </w:t>
      </w:r>
      <w:r w:rsidR="001C7560">
        <w:rPr>
          <w:rFonts w:cs="Times New Roman" w:eastAsia="Times New Roman" w:hAnsi="Times New Roman" w:ascii="Times New Roman"/>
          <w:sz w:val="24"/>
          <w:szCs w:val="24"/>
          <w:lang w:eastAsia="hr-HR"/>
        </w:rPr>
        <w:t>spis</w:t>
      </w:r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sectPr w:rsidSect="00566895" w:rsidR="00CB10D9" w:rsidRPr="00C7103C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509B7" w:rsidP="002509B7" w:rsidR="002509B7">
      <w:pPr>
        <w:spacing w:lineRule="auto" w:line="240" w:after="0"/>
      </w:pPr>
      <w:r>
        <w:separator/>
      </w:r>
    </w:p>
  </w:endnote>
  <w:endnote w:id="0" w:type="continuationSeparator">
    <w:p w:rsidRDefault="002509B7" w:rsidP="002509B7" w:rsidR="002509B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509B7" w:rsidP="002509B7" w:rsidR="002509B7">
      <w:pPr>
        <w:spacing w:lineRule="auto" w:line="240" w:after="0"/>
      </w:pPr>
      <w:r>
        <w:separator/>
      </w:r>
    </w:p>
  </w:footnote>
  <w:footnote w:id="0" w:type="continuationSeparator">
    <w:p w:rsidRDefault="002509B7" w:rsidP="002509B7" w:rsidR="002509B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16933875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2509B7" w:rsidR="002509B7" w:rsidRPr="002509B7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2509B7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2509B7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2509B7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91047C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2509B7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2509B7" w:rsidR="002509B7" w:rsidRPr="002509B7">
    <w:pPr>
      <w:pStyle w:val="Zaglavlje"/>
      <w:rPr>
        <w:rFonts w:cs="Times New Roman" w:hAnsi="Times New Roman" w:ascii="Times New Roman"/>
        <w:sz w:val="24"/>
        <w:szCs w:val="24"/>
      </w:rPr>
    </w:pPr>
    <w:r w:rsidRPr="002509B7">
      <w:rPr>
        <w:rFonts w:cs="Times New Roman" w:hAnsi="Times New Roman" w:ascii="Times New Roman"/>
        <w:sz w:val="24"/>
        <w:szCs w:val="24"/>
      </w:rPr>
      <w:tab/>
    </w:r>
    <w:r w:rsidRPr="002509B7">
      <w:rPr>
        <w:rFonts w:cs="Times New Roman" w:hAnsi="Times New Roman" w:ascii="Times New Roman"/>
        <w:sz w:val="24"/>
        <w:szCs w:val="24"/>
      </w:rPr>
      <w:tab/>
      <w:t>4.St</w:t>
    </w:r>
    <w:r w:rsidR="00BC157D">
      <w:rPr>
        <w:rFonts w:cs="Times New Roman" w:hAnsi="Times New Roman" w:ascii="Times New Roman"/>
        <w:sz w:val="24"/>
        <w:szCs w:val="24"/>
      </w:rPr>
      <w:t>pn</w:t>
    </w:r>
    <w:r w:rsidRPr="002509B7">
      <w:rPr>
        <w:rFonts w:cs="Times New Roman" w:hAnsi="Times New Roman" w:ascii="Times New Roman"/>
        <w:sz w:val="24"/>
        <w:szCs w:val="24"/>
      </w:rPr>
      <w:t>-</w:t>
    </w:r>
    <w:r w:rsidR="00BC0059">
      <w:rPr>
        <w:rFonts w:cs="Times New Roman" w:hAnsi="Times New Roman" w:ascii="Times New Roman"/>
        <w:sz w:val="24"/>
        <w:szCs w:val="24"/>
      </w:rPr>
      <w:t>42</w:t>
    </w:r>
    <w:r w:rsidR="00FF74A1">
      <w:rPr>
        <w:rFonts w:cs="Times New Roman" w:hAnsi="Times New Roman" w:ascii="Times New Roman"/>
        <w:sz w:val="24"/>
        <w:szCs w:val="24"/>
      </w:rPr>
      <w:t>/2014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1FC3" w:rsidP="00901FC3" w:rsidR="00901FC3" w:rsidRPr="00901FC3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901FC3">
      <w:rPr>
        <w:rFonts w:cs="Times New Roman" w:hAnsi="Times New Roman" w:ascii="Times New Roman"/>
        <w:sz w:val="24"/>
        <w:szCs w:val="24"/>
      </w:rPr>
      <w:t>4.Stpn-</w:t>
    </w:r>
    <w:r w:rsidR="00AE44FE">
      <w:rPr>
        <w:rFonts w:cs="Times New Roman" w:hAnsi="Times New Roman" w:ascii="Times New Roman"/>
        <w:sz w:val="24"/>
        <w:szCs w:val="24"/>
      </w:rPr>
      <w:t>17</w:t>
    </w:r>
    <w:r w:rsidR="009807C1">
      <w:rPr>
        <w:rFonts w:cs="Times New Roman" w:hAnsi="Times New Roman" w:ascii="Times New Roman"/>
        <w:sz w:val="24"/>
        <w:szCs w:val="24"/>
      </w:rPr>
      <w:t>/2016</w:t>
    </w:r>
  </w:p>
  <w:p w:rsidRDefault="00901FC3" w:rsidR="00901FC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1523542"/>
    <w:multiLevelType w:val="hybridMultilevel"/>
    <w:tmpl w:val="B1BA9F8E"/>
    <w:lvl w:tplc="DCF8D5F2" w:ilvl="0">
      <w:start w:val="1"/>
      <w:numFmt w:val="decimal"/>
      <w:lvlText w:val="%1."/>
      <w:lvlJc w:val="left"/>
      <w:pPr>
        <w:ind w:hanging="360" w:left="9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5BD8"/>
    <w:rsid w:val="00060AA3"/>
    <w:rsid w:val="000871B7"/>
    <w:rsid w:val="000A77DE"/>
    <w:rsid w:val="000D1AA0"/>
    <w:rsid w:val="000D78A6"/>
    <w:rsid w:val="00102281"/>
    <w:rsid w:val="001213CF"/>
    <w:rsid w:val="001240B7"/>
    <w:rsid w:val="00153F52"/>
    <w:rsid w:val="001561B6"/>
    <w:rsid w:val="00160A5D"/>
    <w:rsid w:val="00171FD5"/>
    <w:rsid w:val="001740A9"/>
    <w:rsid w:val="001954A8"/>
    <w:rsid w:val="001A5713"/>
    <w:rsid w:val="001C7560"/>
    <w:rsid w:val="001D441C"/>
    <w:rsid w:val="001F0D34"/>
    <w:rsid w:val="001F0F1B"/>
    <w:rsid w:val="002509B7"/>
    <w:rsid w:val="002616F1"/>
    <w:rsid w:val="002B1D90"/>
    <w:rsid w:val="002C1C30"/>
    <w:rsid w:val="002C4D5C"/>
    <w:rsid w:val="00302093"/>
    <w:rsid w:val="003071D8"/>
    <w:rsid w:val="00347630"/>
    <w:rsid w:val="0036496B"/>
    <w:rsid w:val="003D511E"/>
    <w:rsid w:val="00427FD7"/>
    <w:rsid w:val="0047270F"/>
    <w:rsid w:val="004A2F77"/>
    <w:rsid w:val="004D7223"/>
    <w:rsid w:val="00501DFF"/>
    <w:rsid w:val="00533E6C"/>
    <w:rsid w:val="00566895"/>
    <w:rsid w:val="00581008"/>
    <w:rsid w:val="005D7152"/>
    <w:rsid w:val="005E0FC1"/>
    <w:rsid w:val="005F2ABB"/>
    <w:rsid w:val="00603484"/>
    <w:rsid w:val="0063161D"/>
    <w:rsid w:val="00635EC5"/>
    <w:rsid w:val="00636E8C"/>
    <w:rsid w:val="006523C4"/>
    <w:rsid w:val="006644AA"/>
    <w:rsid w:val="006D4FCE"/>
    <w:rsid w:val="006F2C67"/>
    <w:rsid w:val="007076C3"/>
    <w:rsid w:val="0071481E"/>
    <w:rsid w:val="0076112D"/>
    <w:rsid w:val="00785D2D"/>
    <w:rsid w:val="007A0537"/>
    <w:rsid w:val="007A60BF"/>
    <w:rsid w:val="007D28DB"/>
    <w:rsid w:val="007E1AE2"/>
    <w:rsid w:val="00886986"/>
    <w:rsid w:val="0088719A"/>
    <w:rsid w:val="00893350"/>
    <w:rsid w:val="008B5930"/>
    <w:rsid w:val="008C7E2B"/>
    <w:rsid w:val="008E1B30"/>
    <w:rsid w:val="00901FC3"/>
    <w:rsid w:val="0091047C"/>
    <w:rsid w:val="00933479"/>
    <w:rsid w:val="0096228A"/>
    <w:rsid w:val="00967DE0"/>
    <w:rsid w:val="009807C1"/>
    <w:rsid w:val="00991484"/>
    <w:rsid w:val="00997463"/>
    <w:rsid w:val="009A3908"/>
    <w:rsid w:val="009F7097"/>
    <w:rsid w:val="00A30068"/>
    <w:rsid w:val="00A32656"/>
    <w:rsid w:val="00A35BD8"/>
    <w:rsid w:val="00A45B88"/>
    <w:rsid w:val="00A5544B"/>
    <w:rsid w:val="00A66224"/>
    <w:rsid w:val="00A86518"/>
    <w:rsid w:val="00AB65DF"/>
    <w:rsid w:val="00AC7F86"/>
    <w:rsid w:val="00AE1A3A"/>
    <w:rsid w:val="00AE44FE"/>
    <w:rsid w:val="00AF576B"/>
    <w:rsid w:val="00B12662"/>
    <w:rsid w:val="00B1677A"/>
    <w:rsid w:val="00B52540"/>
    <w:rsid w:val="00BA2825"/>
    <w:rsid w:val="00BB45F4"/>
    <w:rsid w:val="00BC0059"/>
    <w:rsid w:val="00BC157D"/>
    <w:rsid w:val="00C03D83"/>
    <w:rsid w:val="00C26FB3"/>
    <w:rsid w:val="00C7103C"/>
    <w:rsid w:val="00C945E9"/>
    <w:rsid w:val="00CB10D9"/>
    <w:rsid w:val="00CB1B79"/>
    <w:rsid w:val="00D251DB"/>
    <w:rsid w:val="00DA7922"/>
    <w:rsid w:val="00DD365F"/>
    <w:rsid w:val="00DD5D96"/>
    <w:rsid w:val="00E0764D"/>
    <w:rsid w:val="00E1781D"/>
    <w:rsid w:val="00E42E86"/>
    <w:rsid w:val="00E517EE"/>
    <w:rsid w:val="00E571F0"/>
    <w:rsid w:val="00E81DAA"/>
    <w:rsid w:val="00EE62AD"/>
    <w:rsid w:val="00F02F69"/>
    <w:rsid w:val="00F14868"/>
    <w:rsid w:val="00F34283"/>
    <w:rsid w:val="00F56371"/>
    <w:rsid w:val="00FB6CFE"/>
    <w:rsid w:val="00FD7D5C"/>
    <w:rsid w:val="00FE2A1E"/>
    <w:rsid w:val="00FF7090"/>
    <w:rsid w:val="00FF74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4763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6622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6622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509B7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2509B7"/>
  </w:style>
  <w:style w:styleId="Podnoje" w:type="paragraph">
    <w:name w:val="footer"/>
    <w:basedOn w:val="Normal"/>
    <w:link w:val="PodnojeChar"/>
    <w:uiPriority w:val="99"/>
    <w:unhideWhenUsed/>
    <w:rsid w:val="002509B7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2509B7"/>
  </w:style>
  <w:style w:styleId="Bezproreda" w:type="paragraph">
    <w:name w:val="No Spacing"/>
    <w:uiPriority w:val="1"/>
    <w:qFormat/>
    <w:rsid w:val="002509B7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10228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02281"/>
    <w:rPr>
      <w:rFonts w:cs="Times New Roman" w:eastAsia="Arial Unicode MS" w:hAnsi="Times New Roman" w:ascii="Times New Roman"/>
      <w:b/>
      <w:bCs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102281"/>
    <w:rPr>
      <w:rFonts w:cs="Times New Roman" w:eastAsia="Arial Unicode MS" w:hAnsi="Times New Roman" w:ascii="Times New Roman"/>
      <w:b/>
      <w:bCs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102281"/>
    <w:rPr>
      <w:rFonts w:cs="Times New Roman" w:eastAsia="Arial Unicode MS" w:hAnsi="Times New Roman" w:ascii="Times New Roman"/>
      <w:b w:val="false"/>
      <w:bCs w:val="false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102281"/>
    <w:rPr>
      <w:rFonts w:cs="Times New Roman" w:eastAsia="Arial Unicode MS" w:hAnsi="Times New Roman" w:ascii="Times New Roman"/>
      <w:b w:val="false"/>
      <w:bCs w:val="false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4763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6622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6622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509B7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2509B7"/>
  </w:style>
  <w:style w:styleId="Podnoje" w:type="paragraph">
    <w:name w:val="footer"/>
    <w:basedOn w:val="Normal"/>
    <w:link w:val="PodnojeChar"/>
    <w:uiPriority w:val="99"/>
    <w:unhideWhenUsed/>
    <w:rsid w:val="002509B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2509B7"/>
  </w:style>
  <w:style w:styleId="Bezproreda" w:type="paragraph">
    <w:name w:val="No Spacing"/>
    <w:uiPriority w:val="1"/>
    <w:qFormat/>
    <w:rsid w:val="002509B7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10228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02281"/>
    <w:rPr>
      <w:rFonts w:ascii="Times New Roman" w:cs="Times New Roman" w:eastAsia="Arial Unicode MS" w:hAnsi="Times New Roman"/>
      <w:b/>
      <w:bCs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102281"/>
    <w:rPr>
      <w:rFonts w:ascii="Times New Roman" w:cs="Times New Roman" w:eastAsia="Arial Unicode MS" w:hAnsi="Times New Roman"/>
      <w:b/>
      <w:bCs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102281"/>
    <w:rPr>
      <w:rFonts w:ascii="Times New Roman" w:cs="Times New Roman" w:eastAsia="Arial Unicode MS" w:hAnsi="Times New Roman"/>
      <w:b w:val="0"/>
      <w:bCs w:val="0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102281"/>
    <w:rPr>
      <w:rFonts w:ascii="Times New Roman" w:cs="Times New Roman" w:eastAsia="Arial Unicode MS" w:hAnsi="Times New Roman"/>
      <w:b w:val="0"/>
      <w:bCs w:val="0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0849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35507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listopada 2016.</izvorni_sadrzaj>
    <derivirana_varijabla naziv="DomainObject.DatumDonosenjaOdluke_1">6.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</izvorni_sadrzaj>
    <derivirana_varijabla naziv="DomainObject.Predmet.Broj_1">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veljače 2016.</izvorni_sadrzaj>
    <derivirana_varijabla naziv="DomainObject.Predmet.DatumOsnivanja_1">22.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Stpn-17/2016</izvorni_sadrzaj>
    <derivirana_varijabla naziv="DomainObject.Predmet.OznakaBroj_1">Stpn-17/2016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 i M TRADING društvo s ograničenom odgovornošću za trgovinu</izvorni_sadrzaj>
    <derivirana_varijabla naziv="DomainObject.Predmet.StrankaFormated_1">  B i M TRADING društvo s ograničenom odgovornošću za trgovinu</derivirana_varijabla>
  </DomainObject.Predmet.StrankaFormated>
  <DomainObject.Predmet.StrankaFormatedOIB>
    <izvorni_sadrzaj>  B i M TRADING društvo s ograničenom odgovornošću za trgovinu, OIB 01136528995</izvorni_sadrzaj>
    <derivirana_varijabla naziv="DomainObject.Predmet.StrankaFormatedOIB_1">  B i M TRADING društvo s ograničenom odgovornošću za trgovinu, OIB 01136528995</derivirana_varijabla>
  </DomainObject.Predmet.StrankaFormatedOIB>
  <DomainObject.Predmet.StrankaFormatedWithAdress>
    <izvorni_sadrzaj> B i M TRADING društvo s ograničenom odgovornošću za trgovinu, Prilaz moru 12, 21318 Mimice</izvorni_sadrzaj>
    <derivirana_varijabla naziv="DomainObject.Predmet.StrankaFormatedWithAdress_1"> B i M TRADING društvo s ograničenom odgovornošću za trgovinu, Prilaz moru 12, 21318 Mimice</derivirana_varijabla>
  </DomainObject.Predmet.StrankaFormatedWithAdress>
  <DomainObject.Predmet.StrankaFormatedWithAdressOIB>
    <izvorni_sadrzaj> B i M TRADING društvo s ograničenom odgovornošću za trgovinu, OIB 01136528995, Prilaz moru 12, 21318 Mimice</izvorni_sadrzaj>
    <derivirana_varijabla naziv="DomainObject.Predmet.StrankaFormatedWithAdressOIB_1"> B i M TRADING društvo s ograničenom odgovornošću za trgovinu, OIB 01136528995, Prilaz moru 12, 21318 Mimice</derivirana_varijabla>
  </DomainObject.Predmet.StrankaFormatedWithAdressOIB>
  <DomainObject.Predmet.StrankaWithAdress>
    <izvorni_sadrzaj>B i M TRADING društvo s ograničenom odgovornošću za trgovinu Prilaz moru 12,21318 Mimice</izvorni_sadrzaj>
    <derivirana_varijabla naziv="DomainObject.Predmet.StrankaWithAdress_1">B i M TRADING društvo s ograničenom odgovornošću za trgovinu Prilaz moru 12,21318 Mimice</derivirana_varijabla>
  </DomainObject.Predmet.StrankaWithAdress>
  <DomainObject.Predmet.StrankaWithAdressOIB>
    <izvorni_sadrzaj>B i M TRADING društvo s ograničenom odgovornošću za trgovinu, OIB 01136528995, Prilaz moru 12,21318 Mimice</izvorni_sadrzaj>
    <derivirana_varijabla naziv="DomainObject.Predmet.StrankaWithAdressOIB_1">B i M TRADING društvo s ograničenom odgovornošću za trgovinu, OIB 01136528995, Prilaz moru 12,21318 Mimice</derivirana_varijabla>
  </DomainObject.Predmet.StrankaWithAdressOIB>
  <DomainObject.Predmet.StrankaNazivFormated>
    <izvorni_sadrzaj>B i M TRADING društvo s ograničenom odgovornošću za trgovinu</izvorni_sadrzaj>
    <derivirana_varijabla naziv="DomainObject.Predmet.StrankaNazivFormated_1">B i M TRADING društvo s ograničenom odgovornošću za trgovinu</derivirana_varijabla>
  </DomainObject.Predmet.StrankaNazivFormated>
  <DomainObject.Predmet.StrankaNazivFormatedOIB>
    <izvorni_sadrzaj>B i M TRADING društvo s ograničenom odgovornošću za trgovinu, OIB 01136528995</izvorni_sadrzaj>
    <derivirana_varijabla naziv="DomainObject.Predmet.StrankaNazivFormatedOIB_1">B i M TRADING društvo s ograničenom odgovornošću za trgovinu, OIB 01136528995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B i M TRADING društvo s ograničenom odgovornošću za trgovinu</item>
    </izvorni_sadrzaj>
    <derivirana_varijabla naziv="DomainObject.Predmet.StrankaListFormated_1">
      <item>B i M TRADING društvo s ograničenom odgovornošću za trgovinu</item>
    </derivirana_varijabla>
  </DomainObject.Predmet.StrankaListFormated>
  <DomainObject.Predmet.StrankaListFormatedOIB>
    <izvorni_sadrzaj>
      <item>B i M TRADING društvo s ograničenom odgovornošću za trgovinu, OIB 01136528995</item>
    </izvorni_sadrzaj>
    <derivirana_varijabla naziv="DomainObject.Predmet.StrankaListFormatedOIB_1">
      <item>B i M TRADING društvo s ograničenom odgovornošću za trgovinu, OIB 01136528995</item>
    </derivirana_varijabla>
  </DomainObject.Predmet.StrankaListFormatedOIB>
  <DomainObject.Predmet.StrankaListFormatedWithAdress>
    <izvorni_sadrzaj>
      <item>B i M TRADING društvo s ograničenom odgovornošću za trgovinu, Prilaz moru 12, 21318 Mimice</item>
    </izvorni_sadrzaj>
    <derivirana_varijabla naziv="DomainObject.Predmet.StrankaListFormatedWithAdress_1">
      <item>B i M TRADING društvo s ograničenom odgovornošću za trgovinu, Prilaz moru 12, 21318 Mimice</item>
    </derivirana_varijabla>
  </DomainObject.Predmet.StrankaListFormatedWithAdress>
  <DomainObject.Predmet.StrankaListFormatedWithAdressOIB>
    <izvorni_sadrzaj>
      <item>B i M TRADING društvo s ograničenom odgovornošću za trgovinu, OIB 01136528995, Prilaz moru 12, 21318 Mimice</item>
    </izvorni_sadrzaj>
    <derivirana_varijabla naziv="DomainObject.Predmet.StrankaListFormatedWithAdressOIB_1">
      <item>B i M TRADING društvo s ograničenom odgovornošću za trgovinu, OIB 01136528995, Prilaz moru 12, 21318 Mimice</item>
    </derivirana_varijabla>
  </DomainObject.Predmet.StrankaListFormatedWithAdressOIB>
  <DomainObject.Predmet.StrankaListNazivFormated>
    <izvorni_sadrzaj>
      <item>B i M TRADING društvo s ograničenom odgovornošću za trgovinu</item>
    </izvorni_sadrzaj>
    <derivirana_varijabla naziv="DomainObject.Predmet.StrankaListNazivFormated_1">
      <item>B i M TRADING društvo s ograničenom odgovornošću za trgovinu</item>
    </derivirana_varijabla>
  </DomainObject.Predmet.StrankaListNazivFormated>
  <DomainObject.Predmet.StrankaListNazivFormatedOIB>
    <izvorni_sadrzaj>
      <item>B i M TRADING društvo s ograničenom odgovornošću za trgovinu, OIB 01136528995</item>
    </izvorni_sadrzaj>
    <derivirana_varijabla naziv="DomainObject.Predmet.StrankaListNazivFormatedOIB_1">
      <item>B i M TRADING društvo s ograničenom odgovornošću za trgovinu, OIB 01136528995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listopada 2016.</izvorni_sadrzaj>
    <derivirana_varijabla naziv="DomainObject.Datum_1">6.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 i M TRADING društvo s ograničenom odgovornošću za trgovinu</izvorni_sadrzaj>
    <derivirana_varijabla naziv="DomainObject.Predmet.StrankaIDrugi_1">B i M TRADING društvo s ograničenom odgovornošću za trgovinu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B i M TRADING društvo s ograničenom odgovornošću za trgovinu, OIB 01136528995, Prilaz moru 12, 21318 Mimice</izvorni_sadrzaj>
    <derivirana_varijabla naziv="DomainObject.Predmet.StrankaIDrugiAdressOIB_1">B i M TRADING društvo s ograničenom odgovornošću za trgovinu, OIB 01136528995, Prilaz moru 12, 21318 Mimice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 i M TRADING društvo s ograničenom odgovornošću za trgovinu</item>
    </izvorni_sadrzaj>
    <derivirana_varijabla naziv="DomainObject.Predmet.SudioniciListNaziv_1">
      <item>B i M TRADING društvo s ograničenom odgovornošću za trgovinu</item>
    </derivirana_varijabla>
  </DomainObject.Predmet.SudioniciListNaziv>
  <DomainObject.Predmet.SudioniciListAdressOIB>
    <izvorni_sadrzaj>
      <item>B i M TRADING društvo s ograničenom odgovornošću za trgovinu, OIB 01136528995, Prilaz moru 12,21318 Mimice</item>
    </izvorni_sadrzaj>
    <derivirana_varijabla naziv="DomainObject.Predmet.SudioniciListAdressOIB_1">
      <item>B i M TRADING društvo s ograničenom odgovornošću za trgovinu, OIB 01136528995, Prilaz moru 12,21318 Mimice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01136528995</item>
    </izvorni_sadrzaj>
    <derivirana_varijabla naziv="DomainObject.Predmet.SudioniciListNazivOIB_1">
      <item>, OIB 01136528995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B2F9EBA-4911-464C-BACF-377FBCB3973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245</properties:Words>
  <properties:Characters>1358</properties:Characters>
  <properties:Lines>45</properties:Lines>
  <properties:Paragraphs>21</properties:Paragraphs>
  <properties:TotalTime>60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2014-04-11T13:15:00Z</dcterms:created>
  <dc:creator>wsadmin</dc:creator>
  <cp:lastModifiedBy>Katarina Mikulić</cp:lastModifiedBy>
  <cp:lastPrinted>2016-10-05T10:19:00Z</cp:lastPrinted>
  <dcterms:modified xmlns:xsi="http://www.w3.org/2001/XMLSchema-instance" xsi:type="dcterms:W3CDTF">2016-10-06T12:54:00Z</dcterms:modified>
  <cp:revision>23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