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08bb" w14:paraId="c0808bb" w:rsidRDefault="00B73D7F" w:rsidP="005D7BF8" w:rsidR="00B73D7F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D7F" w:rsidP="005D7BF8" w:rsidR="00B73D7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73D7F" w:rsidP="005D7BF8" w:rsidR="00B73D7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73D7F" w:rsidP="005D7BF8" w:rsidR="00B73D7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73D7F" w:rsidR="00B73D7F"/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5578AB" w:rsidRPr="005578AB">
        <w:rPr>
          <w:rFonts w:hAnsi="Times New Roman" w:ascii="Times New Roman"/>
        </w:rPr>
        <w:t>AVIA jednostavno društvo s ograničenom odgovornošću za trgovinu i usluge Rijeka, Matije Gupca 18, OIB 10911217656</w:t>
      </w:r>
      <w:r w:rsidR="009D3B65">
        <w:rPr>
          <w:rFonts w:hAnsi="Times New Roman" w:ascii="Times New Roman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5578AB">
        <w:rPr>
          <w:rFonts w:hAnsi="Times New Roman" w:ascii="Times New Roman"/>
          <w:b w:val="false"/>
        </w:rPr>
        <w:t xml:space="preserve">14. travnja </w:t>
      </w:r>
      <w:r w:rsidR="008F77B9">
        <w:rPr>
          <w:rFonts w:hAnsi="Times New Roman" w:ascii="Times New Roman"/>
          <w:b w:val="false"/>
        </w:rPr>
        <w:t>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5578AB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570761" w:rsidRPr="00570761">
        <w:rPr>
          <w:rFonts w:hAnsi="Times New Roman" w:ascii="Times New Roman"/>
          <w:b w:val="false"/>
        </w:rPr>
        <w:t>Dušan Crljenko, Rijeka, Brca 8c, OIB 03602703658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5578AB" w:rsidRPr="005578AB">
        <w:rPr>
          <w:rFonts w:hAnsi="Times New Roman" w:ascii="Times New Roman"/>
        </w:rPr>
        <w:t>AVIA jednostavno društvo s ograničenom odgovornošću za trgovinu i usluge Rijeka, Matije Gupca 18, OIB 10911217656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5578AB" w:rsidR="00CE4BFF" w:rsidRPr="009D3B6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5578AB" w:rsidRPr="005578AB">
        <w:rPr>
          <w:rFonts w:hAnsi="Times New Roman" w:ascii="Times New Roman"/>
        </w:rPr>
        <w:t>AVIA jednostavno društvo s ograničenom odgovornošću za trgovinu i usluge Rijeka, Matije Gupca 18, OIB 10911217656</w:t>
      </w:r>
      <w:r w:rsidR="005578AB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5578AB" w:rsidRPr="005578AB">
        <w:rPr>
          <w:rFonts w:hAnsi="Times New Roman" w:ascii="Times New Roman"/>
          <w:b w:val="false"/>
          <w:bCs/>
        </w:rPr>
        <w:t xml:space="preserve">Zdravko Ružić iz Čavli, </w:t>
      </w:r>
      <w:r w:rsidR="005578AB">
        <w:rPr>
          <w:rFonts w:hAnsi="Times New Roman" w:ascii="Times New Roman"/>
          <w:b w:val="false"/>
          <w:bCs/>
        </w:rPr>
        <w:t>Vrh Čavje 9</w:t>
      </w:r>
      <w:r w:rsidR="005578AB" w:rsidRPr="005578AB">
        <w:rPr>
          <w:rFonts w:hAnsi="Times New Roman" w:ascii="Times New Roman"/>
          <w:b w:val="false"/>
          <w:bCs/>
        </w:rPr>
        <w:t>, OIB 78501117495</w:t>
      </w:r>
      <w:r w:rsidR="0058786E" w:rsidRPr="009D3B65">
        <w:rPr>
          <w:rFonts w:hAnsi="Times New Roman" w:ascii="Times New Roman"/>
          <w:b w:val="false"/>
        </w:rPr>
        <w:t>.</w:t>
      </w:r>
    </w:p>
    <w:p w:rsidRDefault="00335EBB" w:rsidP="00335EBB" w:rsidR="00335EBB" w:rsidRPr="009D3B65">
      <w:pPr>
        <w:jc w:val="center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5578AB">
        <w:rPr>
          <w:rFonts w:hAnsi="Times New Roman" w:ascii="Times New Roman"/>
          <w:b w:val="false"/>
        </w:rPr>
        <w:t>1298</w:t>
      </w:r>
      <w:r w:rsidR="00570761">
        <w:rPr>
          <w:rFonts w:hAnsi="Times New Roman" w:ascii="Times New Roman"/>
          <w:b w:val="false"/>
        </w:rPr>
        <w:t>/16-</w:t>
      </w:r>
      <w:r w:rsidR="005578AB">
        <w:rPr>
          <w:rFonts w:hAnsi="Times New Roman" w:ascii="Times New Roman"/>
          <w:b w:val="false"/>
        </w:rPr>
        <w:t>8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5578AB">
        <w:rPr>
          <w:rFonts w:hAnsi="Times New Roman" w:ascii="Times New Roman"/>
          <w:b w:val="false"/>
        </w:rPr>
        <w:t>04. travnja</w:t>
      </w:r>
      <w:r w:rsidR="009D3B65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244221">
        <w:rPr>
          <w:rFonts w:hAnsi="Times New Roman" w:ascii="Times New Roman"/>
          <w:b w:val="false"/>
        </w:rPr>
        <w:t xml:space="preserve">određena je mjera osiguranja iz čl.118. st.2.t.1. </w:t>
      </w:r>
      <w:r w:rsidR="00244221" w:rsidRPr="00244221">
        <w:rPr>
          <w:rFonts w:hAnsi="Times New Roman" w:ascii="Times New Roman"/>
          <w:b w:val="false"/>
        </w:rPr>
        <w:t xml:space="preserve">Stečajnog zakona </w:t>
      </w:r>
      <w:r w:rsidR="00244221" w:rsidRPr="00244221">
        <w:rPr>
          <w:rFonts w:hAnsi="Times New Roman" w:ascii="Times New Roman"/>
          <w:b w:val="false"/>
          <w:bCs/>
        </w:rPr>
        <w:t xml:space="preserve">(Narodne novine br. 71/15, dalje: SZ-a) </w:t>
      </w:r>
      <w:r w:rsidR="00244221">
        <w:rPr>
          <w:rFonts w:hAnsi="Times New Roman" w:ascii="Times New Roman"/>
          <w:b w:val="false"/>
          <w:bCs/>
        </w:rPr>
        <w:t>i imenovan</w:t>
      </w:r>
      <w:r w:rsidR="004B673C">
        <w:rPr>
          <w:rFonts w:hAnsi="Times New Roman" w:ascii="Times New Roman"/>
          <w:b w:val="false"/>
          <w:bCs/>
        </w:rPr>
        <w:t xml:space="preserve"> </w:t>
      </w:r>
      <w:r w:rsidR="00570761">
        <w:rPr>
          <w:rFonts w:hAnsi="Times New Roman" w:ascii="Times New Roman"/>
          <w:b w:val="false"/>
          <w:bCs/>
        </w:rPr>
        <w:t>privremen</w:t>
      </w:r>
      <w:r w:rsidR="004B673C">
        <w:rPr>
          <w:rFonts w:hAnsi="Times New Roman" w:ascii="Times New Roman"/>
          <w:b w:val="false"/>
          <w:bCs/>
        </w:rPr>
        <w:t>i</w:t>
      </w:r>
      <w:r w:rsidR="004B673C" w:rsidRPr="0058786E">
        <w:rPr>
          <w:rFonts w:hAnsi="Times New Roman" w:ascii="Times New Roman"/>
          <w:b w:val="false"/>
        </w:rPr>
        <w:t xml:space="preserve"> stečajn</w:t>
      </w:r>
      <w:r w:rsidR="004B673C">
        <w:rPr>
          <w:rFonts w:hAnsi="Times New Roman" w:ascii="Times New Roman"/>
          <w:b w:val="false"/>
        </w:rPr>
        <w:t>i</w:t>
      </w:r>
      <w:r w:rsidR="004B673C" w:rsidRPr="0058786E">
        <w:rPr>
          <w:rFonts w:hAnsi="Times New Roman" w:ascii="Times New Roman"/>
          <w:b w:val="false"/>
        </w:rPr>
        <w:t xml:space="preserve"> upravitelj </w:t>
      </w:r>
      <w:r w:rsidR="00570761" w:rsidRPr="00570761">
        <w:rPr>
          <w:rFonts w:hAnsi="Times New Roman" w:ascii="Times New Roman"/>
          <w:b w:val="false"/>
        </w:rPr>
        <w:t>Dušan Crljenko,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5578AB">
        <w:rPr>
          <w:rFonts w:hAnsi="Times New Roman" w:ascii="Times New Roman"/>
          <w:b w:val="false"/>
        </w:rPr>
        <w:t>10. travnja</w:t>
      </w:r>
      <w:r w:rsidR="004B673C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5578AB">
        <w:rPr>
          <w:rFonts w:hAnsi="Times New Roman" w:ascii="Times New Roman"/>
          <w:b w:val="false"/>
        </w:rPr>
        <w:t>14. travnja</w:t>
      </w:r>
      <w:r w:rsidR="008F77B9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D31B00" w:rsidR="00751AC6" w:rsidRPr="00751AC6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751AC6">
        <w:rPr>
          <w:rFonts w:hAnsi="Times New Roman" w:ascii="Times New Roman"/>
          <w:b w:val="false"/>
        </w:rPr>
        <w:t xml:space="preserve"> </w:t>
      </w:r>
      <w:r w:rsidR="00D31B00">
        <w:rPr>
          <w:rFonts w:hAnsi="Times New Roman" w:ascii="Times New Roman"/>
          <w:b w:val="false"/>
        </w:rPr>
        <w:t xml:space="preserve"> </w:t>
      </w:r>
    </w:p>
    <w:p w:rsidRDefault="007D7DA9" w:rsidP="00D7617A" w:rsidR="00AB1DA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D7617A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A7209C" w:rsidRPr="00A7209C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214C3F" w:rsidR="00A7209C" w:rsidRPr="00A7209C">
      <w:pPr>
        <w:jc w:val="both"/>
        <w:rPr>
          <w:rFonts w:hAnsi="Times New Roman" w:ascii="Times New Roman"/>
          <w:b w:val="false"/>
        </w:rPr>
      </w:pPr>
      <w:r w:rsidRPr="00A7209C"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A7209C" w:rsidRPr="00A7209C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F03C50" w:rsidRPr="005578A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5578AB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5578AB" w:rsidRPr="005578AB">
        <w:rPr>
          <w:rFonts w:hAnsi="Times New Roman" w:ascii="Times New Roman"/>
          <w:b w:val="false"/>
          <w:sz w:val="20"/>
          <w:szCs w:val="20"/>
        </w:rPr>
        <w:t>Zdravko Ružić iz Čavli, Vrh Čavje 9</w:t>
      </w:r>
      <w:r w:rsidRPr="005578AB">
        <w:rPr>
          <w:rFonts w:hAnsi="Times New Roman" w:ascii="Times New Roman"/>
          <w:b w:val="false"/>
          <w:sz w:val="20"/>
          <w:szCs w:val="20"/>
        </w:rPr>
        <w:t xml:space="preserve"> uz rješenje </w:t>
      </w:r>
      <w:r w:rsidR="004B673C" w:rsidRPr="005578AB">
        <w:rPr>
          <w:rFonts w:hAnsi="Times New Roman" w:ascii="Times New Roman"/>
          <w:b w:val="false"/>
          <w:sz w:val="20"/>
          <w:szCs w:val="20"/>
        </w:rPr>
        <w:t xml:space="preserve">o pokretanju </w:t>
      </w:r>
      <w:r w:rsidRPr="005578AB">
        <w:rPr>
          <w:rFonts w:hAnsi="Times New Roman" w:ascii="Times New Roman"/>
          <w:b w:val="false"/>
          <w:sz w:val="20"/>
          <w:szCs w:val="20"/>
        </w:rPr>
        <w:t>od</w:t>
      </w:r>
      <w:r w:rsidR="004B673C" w:rsidRPr="005578AB">
        <w:rPr>
          <w:rFonts w:hAnsi="Times New Roman" w:ascii="Times New Roman"/>
          <w:b w:val="false"/>
          <w:sz w:val="20"/>
          <w:szCs w:val="20"/>
        </w:rPr>
        <w:t xml:space="preserve"> </w:t>
      </w:r>
      <w:r w:rsidR="009D3B65" w:rsidRPr="005578AB">
        <w:rPr>
          <w:rFonts w:hAnsi="Times New Roman" w:ascii="Times New Roman"/>
          <w:b w:val="false"/>
          <w:sz w:val="20"/>
          <w:szCs w:val="20"/>
        </w:rPr>
        <w:t>04.</w:t>
      </w:r>
      <w:r w:rsidR="005578AB" w:rsidRPr="005578AB">
        <w:rPr>
          <w:rFonts w:hAnsi="Times New Roman" w:ascii="Times New Roman"/>
          <w:b w:val="false"/>
          <w:sz w:val="20"/>
          <w:szCs w:val="20"/>
        </w:rPr>
        <w:t>4.2017</w:t>
      </w:r>
      <w:r w:rsidR="004B673C" w:rsidRPr="005578AB">
        <w:rPr>
          <w:rFonts w:hAnsi="Times New Roman" w:ascii="Times New Roman"/>
          <w:b w:val="false"/>
          <w:sz w:val="20"/>
          <w:szCs w:val="20"/>
        </w:rPr>
        <w:t xml:space="preserve">. </w:t>
      </w:r>
      <w:r w:rsidRPr="005578AB">
        <w:rPr>
          <w:rFonts w:hAnsi="Times New Roman" w:ascii="Times New Roman"/>
          <w:b w:val="false"/>
          <w:sz w:val="20"/>
          <w:szCs w:val="20"/>
        </w:rPr>
        <w:t>g.</w:t>
      </w:r>
      <w:r w:rsidR="005578AB">
        <w:rPr>
          <w:rFonts w:hAnsi="Times New Roman" w:ascii="Times New Roman"/>
          <w:b w:val="false"/>
          <w:sz w:val="20"/>
          <w:szCs w:val="20"/>
        </w:rPr>
        <w:t xml:space="preserve"> i 13.01.2017.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F03C50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578AB">
        <w:rPr>
          <w:rFonts w:hAnsi="Times New Roman" w:ascii="Times New Roman"/>
          <w:b w:val="false"/>
          <w:sz w:val="20"/>
          <w:szCs w:val="20"/>
        </w:rPr>
        <w:t>14.4</w:t>
      </w:r>
      <w:r w:rsidR="008F77B9">
        <w:rPr>
          <w:rFonts w:hAnsi="Times New Roman" w:ascii="Times New Roman"/>
          <w:b w:val="false"/>
          <w:sz w:val="20"/>
          <w:szCs w:val="20"/>
        </w:rPr>
        <w:t>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D7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5578AB">
      <w:rPr>
        <w:rFonts w:hAnsi="Times New Roman" w:ascii="Times New Roman"/>
        <w:b w:val="false"/>
      </w:rPr>
      <w:t>1298/16-12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44221"/>
    <w:rsid w:val="00283F6F"/>
    <w:rsid w:val="0029529B"/>
    <w:rsid w:val="00296967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B673C"/>
    <w:rsid w:val="004D3354"/>
    <w:rsid w:val="004F3C63"/>
    <w:rsid w:val="00501235"/>
    <w:rsid w:val="005339E3"/>
    <w:rsid w:val="00552B99"/>
    <w:rsid w:val="0055465D"/>
    <w:rsid w:val="005578AB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12739"/>
    <w:rsid w:val="00720EE4"/>
    <w:rsid w:val="00733ECE"/>
    <w:rsid w:val="007401B6"/>
    <w:rsid w:val="00751AC6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8F77B9"/>
    <w:rsid w:val="009162B5"/>
    <w:rsid w:val="009556DF"/>
    <w:rsid w:val="00977096"/>
    <w:rsid w:val="0098531E"/>
    <w:rsid w:val="009957F7"/>
    <w:rsid w:val="009B2E69"/>
    <w:rsid w:val="009D3B65"/>
    <w:rsid w:val="009E0FB6"/>
    <w:rsid w:val="009E3F90"/>
    <w:rsid w:val="00A02ED2"/>
    <w:rsid w:val="00A03719"/>
    <w:rsid w:val="00A067C3"/>
    <w:rsid w:val="00A45D2B"/>
    <w:rsid w:val="00A47945"/>
    <w:rsid w:val="00A55500"/>
    <w:rsid w:val="00A7209C"/>
    <w:rsid w:val="00A9777C"/>
    <w:rsid w:val="00AB1DA5"/>
    <w:rsid w:val="00AB2746"/>
    <w:rsid w:val="00AD414C"/>
    <w:rsid w:val="00AD6AE4"/>
    <w:rsid w:val="00AE5106"/>
    <w:rsid w:val="00B220D8"/>
    <w:rsid w:val="00B35D86"/>
    <w:rsid w:val="00B434CE"/>
    <w:rsid w:val="00B604B9"/>
    <w:rsid w:val="00B73D7F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31B00"/>
    <w:rsid w:val="00D32203"/>
    <w:rsid w:val="00D43950"/>
    <w:rsid w:val="00D4478C"/>
    <w:rsid w:val="00D50DE6"/>
    <w:rsid w:val="00D5540A"/>
    <w:rsid w:val="00D746F9"/>
    <w:rsid w:val="00D7617A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3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D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D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D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D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73D7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3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D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D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D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D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73D7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AVIA j.d.o.o.</izvorni_sadrzaj>
    <derivirana_varijabla naziv="DomainObject.Predmet.ProtustrankaFormated_1">  AVIA j.d.o.o.</derivirana_varijabla>
  </DomainObject.Predmet.ProtustrankaFormated>
  <DomainObject.Predmet.ProtustrankaFormatedOIB>
    <izvorni_sadrzaj>  AVIA j.d.o.o., OIB 10911217656</izvorni_sadrzaj>
    <derivirana_varijabla naziv="DomainObject.Predmet.ProtustrankaFormatedOIB_1">  AVIA j.d.o.o., OIB 10911217656</derivirana_varijabla>
  </DomainObject.Predmet.ProtustrankaFormatedOIB>
  <DomainObject.Predmet.ProtustrankaFormatedWithAdress>
    <izvorni_sadrzaj> AVIA j.d.o.o., Matije Gupca 18, 51000 Rijeka</izvorni_sadrzaj>
    <derivirana_varijabla naziv="DomainObject.Predmet.ProtustrankaFormatedWithAdress_1"> AVIA j.d.o.o., Matije Gupca 18, 51000 Rijeka</derivirana_varijabla>
  </DomainObject.Predmet.ProtustrankaFormatedWithAdress>
  <DomainObject.Predmet.ProtustrankaFormatedWithAdressOIB>
    <izvorni_sadrzaj> AVIA j.d.o.o., OIB 10911217656, Matije Gupca 18, 51000 Rijeka</izvorni_sadrzaj>
    <derivirana_varijabla naziv="DomainObject.Predmet.ProtustrankaFormatedWithAdressOIB_1"> AVIA j.d.o.o., OIB 10911217656, Matije Gupca 18, 51000 Rijeka</derivirana_varijabla>
  </DomainObject.Predmet.ProtustrankaFormatedWithAdressOIB>
  <DomainObject.Predmet.ProtustrankaWithAdress>
    <izvorni_sadrzaj>AVIA j.d.o.o. Matije Gupca 18, 51000 Rijeka</izvorni_sadrzaj>
    <derivirana_varijabla naziv="DomainObject.Predmet.ProtustrankaWithAdress_1">AVIA j.d.o.o. Matije Gupca 18, 51000 Rijeka</derivirana_varijabla>
  </DomainObject.Predmet.ProtustrankaWithAdress>
  <DomainObject.Predmet.ProtustrankaWithAdressOIB>
    <izvorni_sadrzaj>AVIA j.d.o.o., OIB 10911217656, Matije Gupca 18, 51000 Rijeka</izvorni_sadrzaj>
    <derivirana_varijabla naziv="DomainObject.Predmet.ProtustrankaWithAdressOIB_1">AVIA j.d.o.o., OIB 10911217656, Matije Gupca 18, 51000 Rijeka</derivirana_varijabla>
  </DomainObject.Predmet.ProtustrankaWithAdressOIB>
  <DomainObject.Predmet.ProtustrankaNazivFormated>
    <izvorni_sadrzaj>AVIA j.d.o.o.</izvorni_sadrzaj>
    <derivirana_varijabla naziv="DomainObject.Predmet.ProtustrankaNazivFormated_1">AVIA j.d.o.o.</derivirana_varijabla>
  </DomainObject.Predmet.ProtustrankaNazivFormated>
  <DomainObject.Predmet.ProtustrankaNazivFormatedOIB>
    <izvorni_sadrzaj>AVIA j.d.o.o., OIB 10911217656</izvorni_sadrzaj>
    <derivirana_varijabla naziv="DomainObject.Predmet.ProtustrankaNazivFormatedOIB_1">AVIA j.d.o.o., OIB 10911217656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AVIA j.d.o.o.</item>
    </izvorni_sadrzaj>
    <derivirana_varijabla naziv="DomainObject.Predmet.ProtuStrankaListFormated_1">
      <item>AVIA j.d.o.o.</item>
    </derivirana_varijabla>
  </DomainObject.Predmet.ProtuStrankaListFormated>
  <DomainObject.Predmet.ProtuStrankaListFormatedOIB>
    <izvorni_sadrzaj>
      <item>AVIA j.d.o.o., OIB 10911217656</item>
    </izvorni_sadrzaj>
    <derivirana_varijabla naziv="DomainObject.Predmet.ProtuStrankaListFormatedOIB_1">
      <item>AVIA j.d.o.o., OIB 10911217656</item>
    </derivirana_varijabla>
  </DomainObject.Predmet.ProtuStrankaListFormatedOIB>
  <DomainObject.Predmet.ProtuStrankaListFormatedWithAdress>
    <izvorni_sadrzaj>
      <item>AVIA j.d.o.o., Matije Gupca 18, 51000 Rijeka</item>
    </izvorni_sadrzaj>
    <derivirana_varijabla naziv="DomainObject.Predmet.ProtuStrankaListFormatedWithAdress_1">
      <item>AVIA j.d.o.o., Matije Gupca 18, 51000 Rijeka</item>
    </derivirana_varijabla>
  </DomainObject.Predmet.ProtuStrankaListFormatedWithAdress>
  <DomainObject.Predmet.ProtuStrankaListFormatedWithAdressOIB>
    <izvorni_sadrzaj>
      <item>AVIA j.d.o.o., OIB 10911217656, Matije Gupca 18, 51000 Rijeka</item>
    </izvorni_sadrzaj>
    <derivirana_varijabla naziv="DomainObject.Predmet.ProtuStrankaListFormatedWithAdressOIB_1">
      <item>AVIA j.d.o.o., OIB 10911217656, Matije Gupca 18, 51000 Rijeka</item>
    </derivirana_varijabla>
  </DomainObject.Predmet.ProtuStrankaListFormatedWithAdressOIB>
  <DomainObject.Predmet.ProtuStrankaListNazivFormated>
    <izvorni_sadrzaj>
      <item>AVIA j.d.o.o.</item>
    </izvorni_sadrzaj>
    <derivirana_varijabla naziv="DomainObject.Predmet.ProtuStrankaListNazivFormated_1">
      <item>AVIA j.d.o.o.</item>
    </derivirana_varijabla>
  </DomainObject.Predmet.ProtuStrankaListNazivFormated>
  <DomainObject.Predmet.ProtuStrankaListNazivFormatedOIB>
    <izvorni_sadrzaj>
      <item>AVIA j.d.o.o., OIB 10911217656</item>
    </izvorni_sadrzaj>
    <derivirana_varijabla naziv="DomainObject.Predmet.ProtuStrankaListNazivFormatedOIB_1">
      <item>AVIA j.d.o.o., OIB 10911217656</item>
    </derivirana_varijabla>
  </DomainObject.Predmet.ProtuStrankaListNazivFormatedOIB>
  <DomainObject.Predmet.OstaliListFormated>
    <izvorni_sadrzaj>
      <item>Marija Curi</item>
    </izvorni_sadrzaj>
    <derivirana_varijabla naziv="DomainObject.Predmet.OstaliListFormated_1">
      <item>Marija Curi</item>
    </derivirana_varijabla>
  </DomainObject.Predmet.OstaliListFormated>
  <DomainObject.Predmet.OstaliListFormatedOIB>
    <izvorni_sadrzaj>
      <item>Marija Curi, OIB 18488479102</item>
    </izvorni_sadrzaj>
    <derivirana_varijabla naziv="DomainObject.Predmet.OstaliListFormatedOIB_1">
      <item>Marija Curi, OIB 18488479102</item>
    </derivirana_varijabla>
  </DomainObject.Predmet.OstaliListFormatedOIB>
  <DomainObject.Predmet.OstaliListFormatedWithAdress>
    <izvorni_sadrzaj>
      <item>Marija Curi, Lopar 539a, 51280 Lopar</item>
    </izvorni_sadrzaj>
    <derivirana_varijabla naziv="DomainObject.Predmet.OstaliListFormatedWithAdress_1">
      <item>Marija Curi, Lopar 539a, 51280 Lopar</item>
    </derivirana_varijabla>
  </DomainObject.Predmet.OstaliListFormatedWithAdress>
  <DomainObject.Predmet.OstaliListFormatedWithAdressOIB>
    <izvorni_sadrzaj>
      <item>Marija Curi, OIB 18488479102, Lopar 539a, 51280 Lopar</item>
    </izvorni_sadrzaj>
    <derivirana_varijabla naziv="DomainObject.Predmet.OstaliListFormatedWithAdressOIB_1">
      <item>Marija Curi, OIB 18488479102, Lopar 539a, 51280 Lopar</item>
    </derivirana_varijabla>
  </DomainObject.Predmet.OstaliListFormatedWithAdressOIB>
  <DomainObject.Predmet.OstaliListNazivFormated>
    <izvorni_sadrzaj>
      <item>Marija Curi</item>
    </izvorni_sadrzaj>
    <derivirana_varijabla naziv="DomainObject.Predmet.OstaliListNazivFormated_1">
      <item>Marija Curi</item>
    </derivirana_varijabla>
  </DomainObject.Predmet.OstaliListNazivFormated>
  <DomainObject.Predmet.OstaliListNazivFormatedOIB>
    <izvorni_sadrzaj>
      <item>Marija Curi, OIB 18488479102</item>
    </izvorni_sadrzaj>
    <derivirana_varijabla naziv="DomainObject.Predmet.OstaliListNazivFormatedOIB_1">
      <item>Marija Curi, OIB 18488479102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AVIA j.d.o.o.</izvorni_sadrzaj>
    <derivirana_varijabla naziv="DomainObject.Predmet.ProtustrankaIDrugi_1">AVIA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AVIA j.d.o.o., OIB 10911217656, Matije Gupca 18, 51000 Rijeka</izvorni_sadrzaj>
    <derivirana_varijabla naziv="DomainObject.Predmet.ProtustrankaIDrugiAdressOIB_1">AVIA j.d.o.o., OIB 10911217656, Matije Gupca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AVIA j.d.o.o.</item>
      <item>Marija Curi</item>
    </izvorni_sadrzaj>
    <derivirana_varijabla naziv="DomainObject.Predmet.SudioniciListNaziv_1">
      <item>FINA  Rijeka</item>
      <item>AVIA j.d.o.o.</item>
      <item>Marija Curi</item>
    </derivirana_varijabla>
  </DomainObject.Predmet.SudioniciListNaziv>
  <DomainObject.Predmet.SudioniciListAdressOIB>
    <izvorni_sadrzaj>
      <item>FINA  Rijeka, OIB 85821130368, Frana Kurelca 8,51000 Rijeka</item>
      <item>AVIA j.d.o.o., OIB 10911217656, Matije Gupca 18,51000 Rijeka</item>
      <item>Marija Curi, OIB 18488479102, Lopar 539a,51280 Lopar</item>
    </izvorni_sadrzaj>
    <derivirana_varijabla naziv="DomainObject.Predmet.SudioniciListAdressOIB_1">
      <item>FINA  Rijeka, OIB 85821130368, Frana Kurelca 8,51000 Rijeka</item>
      <item>AVIA j.d.o.o., OIB 10911217656, Matije Gupca 18,51000 Rijeka</item>
      <item>Marija Curi, OIB 18488479102, Lopar 539a,51280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10911217656</item>
      <item>, OIB 18488479102</item>
    </izvorni_sadrzaj>
    <derivirana_varijabla naziv="DomainObject.Predmet.SudioniciListNazivOIB_1">
      <item>, OIB 85821130368</item>
      <item>, OIB 10911217656</item>
      <item>, OIB 18488479102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537C9-732F-416F-9F29-07A1138AE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3045</properties:Characters>
  <properties:Lines>84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2017-04-14T09:55:00Z</dcterms:created>
  <dc:creator>rcerneka</dc:creator>
  <cp:lastModifiedBy>Jasna Radulović</cp:lastModifiedBy>
  <cp:lastPrinted>2017-04-14T09:56:00Z</cp:lastPrinted>
  <dcterms:modified xmlns:xsi="http://www.w3.org/2001/XMLSchema-instance" xsi:type="dcterms:W3CDTF">2017-04-14T09:58:00Z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