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756ef" w14:paraId="78756ef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D056FF">
        <w:rPr>
          <w:color w:val="000000"/>
          <w:sz w:val="24"/>
          <w:szCs w:val="24"/>
          <w:lang w:val="hr-HR"/>
        </w:rPr>
        <w:t>356</w:t>
      </w:r>
      <w:r w:rsidR="00200B07">
        <w:rPr>
          <w:color w:val="000000"/>
          <w:sz w:val="24"/>
          <w:szCs w:val="24"/>
          <w:lang w:val="hr-HR"/>
        </w:rPr>
        <w:t>/2018</w:t>
      </w:r>
      <w:r w:rsidR="00010051">
        <w:rPr>
          <w:color w:val="000000"/>
          <w:sz w:val="24"/>
          <w:szCs w:val="24"/>
          <w:lang w:val="hr-HR"/>
        </w:rPr>
        <w:t>-4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D056FF">
        <w:rPr>
          <w:sz w:val="24"/>
          <w:szCs w:val="24"/>
          <w:lang w:val="hr-HR"/>
        </w:rPr>
        <w:t>LOTUS,</w:t>
      </w:r>
      <w:r w:rsidR="00373B58">
        <w:rPr>
          <w:sz w:val="24"/>
          <w:szCs w:val="24"/>
          <w:lang w:val="hr-HR"/>
        </w:rPr>
        <w:t xml:space="preserve"> </w:t>
      </w:r>
      <w:r w:rsidR="00A56DCC" w:rsidRPr="00A56DCC">
        <w:rPr>
          <w:sz w:val="24"/>
          <w:szCs w:val="24"/>
          <w:lang w:val="hr-HR"/>
        </w:rPr>
        <w:t xml:space="preserve">d.o.o., </w:t>
      </w:r>
      <w:r w:rsidR="00D056FF">
        <w:rPr>
          <w:sz w:val="24"/>
          <w:szCs w:val="24"/>
          <w:lang w:val="hr-HR"/>
        </w:rPr>
        <w:t>Knin</w:t>
      </w:r>
      <w:r w:rsidR="00A56DCC" w:rsidRPr="00A56DCC">
        <w:rPr>
          <w:sz w:val="24"/>
          <w:szCs w:val="24"/>
          <w:lang w:val="hr-HR"/>
        </w:rPr>
        <w:t xml:space="preserve">, </w:t>
      </w:r>
      <w:r w:rsidR="00D056FF">
        <w:rPr>
          <w:sz w:val="24"/>
          <w:szCs w:val="24"/>
          <w:lang w:val="hr-HR"/>
        </w:rPr>
        <w:t>Getaldićeva 6</w:t>
      </w:r>
      <w:r w:rsidR="00A56DCC" w:rsidRPr="00A56DCC">
        <w:rPr>
          <w:sz w:val="24"/>
          <w:szCs w:val="24"/>
          <w:lang w:val="hr-HR"/>
        </w:rPr>
        <w:t xml:space="preserve">, OIB: </w:t>
      </w:r>
      <w:r w:rsidR="00D056FF">
        <w:rPr>
          <w:sz w:val="24"/>
          <w:szCs w:val="24"/>
          <w:lang w:val="hr-HR"/>
        </w:rPr>
        <w:t>17571780002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 w:rsidR="00D056FF">
        <w:rPr>
          <w:sz w:val="24"/>
          <w:szCs w:val="24"/>
        </w:rPr>
        <w:t>Marinku Čavki</w:t>
      </w:r>
      <w:r w:rsidR="00A56DCC" w:rsidRPr="00A56DCC">
        <w:rPr>
          <w:sz w:val="24"/>
          <w:szCs w:val="24"/>
        </w:rPr>
        <w:t xml:space="preserve"> iz </w:t>
      </w:r>
      <w:r w:rsidR="00CF5E3D">
        <w:rPr>
          <w:sz w:val="24"/>
          <w:szCs w:val="24"/>
        </w:rPr>
        <w:t>Knina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Pr="00FF60D5">
        <w:rPr>
          <w:sz w:val="24"/>
          <w:szCs w:val="24"/>
          <w:lang w:val="hr-HR"/>
        </w:rPr>
        <w:t xml:space="preserve"> </w:t>
      </w:r>
      <w:r w:rsidR="00E413BE">
        <w:rPr>
          <w:sz w:val="24"/>
          <w:szCs w:val="24"/>
          <w:lang w:val="hr-HR"/>
        </w:rPr>
        <w:t>6</w:t>
      </w:r>
      <w:r w:rsidR="003C00DB" w:rsidRPr="00FF60D5">
        <w:rPr>
          <w:sz w:val="24"/>
          <w:szCs w:val="24"/>
          <w:lang w:val="hr-HR"/>
        </w:rPr>
        <w:t xml:space="preserve">. </w:t>
      </w:r>
      <w:r w:rsidR="00010051">
        <w:rPr>
          <w:sz w:val="24"/>
          <w:szCs w:val="24"/>
          <w:lang w:val="hr-HR"/>
        </w:rPr>
        <w:t>studenog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D056FF">
        <w:rPr>
          <w:sz w:val="24"/>
          <w:szCs w:val="24"/>
          <w:lang w:val="hr-HR"/>
        </w:rPr>
        <w:t>Marinko Čavka</w:t>
      </w:r>
      <w:r w:rsidR="00A56DCC" w:rsidRPr="00A56DCC">
        <w:rPr>
          <w:sz w:val="24"/>
          <w:szCs w:val="24"/>
          <w:lang w:val="hr-HR"/>
        </w:rPr>
        <w:t xml:space="preserve"> iz </w:t>
      </w:r>
      <w:r w:rsidR="00010051">
        <w:rPr>
          <w:sz w:val="24"/>
          <w:szCs w:val="24"/>
          <w:lang w:val="hr-HR"/>
        </w:rPr>
        <w:t>Knin</w:t>
      </w:r>
      <w:r w:rsidR="008B299A" w:rsidRPr="00355932">
        <w:rPr>
          <w:sz w:val="24"/>
          <w:szCs w:val="24"/>
          <w:lang w:val="hr-HR"/>
        </w:rPr>
        <w:t xml:space="preserve">, </w:t>
      </w:r>
      <w:r w:rsidR="00010051">
        <w:rPr>
          <w:rFonts w:eastAsiaTheme="minorHAnsi"/>
          <w:sz w:val="24"/>
          <w:szCs w:val="24"/>
          <w:lang w:eastAsia="en-US" w:val="hr-HR"/>
        </w:rPr>
        <w:t>Imotska 1</w:t>
      </w:r>
      <w:r w:rsidR="008B299A" w:rsidRPr="00355932">
        <w:rPr>
          <w:sz w:val="24"/>
          <w:szCs w:val="24"/>
          <w:lang w:val="hr-HR"/>
        </w:rPr>
        <w:t xml:space="preserve">, OIB: </w:t>
      </w:r>
      <w:r w:rsidR="00010051">
        <w:rPr>
          <w:bCs/>
          <w:sz w:val="24"/>
          <w:szCs w:val="24"/>
          <w:lang w:val="hr-HR"/>
        </w:rPr>
        <w:t>15503752591</w:t>
      </w:r>
      <w:r w:rsidR="00355932">
        <w:rPr>
          <w:bCs/>
          <w:sz w:val="24"/>
          <w:szCs w:val="24"/>
          <w:lang w:val="hr-HR"/>
        </w:rPr>
        <w:t xml:space="preserve"> </w:t>
      </w:r>
      <w:r w:rsidR="00883C06" w:rsidRPr="00355932">
        <w:rPr>
          <w:sz w:val="24"/>
          <w:szCs w:val="24"/>
          <w:lang w:val="hr-HR"/>
        </w:rPr>
        <w:t>u</w:t>
      </w:r>
      <w:r w:rsidR="00883C06" w:rsidRPr="0010055C">
        <w:rPr>
          <w:sz w:val="24"/>
          <w:szCs w:val="24"/>
          <w:lang w:val="hr-HR"/>
        </w:rPr>
        <w:t xml:space="preserve"> roku od 8 dana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5F1874" w:rsidRPr="0010055C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5F1874" w:rsidRPr="0010055C">
        <w:rPr>
          <w:sz w:val="24"/>
          <w:szCs w:val="24"/>
          <w:lang w:val="hr-HR"/>
        </w:rPr>
        <w:t>5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010051">
        <w:rPr>
          <w:sz w:val="24"/>
          <w:szCs w:val="24"/>
          <w:lang w:val="hr-HR"/>
        </w:rPr>
        <w:t>356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 w:rsidRPr="0010055C">
        <w:rPr>
          <w:sz w:val="24"/>
          <w:szCs w:val="24"/>
          <w:lang w:val="hr-HR"/>
        </w:rPr>
        <w:t>(„Narodne Novine“ br. 112/12, 25/13, 93/14 i 73/17, dalje OZ)</w:t>
      </w:r>
      <w:r w:rsidRPr="0010055C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10055C">
        <w:rPr>
          <w:sz w:val="24"/>
          <w:szCs w:val="24"/>
          <w:lang w:val="hr-HR"/>
        </w:rPr>
        <w:t>roj kontovnika predmeta 05 221-</w:t>
      </w:r>
      <w:r w:rsidR="00010051">
        <w:rPr>
          <w:sz w:val="24"/>
          <w:szCs w:val="24"/>
          <w:lang w:val="hr-HR"/>
        </w:rPr>
        <w:t>356</w:t>
      </w:r>
      <w:r w:rsidR="00200B07" w:rsidRPr="0010055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010051">
        <w:rPr>
          <w:sz w:val="24"/>
          <w:szCs w:val="24"/>
          <w:lang w:val="hr-HR"/>
        </w:rPr>
        <w:t xml:space="preserve">LOTUS, </w:t>
      </w:r>
      <w:r w:rsidR="00010051" w:rsidRPr="00A56DCC">
        <w:rPr>
          <w:sz w:val="24"/>
          <w:szCs w:val="24"/>
          <w:lang w:val="hr-HR"/>
        </w:rPr>
        <w:t xml:space="preserve">d.o.o., </w:t>
      </w:r>
      <w:r w:rsidR="00010051">
        <w:rPr>
          <w:sz w:val="24"/>
          <w:szCs w:val="24"/>
          <w:lang w:val="hr-HR"/>
        </w:rPr>
        <w:t>Knin</w:t>
      </w:r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A76477" w:rsidRPr="0010055C">
        <w:rPr>
          <w:sz w:val="24"/>
          <w:szCs w:val="24"/>
          <w:lang w:val="hr-HR"/>
        </w:rPr>
        <w:t xml:space="preserve"> pozvao osobu upisanu u sudskom registru kao osobu</w:t>
      </w:r>
      <w:r w:rsidRPr="0010055C">
        <w:rPr>
          <w:sz w:val="24"/>
          <w:szCs w:val="24"/>
          <w:lang w:val="hr-HR"/>
        </w:rPr>
        <w:t xml:space="preserve"> ovlašten</w:t>
      </w:r>
      <w:r w:rsidR="00A76477" w:rsidRPr="0010055C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za zastupanje dužnika koje </w:t>
      </w:r>
      <w:r w:rsidR="00A76477" w:rsidRPr="0010055C">
        <w:rPr>
          <w:sz w:val="24"/>
          <w:szCs w:val="24"/>
          <w:lang w:val="hr-HR"/>
        </w:rPr>
        <w:t>nije</w:t>
      </w:r>
      <w:r w:rsidRPr="0010055C">
        <w:rPr>
          <w:sz w:val="24"/>
          <w:szCs w:val="24"/>
          <w:lang w:val="hr-HR"/>
        </w:rPr>
        <w:t xml:space="preserve"> sukladno čl. 110. SZ u roku od 21 dan od nast</w:t>
      </w:r>
      <w:r w:rsidR="00A76477" w:rsidRPr="0010055C">
        <w:rPr>
          <w:sz w:val="24"/>
          <w:szCs w:val="24"/>
          <w:lang w:val="hr-HR"/>
        </w:rPr>
        <w:t>anka stečajnog razloga podnijela</w:t>
      </w:r>
      <w:r w:rsidRPr="0010055C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10055C">
        <w:rPr>
          <w:sz w:val="24"/>
          <w:szCs w:val="24"/>
          <w:lang w:val="hr-HR"/>
        </w:rPr>
        <w:t xml:space="preserve">stečajnog postupka u iznosu od </w:t>
      </w:r>
      <w:r w:rsidR="000E462D" w:rsidRPr="0010055C">
        <w:rPr>
          <w:sz w:val="24"/>
          <w:szCs w:val="24"/>
          <w:lang w:val="hr-HR"/>
        </w:rPr>
        <w:t>4</w:t>
      </w:r>
      <w:r w:rsidRPr="0010055C">
        <w:rPr>
          <w:sz w:val="24"/>
          <w:szCs w:val="24"/>
          <w:lang w:val="hr-HR"/>
        </w:rPr>
        <w:t>.000,00 kuna koji će</w:t>
      </w:r>
      <w:r w:rsidR="00FD021C" w:rsidRPr="0010055C">
        <w:rPr>
          <w:sz w:val="24"/>
          <w:szCs w:val="24"/>
          <w:lang w:val="hr-HR"/>
        </w:rPr>
        <w:t xml:space="preserve"> </w:t>
      </w:r>
      <w:r w:rsidRPr="0010055C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10055C">
        <w:rPr>
          <w:sz w:val="24"/>
          <w:szCs w:val="24"/>
          <w:lang w:val="hr-HR"/>
        </w:rPr>
        <w:t>aranje odnosno vođenje postupka</w:t>
      </w:r>
      <w:r w:rsidR="00B27A02"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E413BE">
        <w:rPr>
          <w:sz w:val="24"/>
          <w:szCs w:val="24"/>
          <w:lang w:val="hr-HR"/>
        </w:rPr>
        <w:t>6</w:t>
      </w:r>
      <w:r w:rsidR="003C00DB" w:rsidRPr="0010055C">
        <w:rPr>
          <w:sz w:val="24"/>
          <w:szCs w:val="24"/>
          <w:lang w:val="hr-HR"/>
        </w:rPr>
        <w:t xml:space="preserve">. </w:t>
      </w:r>
      <w:r w:rsidR="00010051">
        <w:rPr>
          <w:sz w:val="24"/>
          <w:szCs w:val="24"/>
          <w:lang w:val="hr-HR"/>
        </w:rPr>
        <w:t>studenog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5A3EBA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5A3EBA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5A3EBA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D056FF">
      <w:rPr>
        <w:sz w:val="24"/>
        <w:szCs w:val="24"/>
        <w:lang w:val="hr-HR"/>
      </w:rPr>
      <w:t>356</w:t>
    </w:r>
    <w:r w:rsidR="00200B07">
      <w:rPr>
        <w:sz w:val="24"/>
        <w:szCs w:val="24"/>
        <w:lang w:val="hr-HR"/>
      </w:rPr>
      <w:t>/2018</w:t>
    </w:r>
    <w:r w:rsidR="00D056FF">
      <w:rPr>
        <w:sz w:val="24"/>
        <w:szCs w:val="24"/>
        <w:lang w:val="hr-HR"/>
      </w:rPr>
      <w:t>-</w:t>
    </w:r>
    <w:r w:rsidR="00010051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10051"/>
    <w:rsid w:val="00016889"/>
    <w:rsid w:val="00046352"/>
    <w:rsid w:val="00052FC7"/>
    <w:rsid w:val="000539FB"/>
    <w:rsid w:val="00076AD3"/>
    <w:rsid w:val="00096EB6"/>
    <w:rsid w:val="000C04B3"/>
    <w:rsid w:val="000C0FD6"/>
    <w:rsid w:val="000E462D"/>
    <w:rsid w:val="0010055C"/>
    <w:rsid w:val="00111082"/>
    <w:rsid w:val="0011581D"/>
    <w:rsid w:val="00145E8F"/>
    <w:rsid w:val="00174F1D"/>
    <w:rsid w:val="001A2E67"/>
    <w:rsid w:val="001C3FFF"/>
    <w:rsid w:val="00200B07"/>
    <w:rsid w:val="00212A1D"/>
    <w:rsid w:val="00224024"/>
    <w:rsid w:val="002319CB"/>
    <w:rsid w:val="00281244"/>
    <w:rsid w:val="00283C4B"/>
    <w:rsid w:val="002A20E6"/>
    <w:rsid w:val="002B7153"/>
    <w:rsid w:val="002F4464"/>
    <w:rsid w:val="00310393"/>
    <w:rsid w:val="00355932"/>
    <w:rsid w:val="00361650"/>
    <w:rsid w:val="00363B96"/>
    <w:rsid w:val="0037101E"/>
    <w:rsid w:val="00373B58"/>
    <w:rsid w:val="00377F98"/>
    <w:rsid w:val="00386732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D2928"/>
    <w:rsid w:val="004D6FEB"/>
    <w:rsid w:val="004E7F75"/>
    <w:rsid w:val="004F3AC7"/>
    <w:rsid w:val="0050222D"/>
    <w:rsid w:val="00517AA7"/>
    <w:rsid w:val="00520704"/>
    <w:rsid w:val="005269E7"/>
    <w:rsid w:val="00553221"/>
    <w:rsid w:val="00583462"/>
    <w:rsid w:val="0059094C"/>
    <w:rsid w:val="00591007"/>
    <w:rsid w:val="00592F25"/>
    <w:rsid w:val="005933FB"/>
    <w:rsid w:val="005A3EBA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6B2CB4"/>
    <w:rsid w:val="00701C8F"/>
    <w:rsid w:val="00706BB4"/>
    <w:rsid w:val="007130A1"/>
    <w:rsid w:val="007141A5"/>
    <w:rsid w:val="00714B64"/>
    <w:rsid w:val="007544C3"/>
    <w:rsid w:val="00754E76"/>
    <w:rsid w:val="00786A85"/>
    <w:rsid w:val="007B0AE6"/>
    <w:rsid w:val="007B3B98"/>
    <w:rsid w:val="00821AA0"/>
    <w:rsid w:val="00836A93"/>
    <w:rsid w:val="0084684D"/>
    <w:rsid w:val="00851801"/>
    <w:rsid w:val="00860027"/>
    <w:rsid w:val="008645E7"/>
    <w:rsid w:val="0087731B"/>
    <w:rsid w:val="00883C06"/>
    <w:rsid w:val="008B299A"/>
    <w:rsid w:val="008C5382"/>
    <w:rsid w:val="008E7807"/>
    <w:rsid w:val="008F2F4B"/>
    <w:rsid w:val="0091276F"/>
    <w:rsid w:val="009165DD"/>
    <w:rsid w:val="009177E8"/>
    <w:rsid w:val="00921A49"/>
    <w:rsid w:val="00930C7D"/>
    <w:rsid w:val="00960446"/>
    <w:rsid w:val="009A0F67"/>
    <w:rsid w:val="009C7862"/>
    <w:rsid w:val="009E741D"/>
    <w:rsid w:val="00A221E8"/>
    <w:rsid w:val="00A26249"/>
    <w:rsid w:val="00A52A28"/>
    <w:rsid w:val="00A56DCC"/>
    <w:rsid w:val="00A63838"/>
    <w:rsid w:val="00A6572B"/>
    <w:rsid w:val="00A76477"/>
    <w:rsid w:val="00AB13F4"/>
    <w:rsid w:val="00AC3105"/>
    <w:rsid w:val="00AC6F4A"/>
    <w:rsid w:val="00AF5281"/>
    <w:rsid w:val="00B00AA5"/>
    <w:rsid w:val="00B1266E"/>
    <w:rsid w:val="00B13765"/>
    <w:rsid w:val="00B27A02"/>
    <w:rsid w:val="00B35D0E"/>
    <w:rsid w:val="00B378AE"/>
    <w:rsid w:val="00B65D01"/>
    <w:rsid w:val="00B92132"/>
    <w:rsid w:val="00BA5467"/>
    <w:rsid w:val="00BF75A9"/>
    <w:rsid w:val="00C63CC1"/>
    <w:rsid w:val="00C715B9"/>
    <w:rsid w:val="00C75AA9"/>
    <w:rsid w:val="00C75D28"/>
    <w:rsid w:val="00CA4B1D"/>
    <w:rsid w:val="00CB7E8C"/>
    <w:rsid w:val="00CE49E3"/>
    <w:rsid w:val="00CF5E3D"/>
    <w:rsid w:val="00CF7325"/>
    <w:rsid w:val="00D02B34"/>
    <w:rsid w:val="00D056FF"/>
    <w:rsid w:val="00D163D4"/>
    <w:rsid w:val="00D17FEA"/>
    <w:rsid w:val="00D2712B"/>
    <w:rsid w:val="00D323AC"/>
    <w:rsid w:val="00D4148E"/>
    <w:rsid w:val="00D4614B"/>
    <w:rsid w:val="00D53F6D"/>
    <w:rsid w:val="00D606A0"/>
    <w:rsid w:val="00DC23B3"/>
    <w:rsid w:val="00DE5823"/>
    <w:rsid w:val="00E413BE"/>
    <w:rsid w:val="00E82341"/>
    <w:rsid w:val="00E82A7E"/>
    <w:rsid w:val="00E83EEA"/>
    <w:rsid w:val="00E85CC7"/>
    <w:rsid w:val="00E97EF2"/>
    <w:rsid w:val="00EB7244"/>
    <w:rsid w:val="00ED18E2"/>
    <w:rsid w:val="00ED3DEC"/>
    <w:rsid w:val="00F0397D"/>
    <w:rsid w:val="00F10970"/>
    <w:rsid w:val="00F25F7D"/>
    <w:rsid w:val="00F5236E"/>
    <w:rsid w:val="00F61F0B"/>
    <w:rsid w:val="00F6750C"/>
    <w:rsid w:val="00F81F91"/>
    <w:rsid w:val="00F845E0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5A3E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EBA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EBA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EBA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EBA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5A3E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EB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EBA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EB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EB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2018.</izvorni_sadrzaj>
    <derivirana_varijabla naziv="DomainObject.Predmet.DatumOsnivanja_1">31.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St-356/2018</izvorni_sadrzaj>
    <derivirana_varijabla naziv="DomainObject.Predmet.OznakaBroj_1">St-356/2018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LOTUS, društvo s ograničenom odgovornošću za turizam, trgovinu i usluge</izvorni_sadrzaj>
    <derivirana_varijabla naziv="DomainObject.Predmet.ProtustrankaFormated_1">  LOTUS, društvo s ograničenom odgovornošću za turizam, trgovinu i usluge</derivirana_varijabla>
  </DomainObject.Predmet.ProtustrankaFormated>
  <DomainObject.Predmet.ProtustrankaFormatedOIB>
    <izvorni_sadrzaj>  LOTUS, društvo s ograničenom odgovornošću za turizam, trgovinu i usluge, OIB 17571780002</izvorni_sadrzaj>
    <derivirana_varijabla naziv="DomainObject.Predmet.ProtustrankaFormatedOIB_1">  LOTUS, društvo s ograničenom odgovornošću za turizam, trgovinu i usluge, OIB 17571780002</derivirana_varijabla>
  </DomainObject.Predmet.ProtustrankaFormatedOIB>
  <DomainObject.Predmet.ProtustrankaFormatedWithAdress>
    <izvorni_sadrzaj> LOTUS, društvo s ograničenom odgovornošću za turizam, trgovinu i usluge, Getaldićeva 6, 22300 Knin</izvorni_sadrzaj>
    <derivirana_varijabla naziv="DomainObject.Predmet.ProtustrankaFormatedWithAdress_1"> LOTUS, društvo s ograničenom odgovornošću za turizam, trgovinu i usluge, Getaldićeva 6, 22300 Knin</derivirana_varijabla>
  </DomainObject.Predmet.ProtustrankaFormatedWithAdress>
  <DomainObject.Predmet.ProtustrankaFormatedWithAdressOIB>
    <izvorni_sadrzaj> LOTUS, društvo s ograničenom odgovornošću za turizam, trgovinu i usluge, OIB 17571780002, Getaldićeva 6, 22300 Knin</izvorni_sadrzaj>
    <derivirana_varijabla naziv="DomainObject.Predmet.ProtustrankaFormatedWithAdressOIB_1"> LOTUS, društvo s ograničenom odgovornošću za turizam, trgovinu i usluge, OIB 17571780002, Getaldićeva 6, 22300 Knin</derivirana_varijabla>
  </DomainObject.Predmet.ProtustrankaFormatedWithAdressOIB>
  <DomainObject.Predmet.ProtustrankaWithAdress>
    <izvorni_sadrzaj>LOTUS, društvo s ograničenom odgovornošću za turizam, trgovinu i usluge Getaldićeva 6, 22300 Knin</izvorni_sadrzaj>
    <derivirana_varijabla naziv="DomainObject.Predmet.ProtustrankaWithAdress_1">LOTUS, društvo s ograničenom odgovornošću za turizam, trgovinu i usluge Getaldićeva 6, 22300 Knin</derivirana_varijabla>
  </DomainObject.Predmet.ProtustrankaWithAdress>
  <DomainObject.Predmet.ProtustrankaWithAdressOIB>
    <izvorni_sadrzaj>LOTUS, društvo s ograničenom odgovornošću za turizam, trgovinu i usluge, OIB 17571780002, Getaldićeva 6, 22300 Knin</izvorni_sadrzaj>
    <derivirana_varijabla naziv="DomainObject.Predmet.ProtustrankaWithAdressOIB_1">LOTUS, društvo s ograničenom odgovornošću za turizam, trgovinu i usluge, OIB 17571780002, Getaldićeva 6, 22300 Knin</derivirana_varijabla>
  </DomainObject.Predmet.ProtustrankaWithAdressOIB>
  <DomainObject.Predmet.ProtustrankaNazivFormated>
    <izvorni_sadrzaj>LOTUS, društvo s ograničenom odgovornošću za turizam, trgovinu i usluge</izvorni_sadrzaj>
    <derivirana_varijabla naziv="DomainObject.Predmet.ProtustrankaNazivFormated_1">LOTUS, društvo s ograničenom odgovornošću za turizam, trgovinu i usluge</derivirana_varijabla>
  </DomainObject.Predmet.ProtustrankaNazivFormated>
  <DomainObject.Predmet.ProtustrankaNazivFormatedOIB>
    <izvorni_sadrzaj>LOTUS, društvo s ograničenom odgovornošću za turizam, trgovinu i usluge, OIB 17571780002</izvorni_sadrzaj>
    <derivirana_varijabla naziv="DomainObject.Predmet.ProtustrankaNazivFormatedOIB_1">LOTUS, društvo s ograničenom odgovornošću za turizam, trgovinu i usluge, OIB 17571780002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LOTUS, društvo s ograničenom odgovornošću za turizam, trgovinu i usluge</item>
    </izvorni_sadrzaj>
    <derivirana_varijabla naziv="DomainObject.Predmet.ProtuStrankaListFormated_1">
      <item>LOTUS, društvo s ograničenom odgovornošću za turizam, trgovinu i usluge</item>
    </derivirana_varijabla>
  </DomainObject.Predmet.ProtuStrankaListFormated>
  <DomainObject.Predmet.ProtuStrankaListFormatedOIB>
    <izvorni_sadrzaj>
      <item>LOTUS, društvo s ograničenom odgovornošću za turizam, trgovinu i usluge, OIB 17571780002</item>
    </izvorni_sadrzaj>
    <derivirana_varijabla naziv="DomainObject.Predmet.ProtuStrankaListFormatedOIB_1">
      <item>LOTUS, društvo s ograničenom odgovornošću za turizam, trgovinu i usluge, OIB 17571780002</item>
    </derivirana_varijabla>
  </DomainObject.Predmet.ProtuStrankaListFormatedOIB>
  <DomainObject.Predmet.ProtuStrankaListFormatedWithAdress>
    <izvorni_sadrzaj>
      <item>LOTUS, društvo s ograničenom odgovornošću za turizam, trgovinu i usluge, Getaldićeva 6, 22300 Knin</item>
    </izvorni_sadrzaj>
    <derivirana_varijabla naziv="DomainObject.Predmet.ProtuStrankaListFormatedWithAdress_1">
      <item>LOTUS, društvo s ograničenom odgovornošću za turizam, trgovinu i usluge, Getaldićeva 6, 22300 Knin</item>
    </derivirana_varijabla>
  </DomainObject.Predmet.ProtuStrankaListFormatedWithAdress>
  <DomainObject.Predmet.ProtuStrankaListFormatedWithAdressOIB>
    <izvorni_sadrzaj>
      <item>LOTUS, društvo s ograničenom odgovornošću za turizam, trgovinu i usluge, OIB 17571780002, Getaldićeva 6, 22300 Knin</item>
    </izvorni_sadrzaj>
    <derivirana_varijabla naziv="DomainObject.Predmet.ProtuStrankaListFormatedWithAdressOIB_1">
      <item>LOTUS, društvo s ograničenom odgovornošću za turizam, trgovinu i usluge, OIB 17571780002, Getaldićeva 6, 22300 Knin</item>
    </derivirana_varijabla>
  </DomainObject.Predmet.ProtuStrankaListFormatedWithAdressOIB>
  <DomainObject.Predmet.ProtuStrankaListNazivFormated>
    <izvorni_sadrzaj>
      <item>LOTUS, društvo s ograničenom odgovornošću za turizam, trgovinu i usluge</item>
    </izvorni_sadrzaj>
    <derivirana_varijabla naziv="DomainObject.Predmet.ProtuStrankaListNazivFormated_1">
      <item>LOTUS, društvo s ograničenom odgovornošću za turizam, trgovinu i usluge</item>
    </derivirana_varijabla>
  </DomainObject.Predmet.ProtuStrankaListNazivFormated>
  <DomainObject.Predmet.ProtuStrankaListNazivFormatedOIB>
    <izvorni_sadrzaj>
      <item>LOTUS, društvo s ograničenom odgovornošću za turizam, trgovinu i usluge, OIB 17571780002</item>
    </izvorni_sadrzaj>
    <derivirana_varijabla naziv="DomainObject.Predmet.ProtuStrankaListNazivFormatedOIB_1">
      <item>LOTUS, društvo s ograničenom odgovornošću za turizam, trgovinu i usluge, OIB 17571780002</item>
    </derivirana_varijabla>
  </DomainObject.Predmet.ProtuStrankaListNazivFormatedOIB>
  <DomainObject.Predmet.OstaliListFormated>
    <izvorni_sadrzaj>
      <item>Marinko Čavka</item>
    </izvorni_sadrzaj>
    <derivirana_varijabla naziv="DomainObject.Predmet.OstaliListFormated_1">
      <item>Marinko Čavka</item>
    </derivirana_varijabla>
  </DomainObject.Predmet.OstaliListFormated>
  <DomainObject.Predmet.OstaliListFormatedOIB>
    <izvorni_sadrzaj>
      <item>Marinko Čavka, OIB 15503752591</item>
    </izvorni_sadrzaj>
    <derivirana_varijabla naziv="DomainObject.Predmet.OstaliListFormatedOIB_1">
      <item>Marinko Čavka, OIB 15503752591</item>
    </derivirana_varijabla>
  </DomainObject.Predmet.OstaliListFormatedOIB>
  <DomainObject.Predmet.OstaliListFormatedWithAdress>
    <izvorni_sadrzaj>
      <item>Marinko Čavka, Imotska 1, 22300 Knin</item>
    </izvorni_sadrzaj>
    <derivirana_varijabla naziv="DomainObject.Predmet.OstaliListFormatedWithAdress_1">
      <item>Marinko Čavka, Imotska 1, 22300 Knin</item>
    </derivirana_varijabla>
  </DomainObject.Predmet.OstaliListFormatedWithAdress>
  <DomainObject.Predmet.OstaliListFormatedWithAdressOIB>
    <izvorni_sadrzaj>
      <item>Marinko Čavka, OIB 15503752591, Imotska 1, 22300 Knin</item>
    </izvorni_sadrzaj>
    <derivirana_varijabla naziv="DomainObject.Predmet.OstaliListFormatedWithAdressOIB_1">
      <item>Marinko Čavka, OIB 15503752591, Imotska 1, 22300 Knin</item>
    </derivirana_varijabla>
  </DomainObject.Predmet.OstaliListFormatedWithAdressOIB>
  <DomainObject.Predmet.OstaliListNazivFormated>
    <izvorni_sadrzaj>
      <item>Marinko Čavka</item>
    </izvorni_sadrzaj>
    <derivirana_varijabla naziv="DomainObject.Predmet.OstaliListNazivFormated_1">
      <item>Marinko Čavka</item>
    </derivirana_varijabla>
  </DomainObject.Predmet.OstaliListNazivFormated>
  <DomainObject.Predmet.OstaliListNazivFormatedOIB>
    <izvorni_sadrzaj>
      <item>Marinko Čavka, OIB 15503752591</item>
    </izvorni_sadrzaj>
    <derivirana_varijabla naziv="DomainObject.Predmet.OstaliListNazivFormatedOIB_1">
      <item>Marinko Čavka, OIB 15503752591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LOTUS, društvo s ograničenom odgovornošću za turizam, trgovinu i usluge</izvorni_sadrzaj>
    <derivirana_varijabla naziv="DomainObject.Predmet.ProtustrankaIDrugi_1">LOTUS, društvo s ograničenom odgovornošću za turizam,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LOTUS, društvo s ograničenom odgovornošću za turizam, trgovinu i usluge, OIB 17571780002, Getaldićeva 6, 22300 Knin</izvorni_sadrzaj>
    <derivirana_varijabla naziv="DomainObject.Predmet.ProtustrankaIDrugiAdressOIB_1">LOTUS, društvo s ograničenom odgovornošću za turizam, trgovinu i usluge, OIB 17571780002, Getaldićeva 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LOTUS, društvo s ograničenom odgovornošću za turizam, trgovinu i usluge</item>
      <item>Marinko Čavka</item>
    </izvorni_sadrzaj>
    <derivirana_varijabla naziv="DomainObject.Predmet.SudioniciListNaziv_1">
      <item>FINA - Podružnica Šibenik</item>
      <item>LOTUS, društvo s ograničenom odgovornošću za turizam, trgovinu i usluge</item>
      <item>Marinko Čavka</item>
    </derivirana_varijabla>
  </DomainObject.Predmet.SudioniciListNaziv>
  <DomainObject.Predmet.SudioniciListAdressOIB>
    <izvorni_sadrzaj>
      <item>FINA - Podružnica Šibenik, OIB 85821130368, Perivoj L. Marune 1,22000 Šibenik</item>
      <item>LOTUS, društvo s ograničenom odgovornošću za turizam, trgovinu i usluge, OIB 17571780002, Getaldićeva 6,22300 Knin</item>
      <item>Marinko Čavka, OIB 15503752591, Imotska 1,22300 Knin</item>
    </izvorni_sadrzaj>
    <derivirana_varijabla naziv="DomainObject.Predmet.SudioniciListAdressOIB_1">
      <item>FINA - Podružnica Šibenik, OIB 85821130368, Perivoj L. Marune 1,22000 Šibenik</item>
      <item>LOTUS, društvo s ograničenom odgovornošću za turizam, trgovinu i usluge, OIB 17571780002, Getaldićeva 6,22300 Knin</item>
      <item>Marinko Čavka, OIB 15503752591, Imotska 1,22300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17571780002</item>
      <item>, OIB 15503752591</item>
    </izvorni_sadrzaj>
    <derivirana_varijabla naziv="DomainObject.Predmet.SudioniciListNazivOIB_1">
      <item>, OIB 85821130368</item>
      <item>, OIB 17571780002</item>
      <item>, OIB 15503752591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D9D6E7-88D8-4DE1-B9DF-3A782BC77B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619</properties:Words>
  <properties:Characters>3283</properties:Characters>
  <properties:Lines>89</properties:Lines>
  <properties:Paragraphs>31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2018-11-05T13:20:00Z</dcterms:created>
  <dc:creator>Tina Grgas</dc:creator>
  <cp:lastModifiedBy>Ante Rubelj</cp:lastModifiedBy>
  <cp:lastPrinted>2018-11-07T13:23:00Z</cp:lastPrinted>
  <dcterms:modified xmlns:xsi="http://www.w3.org/2001/XMLSchema-instance" xsi:type="dcterms:W3CDTF">2018-11-07T13:23:00Z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(St-356-18 -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