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5ef3" w14:paraId="c835ef3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B569BD">
        <w:t>173</w:t>
      </w:r>
      <w:r>
        <w:t>/</w:t>
      </w:r>
      <w:r w:rsidR="00B569BD">
        <w:t>12</w:t>
      </w:r>
      <w:r>
        <w:t>-</w:t>
      </w:r>
      <w:r w:rsidR="00B569BD">
        <w:t>1</w:t>
      </w:r>
      <w:r w:rsidR="00174CA9">
        <w:t>4</w:t>
      </w:r>
      <w:r w:rsidR="00B569BD">
        <w:t>7</w:t>
      </w:r>
    </w:p>
    <w:p w:rsidRDefault="005F7C1C" w:rsidR="005F7C1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5304EB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>stečajnom masom</w:t>
      </w:r>
      <w:r w:rsidR="00012B51">
        <w:t xml:space="preserve"> stečajnog</w:t>
      </w:r>
      <w:r w:rsidR="00CE254B">
        <w:t xml:space="preserve"> </w:t>
      </w:r>
      <w:r>
        <w:t>dužnik</w:t>
      </w:r>
      <w:r w:rsidR="00CE254B">
        <w:t>a</w:t>
      </w:r>
      <w:r>
        <w:t xml:space="preserve">: </w:t>
      </w:r>
      <w:r w:rsidR="00B569BD" w:rsidRPr="00B569BD">
        <w:t>STANDARD METALSKA INDUSTRIJA d.o.o. za trgovinu i proizvodnju u stečaju, Osijek, Vukovarska Cesta 219/a, MBS 030083925, OIB 25583532067</w:t>
      </w:r>
      <w:r w:rsidR="00716E63">
        <w:t xml:space="preserve">, </w:t>
      </w:r>
      <w:r>
        <w:t xml:space="preserve">dana </w:t>
      </w:r>
      <w:r w:rsidR="00B569BD">
        <w:t>19</w:t>
      </w:r>
      <w:r>
        <w:t xml:space="preserve">. </w:t>
      </w:r>
      <w:r w:rsidR="00B569BD">
        <w:t>siječ</w:t>
      </w:r>
      <w:r w:rsidR="009F5042">
        <w:t>nj</w:t>
      </w:r>
      <w:r w:rsidR="0036012F">
        <w:t>a</w:t>
      </w:r>
      <w:r>
        <w:t xml:space="preserve"> 20</w:t>
      </w:r>
      <w:r w:rsidR="00D81AFE">
        <w:t>1</w:t>
      </w:r>
      <w:r w:rsidR="00B569BD">
        <w:t>7</w:t>
      </w:r>
      <w:r>
        <w:t xml:space="preserve">. </w:t>
      </w:r>
    </w:p>
    <w:p w:rsidRDefault="007F57C2" w:rsidP="007F57C2" w:rsidR="007F57C2">
      <w:pPr>
        <w:jc w:val="center"/>
      </w:pPr>
    </w:p>
    <w:p w:rsidRDefault="00CF6311" w:rsidP="007F57C2" w:rsidR="00CF6311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3E0BC6" w:rsidR="000C46F8">
      <w:pPr>
        <w:numPr>
          <w:ilvl w:val="0"/>
          <w:numId w:val="4"/>
        </w:numPr>
        <w:jc w:val="both"/>
      </w:pPr>
      <w:r>
        <w:t xml:space="preserve">U stečajnom postupku nad stečajnom masom stečajnog dužnika </w:t>
      </w:r>
      <w:r w:rsidR="00540220" w:rsidRPr="00540220">
        <w:t>STANDARD METALSKA INDUSTRIJA d.o.o. za trgovinu i proizvodnju u stečaju,</w:t>
      </w:r>
      <w:r w:rsidR="00B34620">
        <w:t xml:space="preserve"> Osijek, Vukovarska Cesta 219/a</w:t>
      </w:r>
      <w:r w:rsidR="00540220" w:rsidRPr="00540220">
        <w:t xml:space="preserve"> </w:t>
      </w:r>
      <w:r w:rsidR="00716E63">
        <w:t>određuje se, na pisani prijedlog stečajn</w:t>
      </w:r>
      <w:r w:rsidR="00540220">
        <w:t>e</w:t>
      </w:r>
      <w:r w:rsidR="00716E63">
        <w:t xml:space="preserve"> upravitelj</w:t>
      </w:r>
      <w:r w:rsidR="00540220">
        <w:t>ice</w:t>
      </w:r>
      <w:r w:rsidR="00716E63">
        <w:t xml:space="preserve"> </w:t>
      </w:r>
      <w:r w:rsidR="003E0BC6" w:rsidRPr="003E0BC6">
        <w:t>Živka Posavac, Čepin, Risnjačka 10, OIB 99335812289</w:t>
      </w:r>
      <w:r w:rsidR="00552C3F">
        <w:t xml:space="preserve"> </w:t>
      </w:r>
      <w:r w:rsidR="000F6061">
        <w:t>nastavak postupka radi naknadne diobe stečajne mase</w:t>
      </w:r>
      <w:r w:rsidR="002721FF">
        <w:t>.</w:t>
      </w:r>
    </w:p>
    <w:p w:rsidRDefault="00CC0A10" w:rsidP="00CC0A10" w:rsidR="00CC0A10">
      <w:pPr>
        <w:ind w:left="2136"/>
        <w:jc w:val="both"/>
      </w:pPr>
    </w:p>
    <w:p w:rsidRDefault="000F6061" w:rsidP="00CC0A10" w:rsidR="000A45C3">
      <w:pPr>
        <w:numPr>
          <w:ilvl w:val="0"/>
          <w:numId w:val="4"/>
        </w:numPr>
        <w:jc w:val="both"/>
      </w:pPr>
      <w:r>
        <w:t>Nalaže se registru Trgovačkog suda u Osijeku</w:t>
      </w:r>
      <w:r w:rsidR="000A45C3">
        <w:t>, u sudski registar</w:t>
      </w:r>
      <w:r>
        <w:t xml:space="preserve"> upis</w:t>
      </w:r>
      <w:r w:rsidR="000A45C3">
        <w:t>ati</w:t>
      </w:r>
      <w:r>
        <w:t xml:space="preserve"> </w:t>
      </w:r>
      <w:r w:rsidR="000A45C3">
        <w:t>s</w:t>
      </w:r>
      <w:r>
        <w:t>tečajn</w:t>
      </w:r>
      <w:r w:rsidR="000A45C3">
        <w:t>u</w:t>
      </w:r>
      <w:r>
        <w:t xml:space="preserve"> mas</w:t>
      </w:r>
      <w:r w:rsidR="000A45C3">
        <w:t>u</w:t>
      </w:r>
      <w:r>
        <w:t xml:space="preserve"> dužnika </w:t>
      </w:r>
      <w:r w:rsidR="000A45C3">
        <w:t xml:space="preserve">iza </w:t>
      </w:r>
      <w:r w:rsidR="00FD262A" w:rsidRPr="00540220">
        <w:t>STANDARD METALSKA INDUSTRIJA d.o.o. za trgovinu i proizvodnju u stečaju,</w:t>
      </w:r>
      <w:r w:rsidR="00FD262A">
        <w:t xml:space="preserve"> Osijek, Vukovarska Cesta 219/a</w:t>
      </w:r>
      <w:r w:rsidR="000A45C3">
        <w:t>:</w:t>
      </w:r>
    </w:p>
    <w:p w:rsidRDefault="000A45C3" w:rsidP="000A45C3" w:rsidR="000A45C3">
      <w:pPr>
        <w:pStyle w:val="Odlomakpopisa"/>
      </w:pPr>
    </w:p>
    <w:p w:rsidRDefault="000A45C3" w:rsidP="00D57DB4" w:rsidR="000A45C3">
      <w:pPr>
        <w:pStyle w:val="Odlomakpopisa"/>
        <w:numPr>
          <w:ilvl w:val="0"/>
          <w:numId w:val="5"/>
        </w:numPr>
        <w:jc w:val="both"/>
      </w:pPr>
      <w:r>
        <w:t xml:space="preserve">stečajna masa iza </w:t>
      </w:r>
      <w:r w:rsidRPr="00540220">
        <w:t>STANDARD METALSKA INDUSTRIJA d.o.o. za trgovinu i proizvodnju u stečaju,</w:t>
      </w:r>
      <w:r>
        <w:t xml:space="preserve"> Osijek, Vukovarska Cesta 219/a</w:t>
      </w:r>
      <w:r w:rsidR="00D57DB4">
        <w:t>,</w:t>
      </w:r>
    </w:p>
    <w:p w:rsidRDefault="00D57DB4" w:rsidP="00D57DB4" w:rsidR="00D57DB4">
      <w:pPr>
        <w:pStyle w:val="Odlomakpopisa"/>
        <w:numPr>
          <w:ilvl w:val="0"/>
          <w:numId w:val="5"/>
        </w:numPr>
        <w:jc w:val="both"/>
      </w:pPr>
      <w:r>
        <w:t xml:space="preserve">stečajna upraviteljica stečajne mase </w:t>
      </w:r>
      <w:r w:rsidRPr="003E0BC6">
        <w:t>Živka Posavac, Čepin, Risnjačka 10, OIB 99335812289</w:t>
      </w:r>
      <w:r w:rsidR="00E26FD1">
        <w:t>.</w:t>
      </w:r>
    </w:p>
    <w:p w:rsidRDefault="00E26FD1" w:rsidP="00E26FD1" w:rsidR="00E26FD1">
      <w:pPr>
        <w:pStyle w:val="Odlomakpopisa"/>
        <w:ind w:left="2493"/>
        <w:jc w:val="both"/>
      </w:pPr>
    </w:p>
    <w:p w:rsidRDefault="00D57DB4" w:rsidP="00D57DB4" w:rsidR="00D57DB4" w:rsidRPr="00D57DB4">
      <w:pPr>
        <w:pStyle w:val="Odlomakpopisa"/>
        <w:numPr>
          <w:ilvl w:val="0"/>
          <w:numId w:val="4"/>
        </w:numPr>
        <w:jc w:val="both"/>
      </w:pPr>
      <w:r>
        <w:t xml:space="preserve">Ovo rješenje objavit će se na </w:t>
      </w:r>
      <w:r w:rsidRPr="00D57DB4">
        <w:t>mrežn</w:t>
      </w:r>
      <w:r>
        <w:t>im</w:t>
      </w:r>
      <w:r w:rsidRPr="00D57DB4">
        <w:t xml:space="preserve"> stranica</w:t>
      </w:r>
      <w:r>
        <w:t>ma</w:t>
      </w:r>
      <w:r w:rsidRPr="00D57DB4">
        <w:t xml:space="preserve"> e-Oglasna ploča sudova</w:t>
      </w:r>
      <w:r>
        <w:t>.</w:t>
      </w:r>
    </w:p>
    <w:p w:rsidRDefault="000A45C3" w:rsidP="000A45C3" w:rsidR="000A45C3">
      <w:pPr>
        <w:pStyle w:val="Odlomakpopisa"/>
      </w:pPr>
    </w:p>
    <w:p w:rsidRDefault="00C73FC2" w:rsidP="00D57DB4" w:rsidR="00C73FC2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C0A10" w:rsidR="00F8765B">
      <w:pPr>
        <w:jc w:val="both"/>
      </w:pPr>
      <w:r>
        <w:tab/>
      </w:r>
      <w:r w:rsidR="00CC0A10">
        <w:t xml:space="preserve">Stečajni postupak nad dužnikom </w:t>
      </w:r>
      <w:r w:rsidR="00E26FD1" w:rsidRPr="00E26FD1">
        <w:t xml:space="preserve">STANDARD METALSKA INDUSTRIJA d.o.o. za trgovinu i proizvodnju u stečaju, Osijek, Vukovarska Cesta 219/a </w:t>
      </w:r>
      <w:r w:rsidR="00CC0A10">
        <w:t>zaključen je rješenjem ovoga suda broj 14 St-</w:t>
      </w:r>
      <w:r w:rsidR="008C70EB">
        <w:t>17</w:t>
      </w:r>
      <w:r w:rsidR="00CC0A10">
        <w:t>3/</w:t>
      </w:r>
      <w:r w:rsidR="008C70EB">
        <w:t>12</w:t>
      </w:r>
      <w:r w:rsidR="00CC0A10">
        <w:t>-</w:t>
      </w:r>
      <w:r w:rsidR="008C70EB">
        <w:t>111</w:t>
      </w:r>
      <w:r w:rsidR="00CC0A10">
        <w:t xml:space="preserve"> od 8.04.20</w:t>
      </w:r>
      <w:r w:rsidR="008C70EB">
        <w:t>14</w:t>
      </w:r>
      <w:r w:rsidR="00CC0A10">
        <w:t>., uz obvezu stečajn</w:t>
      </w:r>
      <w:r w:rsidR="008C70EB">
        <w:t>e</w:t>
      </w:r>
      <w:r w:rsidR="00CC0A10">
        <w:t xml:space="preserve"> upravitelj</w:t>
      </w:r>
      <w:r w:rsidR="008C70EB">
        <w:t>ice</w:t>
      </w:r>
      <w:r w:rsidR="00CC0A10">
        <w:t xml:space="preserve"> da </w:t>
      </w:r>
      <w:r w:rsidR="008C70EB">
        <w:t>do</w:t>
      </w:r>
      <w:r w:rsidR="00CC0A10">
        <w:t xml:space="preserve">vrši </w:t>
      </w:r>
      <w:r w:rsidR="00CC0A10">
        <w:lastRenderedPageBreak/>
        <w:t>započet</w:t>
      </w:r>
      <w:r w:rsidR="008C70EB">
        <w:t>i</w:t>
      </w:r>
      <w:r w:rsidR="00CC0A10">
        <w:t xml:space="preserve"> </w:t>
      </w:r>
      <w:r w:rsidR="00E907ED">
        <w:t>sudsk</w:t>
      </w:r>
      <w:r w:rsidR="008C70EB">
        <w:t>i</w:t>
      </w:r>
      <w:r w:rsidR="00E907ED">
        <w:t xml:space="preserve"> postup</w:t>
      </w:r>
      <w:r w:rsidR="008C70EB">
        <w:t>a</w:t>
      </w:r>
      <w:r w:rsidR="00E907ED">
        <w:t>k</w:t>
      </w:r>
      <w:r w:rsidR="003F0FFB">
        <w:t xml:space="preserve"> uz rezervaciju za troškove istoga</w:t>
      </w:r>
      <w:r w:rsidR="00EE5B7C">
        <w:t>, a dužnik je brisan iz sudskog registra</w:t>
      </w:r>
      <w:r w:rsidR="00E907ED">
        <w:t>.</w:t>
      </w:r>
    </w:p>
    <w:p w:rsidRDefault="00E907ED" w:rsidP="00CC0A10" w:rsidR="00E907ED">
      <w:pPr>
        <w:jc w:val="both"/>
      </w:pPr>
    </w:p>
    <w:p w:rsidRDefault="00E907ED" w:rsidP="00CC0A10" w:rsidR="00E907ED">
      <w:pPr>
        <w:jc w:val="both"/>
      </w:pPr>
      <w:r>
        <w:tab/>
        <w:t xml:space="preserve">Dana </w:t>
      </w:r>
      <w:r w:rsidR="003F0FFB">
        <w:t>18</w:t>
      </w:r>
      <w:r>
        <w:t>.0</w:t>
      </w:r>
      <w:r w:rsidR="003F0FFB">
        <w:t>1</w:t>
      </w:r>
      <w:r>
        <w:t>.201</w:t>
      </w:r>
      <w:r w:rsidR="003F0FFB">
        <w:t>7</w:t>
      </w:r>
      <w:r>
        <w:t>. sud je zaprimio podnesak stečajn</w:t>
      </w:r>
      <w:r w:rsidR="003F0FFB">
        <w:t>e</w:t>
      </w:r>
      <w:r>
        <w:t xml:space="preserve"> upravitelj</w:t>
      </w:r>
      <w:r w:rsidR="003F0FFB">
        <w:t>ice</w:t>
      </w:r>
      <w:r>
        <w:t xml:space="preserve"> u kojem navodi da </w:t>
      </w:r>
      <w:r w:rsidR="003F0FFB">
        <w:t>je</w:t>
      </w:r>
      <w:r>
        <w:t xml:space="preserve"> okončan sudski postup</w:t>
      </w:r>
      <w:r w:rsidR="00684B8F">
        <w:t>ak</w:t>
      </w:r>
      <w:r>
        <w:t xml:space="preserve"> koji </w:t>
      </w:r>
      <w:r w:rsidR="00684B8F">
        <w:t>je</w:t>
      </w:r>
      <w:r>
        <w:t xml:space="preserve"> bi</w:t>
      </w:r>
      <w:r w:rsidR="00684B8F">
        <w:t>o</w:t>
      </w:r>
      <w:r>
        <w:t xml:space="preserve"> u tijeku </w:t>
      </w:r>
      <w:r w:rsidR="00CA39C0">
        <w:t>z</w:t>
      </w:r>
      <w:r w:rsidR="00EE5B7C">
        <w:t xml:space="preserve">a vrijeme zaključenja stečajnog postupka nad ovim dužnikom i zbog čega </w:t>
      </w:r>
      <w:r w:rsidR="00793A7E">
        <w:t>su bila rezervirana sredstva za potrebe vođenja i dovršenja ist</w:t>
      </w:r>
      <w:r w:rsidR="00684B8F">
        <w:t>og, a budući je isti okončan u korist stečajne mase dužnika prestala je potreba za rezervacijom sredstava</w:t>
      </w:r>
      <w:r w:rsidR="00793A7E">
        <w:t>, te je sada potrebno izvršiti naknadnu diobu preostalih sredstava vjerovnicima i podmiriti troškove stečajnog postupka</w:t>
      </w:r>
      <w:r w:rsidR="0003700A">
        <w:t>.</w:t>
      </w:r>
    </w:p>
    <w:p w:rsidRDefault="00CF6311" w:rsidP="00CC0A10" w:rsidR="00CF6311">
      <w:pPr>
        <w:jc w:val="both"/>
      </w:pPr>
    </w:p>
    <w:p w:rsidRDefault="0003700A" w:rsidP="00CC0A10" w:rsidR="0003700A">
      <w:pPr>
        <w:jc w:val="both"/>
      </w:pPr>
      <w:r>
        <w:tab/>
        <w:t xml:space="preserve">Slijedom navedenog, temeljem čl. 199. </w:t>
      </w:r>
      <w:r w:rsidRPr="0003700A">
        <w:t>Stečajnog zakona (NN 44/96, 29/99, 129/00, 123/03, 82/06, 116/10, 25/12 i 133/12)</w:t>
      </w:r>
      <w:r>
        <w:t xml:space="preserve"> odlučeno je kao u t. 1. izreke, a temeljem st. 4. – 7. čl. 289. u vezi s čl. 441. </w:t>
      </w:r>
      <w:r w:rsidR="00CF6311" w:rsidRPr="00CF6311">
        <w:t>Stečajnog zakona (NN 71/15)</w:t>
      </w:r>
      <w:r w:rsidR="00CF6311">
        <w:t xml:space="preserve"> odlučeno je kao u t. 2. izreke ovoga rješenja.</w:t>
      </w:r>
    </w:p>
    <w:p w:rsidRDefault="005F7C1C" w:rsidR="005F7C1C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782BAD">
        <w:rPr>
          <w:b w:val="false"/>
        </w:rPr>
        <w:t>19</w:t>
      </w:r>
      <w:r w:rsidRPr="00A248DE">
        <w:rPr>
          <w:b w:val="false"/>
        </w:rPr>
        <w:t xml:space="preserve">. </w:t>
      </w:r>
      <w:r w:rsidR="00782BAD">
        <w:rPr>
          <w:b w:val="false"/>
        </w:rPr>
        <w:t>siječ</w:t>
      </w:r>
      <w:r w:rsidR="00CF6311">
        <w:rPr>
          <w:b w:val="false"/>
        </w:rPr>
        <w:t>nj</w:t>
      </w:r>
      <w:r w:rsidR="00D81AFE" w:rsidRPr="00A248DE">
        <w:rPr>
          <w:b w:val="false"/>
        </w:rPr>
        <w:t>a</w:t>
      </w:r>
      <w:r w:rsidRPr="00A248DE">
        <w:rPr>
          <w:b w:val="false"/>
        </w:rPr>
        <w:t xml:space="preserve"> 20</w:t>
      </w:r>
      <w:r w:rsidR="00D81AFE" w:rsidRPr="00A248DE">
        <w:rPr>
          <w:b w:val="false"/>
        </w:rPr>
        <w:t>1</w:t>
      </w:r>
      <w:r w:rsidR="00782BAD">
        <w:rPr>
          <w:b w:val="false"/>
        </w:rPr>
        <w:t>7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D81AF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r w:rsidR="005F7C1C" w:rsidRPr="00A248DE">
        <w:rPr>
          <w:bCs/>
        </w:rPr>
        <w:t>Tihomir Kovačević</w:t>
      </w:r>
    </w:p>
    <w:p w:rsidRDefault="002F10CD" w:rsidR="002F10CD">
      <w:pPr>
        <w:jc w:val="both"/>
        <w:rPr>
          <w:bCs/>
        </w:rPr>
      </w:pPr>
    </w:p>
    <w:p w:rsidRDefault="002F10CD" w:rsidR="002F10CD" w:rsidRPr="002F10CD">
      <w:pPr>
        <w:jc w:val="both"/>
        <w:rPr>
          <w:bCs/>
        </w:rPr>
      </w:pPr>
    </w:p>
    <w:p w:rsidRDefault="00782BAD" w:rsidP="00782BAD" w:rsidR="00782BAD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782BAD" w:rsidP="00782BAD" w:rsidR="00782B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81AFE" w:rsidR="00D81AFE">
      <w:pPr>
        <w:jc w:val="both"/>
      </w:pPr>
    </w:p>
    <w:p w:rsidRDefault="002F10CD" w:rsidR="002F10CD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Stečajno</w:t>
      </w:r>
      <w:r w:rsidR="002F10CD">
        <w:t>j</w:t>
      </w:r>
      <w:r>
        <w:t xml:space="preserve"> upravitelj</w:t>
      </w:r>
      <w:r w:rsidR="002F10CD">
        <w:t>ici</w:t>
      </w:r>
    </w:p>
    <w:p w:rsidRDefault="002F10CD" w:rsidP="00C03236" w:rsidR="002F10CD">
      <w:pPr>
        <w:numPr>
          <w:ilvl w:val="0"/>
          <w:numId w:val="3"/>
        </w:numPr>
        <w:jc w:val="both"/>
      </w:pPr>
      <w:r>
        <w:t>Sudski registar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D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B569BD" w:rsidRPr="00B569BD">
      <w:t>14 St-173/12-147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8B6B65"/>
    <w:multiLevelType w:val="hybridMultilevel"/>
    <w:tmpl w:val="483ECABE"/>
    <w:lvl w:tplc="E7D09AEE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2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3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700A"/>
    <w:rsid w:val="00047B1C"/>
    <w:rsid w:val="00080D49"/>
    <w:rsid w:val="00095E5D"/>
    <w:rsid w:val="000A3EB6"/>
    <w:rsid w:val="000A45C3"/>
    <w:rsid w:val="000B4D38"/>
    <w:rsid w:val="000C46F8"/>
    <w:rsid w:val="000D2BA8"/>
    <w:rsid w:val="000E610D"/>
    <w:rsid w:val="000F099F"/>
    <w:rsid w:val="000F6061"/>
    <w:rsid w:val="0012578D"/>
    <w:rsid w:val="00141C84"/>
    <w:rsid w:val="001501A9"/>
    <w:rsid w:val="00174CA9"/>
    <w:rsid w:val="0019089D"/>
    <w:rsid w:val="001B6ED3"/>
    <w:rsid w:val="002662C6"/>
    <w:rsid w:val="002721FF"/>
    <w:rsid w:val="002B05E5"/>
    <w:rsid w:val="002B17BF"/>
    <w:rsid w:val="002D4260"/>
    <w:rsid w:val="002F10CD"/>
    <w:rsid w:val="0036012F"/>
    <w:rsid w:val="00381BC8"/>
    <w:rsid w:val="003A1CB7"/>
    <w:rsid w:val="003B4DD8"/>
    <w:rsid w:val="003D54E9"/>
    <w:rsid w:val="003D620D"/>
    <w:rsid w:val="003E0BC6"/>
    <w:rsid w:val="003E2141"/>
    <w:rsid w:val="003F0FFB"/>
    <w:rsid w:val="00415843"/>
    <w:rsid w:val="00471EEE"/>
    <w:rsid w:val="004748DD"/>
    <w:rsid w:val="004839BB"/>
    <w:rsid w:val="00497742"/>
    <w:rsid w:val="004A4849"/>
    <w:rsid w:val="004C3579"/>
    <w:rsid w:val="004C5252"/>
    <w:rsid w:val="004F3926"/>
    <w:rsid w:val="005009D9"/>
    <w:rsid w:val="005304EB"/>
    <w:rsid w:val="00540220"/>
    <w:rsid w:val="00551263"/>
    <w:rsid w:val="00552C3F"/>
    <w:rsid w:val="00574341"/>
    <w:rsid w:val="005C7E47"/>
    <w:rsid w:val="005F7C1C"/>
    <w:rsid w:val="0064153A"/>
    <w:rsid w:val="00684B8F"/>
    <w:rsid w:val="006E6549"/>
    <w:rsid w:val="0070097C"/>
    <w:rsid w:val="00702862"/>
    <w:rsid w:val="00716E63"/>
    <w:rsid w:val="00747AF8"/>
    <w:rsid w:val="00782BAD"/>
    <w:rsid w:val="00792744"/>
    <w:rsid w:val="00793A7E"/>
    <w:rsid w:val="00797714"/>
    <w:rsid w:val="007B130C"/>
    <w:rsid w:val="007F57C2"/>
    <w:rsid w:val="00802633"/>
    <w:rsid w:val="008C6CE3"/>
    <w:rsid w:val="008C70EB"/>
    <w:rsid w:val="008D7544"/>
    <w:rsid w:val="00975D52"/>
    <w:rsid w:val="00990BE1"/>
    <w:rsid w:val="009B3596"/>
    <w:rsid w:val="009E3300"/>
    <w:rsid w:val="009F5042"/>
    <w:rsid w:val="00A02CB3"/>
    <w:rsid w:val="00A248DE"/>
    <w:rsid w:val="00A53433"/>
    <w:rsid w:val="00A6064E"/>
    <w:rsid w:val="00A70513"/>
    <w:rsid w:val="00A91A62"/>
    <w:rsid w:val="00AE0E61"/>
    <w:rsid w:val="00AF6371"/>
    <w:rsid w:val="00B31EEC"/>
    <w:rsid w:val="00B34620"/>
    <w:rsid w:val="00B4776B"/>
    <w:rsid w:val="00B569BD"/>
    <w:rsid w:val="00B8447F"/>
    <w:rsid w:val="00B95E64"/>
    <w:rsid w:val="00BA6E3E"/>
    <w:rsid w:val="00BC6487"/>
    <w:rsid w:val="00C03236"/>
    <w:rsid w:val="00C04B50"/>
    <w:rsid w:val="00C63BF7"/>
    <w:rsid w:val="00C73FC2"/>
    <w:rsid w:val="00CA39C0"/>
    <w:rsid w:val="00CC0A10"/>
    <w:rsid w:val="00CC67DD"/>
    <w:rsid w:val="00CD0C1A"/>
    <w:rsid w:val="00CE254B"/>
    <w:rsid w:val="00CF6311"/>
    <w:rsid w:val="00D01AFB"/>
    <w:rsid w:val="00D57DB4"/>
    <w:rsid w:val="00D63983"/>
    <w:rsid w:val="00D81AFE"/>
    <w:rsid w:val="00D83378"/>
    <w:rsid w:val="00D97696"/>
    <w:rsid w:val="00DC6D5F"/>
    <w:rsid w:val="00E26FD1"/>
    <w:rsid w:val="00E75ACF"/>
    <w:rsid w:val="00E85208"/>
    <w:rsid w:val="00E8660A"/>
    <w:rsid w:val="00E907ED"/>
    <w:rsid w:val="00EA6584"/>
    <w:rsid w:val="00ED74E0"/>
    <w:rsid w:val="00EE5B7C"/>
    <w:rsid w:val="00F8765B"/>
    <w:rsid w:val="00FD07F2"/>
    <w:rsid w:val="00FD1B50"/>
    <w:rsid w:val="00FD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5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75D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75D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D5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D5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5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75D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75D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D5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D5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2012.</izvorni_sadrzaj>
    <derivirana_varijabla naziv="DomainObject.Predmet.DatumOsnivanja_1">26.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travnja 2014.</izvorni_sadrzaj>
    <derivirana_varijabla naziv="DomainObject.Predmet.DatumRjesavanja_1">8. travnja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St-173/2012</izvorni_sadrzaj>
    <derivirana_varijabla naziv="DomainObject.Predmet.OznakaBroj_1">St-173/2012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STANDARD METALSKA INDUSTRIJA d.o.o. za trgovinu i proizvodnju</izvorni_sadrzaj>
    <derivirana_varijabla naziv="DomainObject.Predmet.StrankaFormated_1">  STANDARD METALSKA INDUSTRIJA d.o.o. za trgovinu i proizvodnju</derivirana_varijabla>
  </DomainObject.Predmet.StrankaFormated>
  <DomainObject.Predmet.StrankaFormatedOIB>
    <izvorni_sadrzaj>  STANDARD METALSKA INDUSTRIJA d.o.o. za trgovinu i proizvodnju, OIB 25583532067</izvorni_sadrzaj>
    <derivirana_varijabla naziv="DomainObject.Predmet.StrankaFormatedOIB_1">  STANDARD METALSKA INDUSTRIJA d.o.o. za trgovinu i proizvodnju, OIB 25583532067</derivirana_varijabla>
  </DomainObject.Predmet.StrankaFormatedOIB>
  <DomainObject.Predmet.StrankaFormatedWithAdress>
    <izvorni_sadrzaj> STANDARD METALSKA INDUSTRIJA d.o.o. za trgovinu i proizvodnju, Vukovarska Cesta 219/a, Osijek</izvorni_sadrzaj>
    <derivirana_varijabla naziv="DomainObject.Predmet.StrankaFormatedWithAdress_1"> STANDARD METALSKA INDUSTRIJA d.o.o. za trgovinu i proizvodnju, Vukovarska Cesta 219/a, Osijek</derivirana_varijabla>
  </DomainObject.Predmet.StrankaFormatedWithAdress>
  <DomainObject.Predmet.StrankaFormatedWithAdressOIB>
    <izvorni_sadrzaj> STANDARD METALSKA INDUSTRIJA d.o.o. za trgovinu i proizvodnju, OIB 25583532067, Vukovarska Cesta 219/a, Osijek</izvorni_sadrzaj>
    <derivirana_varijabla naziv="DomainObject.Predmet.StrankaFormatedWithAdressOIB_1"> STANDARD METALSKA INDUSTRIJA d.o.o. za trgovinu i proizvodnju, OIB 25583532067, Vukovarska Cesta 219/a, Osijek</derivirana_varijabla>
  </DomainObject.Predmet.StrankaFormatedWithAdressOIB>
  <DomainObject.Predmet.StrankaWithAdress>
    <izvorni_sadrzaj>STANDARD METALSKA INDUSTRIJA d.o.o. za trgovinu i proizvodnju Vukovarska Cesta 219/a,Osijek</izvorni_sadrzaj>
    <derivirana_varijabla naziv="DomainObject.Predmet.StrankaWithAdress_1">STANDARD METALSKA INDUSTRIJA d.o.o. za trgovinu i proizvodnju Vukovarska Cesta 219/a,Osijek</derivirana_varijabla>
  </DomainObject.Predmet.StrankaWithAdress>
  <DomainObject.Predmet.StrankaWithAdressOIB>
    <izvorni_sadrzaj>STANDARD METALSKA INDUSTRIJA d.o.o. za trgovinu i proizvodnju, OIB 25583532067, Vukovarska Cesta 219/a,Osijek</izvorni_sadrzaj>
    <derivirana_varijabla naziv="DomainObject.Predmet.StrankaWithAdressOIB_1">STANDARD METALSKA INDUSTRIJA d.o.o. za trgovinu i proizvodnju, OIB 25583532067, Vukovarska Cesta 219/a,Osijek</derivirana_varijabla>
  </DomainObject.Predmet.StrankaWithAdressOIB>
  <DomainObject.Predmet.StrankaNazivFormated>
    <izvorni_sadrzaj>STANDARD METALSKA INDUSTRIJA d.o.o. za trgovinu i proizvodnju</izvorni_sadrzaj>
    <derivirana_varijabla naziv="DomainObject.Predmet.StrankaNazivFormated_1">STANDARD METALSKA INDUSTRIJA d.o.o. za trgovinu i proizvodnju</derivirana_varijabla>
  </DomainObject.Predmet.StrankaNazivFormated>
  <DomainObject.Predmet.StrankaNazivFormatedOIB>
    <izvorni_sadrzaj>STANDARD METALSKA INDUSTRIJA d.o.o. za trgovinu i proizvodnju, OIB 25583532067</izvorni_sadrzaj>
    <derivirana_varijabla naziv="DomainObject.Predmet.StrankaNazivFormatedOIB_1">STANDARD METALSKA INDUSTRIJA d.o.o. za trgovinu i proizvodnju, OIB 25583532067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STANDARD METALSKA INDUSTRIJA d.o.o. za trgovinu i proizvodnju</item>
    </izvorni_sadrzaj>
    <derivirana_varijabla naziv="DomainObject.Predmet.StrankaListFormated_1">
      <item>STANDARD METALSKA INDUSTRIJA d.o.o. za trgovinu i proizvodnju</item>
    </derivirana_varijabla>
  </DomainObject.Predmet.StrankaListFormated>
  <DomainObject.Predmet.StrankaListFormatedOIB>
    <izvorni_sadrzaj>
      <item>STANDARD METALSKA INDUSTRIJA d.o.o. za trgovinu i proizvodnju, OIB 25583532067</item>
    </izvorni_sadrzaj>
    <derivirana_varijabla naziv="DomainObject.Predmet.StrankaListFormatedOIB_1">
      <item>STANDARD METALSKA INDUSTRIJA d.o.o. za trgovinu i proizvodnju, OIB 25583532067</item>
    </derivirana_varijabla>
  </DomainObject.Predmet.StrankaListFormatedOIB>
  <DomainObject.Predmet.StrankaListFormatedWithAdress>
    <izvorni_sadrzaj>
      <item>STANDARD METALSKA INDUSTRIJA d.o.o. za trgovinu i proizvodnju, Vukovarska Cesta 219/a, Osijek</item>
    </izvorni_sadrzaj>
    <derivirana_varijabla naziv="DomainObject.Predmet.StrankaListFormatedWithAdress_1">
      <item>STANDARD METALSKA INDUSTRIJA d.o.o. za trgovinu i proizvodnju, Vukovarska Cesta 219/a, Osijek</item>
    </derivirana_varijabla>
  </DomainObject.Predmet.StrankaListFormatedWithAdress>
  <DomainObject.Predmet.StrankaListFormatedWithAdressOIB>
    <izvorni_sadrzaj>
      <item>STANDARD METALSKA INDUSTRIJA d.o.o. za trgovinu i proizvodnju, OIB 25583532067, Vukovarska Cesta 219/a, Osijek</item>
    </izvorni_sadrzaj>
    <derivirana_varijabla naziv="DomainObject.Predmet.StrankaListFormatedWithAdressOIB_1">
      <item>STANDARD METALSKA INDUSTRIJA d.o.o. za trgovinu i proizvodnju, OIB 25583532067, Vukovarska Cesta 219/a, Osijek</item>
    </derivirana_varijabla>
  </DomainObject.Predmet.StrankaListFormatedWithAdressOIB>
  <DomainObject.Predmet.StrankaListNazivFormated>
    <izvorni_sadrzaj>
      <item>STANDARD METALSKA INDUSTRIJA d.o.o. za trgovinu i proizvodnju</item>
    </izvorni_sadrzaj>
    <derivirana_varijabla naziv="DomainObject.Predmet.StrankaListNazivFormated_1">
      <item>STANDARD METALSKA INDUSTRIJA d.o.o. za trgovinu i proizvodnju</item>
    </derivirana_varijabla>
  </DomainObject.Predmet.StrankaListNazivFormated>
  <DomainObject.Predmet.StrankaListNazivFormatedOIB>
    <izvorni_sadrzaj>
      <item>STANDARD METALSKA INDUSTRIJA d.o.o. za trgovinu i proizvodnju, OIB 25583532067</item>
    </izvorni_sadrzaj>
    <derivirana_varijabla naziv="DomainObject.Predmet.StrankaListNazivFormatedOIB_1">
      <item>STANDARD METALSKA INDUSTRIJA d.o.o. za trgovinu i proizvodnju, OIB 25583532067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izvorni_sadrzaj>
    <derivirana_varijabla naziv="DomainObject.Predmet.OstaliListFormated_1"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derivirana_varijabla>
  </DomainObject.Predmet.OstaliListFormated>
  <DomainObject.Predmet.OstaliListFormatedOIB>
    <izvorni_sadrzaj>
      <item>HYPO ALPE-ADRIA-BANK d.d. Zagreb</item>
      <item>ANTE MRŠO</item>
      <item>ŽDO GUO Osijek</item>
      <item>POREZNA UPRAVA OSIJEK, OIB 18683136487</item>
      <item>FINA OSIJEK, OIB 05088187000</item>
      <item>VODOVOD-OSIJEK d.o.o. za vodoopskrbu i odvodnju, OIB 43654507669</item>
      <item>SSSH Teritorijalni ured Osijek</item>
      <item>SIGURNOST društvo s ograničenom odgovornošću za poslove zaštite osoba i imovine, OIB 77306500476</item>
      <item>BOROVO-GUMITRADE d.o.o. za proizvodnju i promet gumeno tekstilnih proizvoda, OIB 54798564578</item>
      <item>KUEHNE &amp; NAGEL društvo s ograničenom odgovornošću za otpremu, uskladištenje i prijevoz svih vrsta roba, OIB 81210206592</item>
      <item>TRAST međunarodno otpremništvo, dioničko društvo, OIB 93225891495</item>
      <item>Rajko Černoš</item>
    </izvorni_sadrzaj>
    <derivirana_varijabla naziv="DomainObject.Predmet.OstaliListFormatedOIB_1">
      <item>HYPO ALPE-ADRIA-BANK d.d. Zagreb</item>
      <item>ANTE MRŠO</item>
      <item>ŽDO GUO Osijek</item>
      <item>POREZNA UPRAVA OSIJEK, OIB 18683136487</item>
      <item>FINA OSIJEK, OIB 05088187000</item>
      <item>VODOVOD-OSIJEK d.o.o. za vodoopskrbu i odvodnju, OIB 43654507669</item>
      <item>SSSH Teritorijalni ured Osijek</item>
      <item>SIGURNOST društvo s ograničenom odgovornošću za poslove zaštite osoba i imovine, OIB 77306500476</item>
      <item>BOROVO-GUMITRADE d.o.o. za proizvodnju i promet gumeno tekstilnih proizvoda, OIB 54798564578</item>
      <item>KUEHNE &amp; NAGEL društvo s ograničenom odgovornošću za otpremu, uskladištenje i prijevoz svih vrsta roba, OIB 81210206592</item>
      <item>TRAST međunarodno otpremništvo, dioničko društvo, OIB 93225891495</item>
      <item>Rajko Černoš</item>
    </derivirana_varijabla>
  </DomainObject.Predmet.OstaliListFormatedOIB>
  <DomainObject.Predmet.OstaliListFormatedWithAdress>
    <izvorni_sadrzaj>
      <item>HYPO ALPE-ADRIA-BANK d.d. Zagreb</item>
      <item>ANTE MRŠO, Osijek</item>
      <item>ŽDO GUO Osijek</item>
      <item>POREZNA UPRAVA OSIJEK</item>
      <item>FINA OSIJEK</item>
      <item>VODOVOD-OSIJEK d.o.o. za vodoopskrbu i odvodnju, Poljski Put 1, Osijek</item>
      <item>SSSH Teritorijalni ured Osijek</item>
      <item>SIGURNOST društvo s ograničenom odgovornošću za poslove zaštite osoba i imovine, Ivana Gundulića 5, Osijek</item>
      <item>BOROVO-GUMITRADE d.o.o. za proizvodnju i promet gumeno tekstilnih proizvoda, Kolodvorska 40, Vukovar</item>
      <item>KUEHNE &amp; NAGEL društvo s ograničenom odgovornošću za otpremu, uskladištenje i prijevoz svih vrsta roba, Gospodarska 2, Sveta Nedelja</item>
      <item>TRAST međunarodno otpremništvo, dioničko društvo,  Gat Sv.Duje 4, Split</item>
      <item>Rajko Černoš, F. Markovića 1, 31000 Osijek</item>
    </izvorni_sadrzaj>
    <derivirana_varijabla naziv="DomainObject.Predmet.OstaliListFormatedWithAdress_1">
      <item>HYPO ALPE-ADRIA-BANK d.d. Zagreb</item>
      <item>ANTE MRŠO, Osijek</item>
      <item>ŽDO GUO Osijek</item>
      <item>POREZNA UPRAVA OSIJEK</item>
      <item>FINA OSIJEK</item>
      <item>VODOVOD-OSIJEK d.o.o. za vodoopskrbu i odvodnju, Poljski Put 1, Osijek</item>
      <item>SSSH Teritorijalni ured Osijek</item>
      <item>SIGURNOST društvo s ograničenom odgovornošću za poslove zaštite osoba i imovine, Ivana Gundulića 5, Osijek</item>
      <item>BOROVO-GUMITRADE d.o.o. za proizvodnju i promet gumeno tekstilnih proizvoda, Kolodvorska 40, Vukovar</item>
      <item>KUEHNE &amp; NAGEL društvo s ograničenom odgovornošću za otpremu, uskladištenje i prijevoz svih vrsta roba, Gospodarska 2, Sveta Nedelja</item>
      <item>TRAST međunarodno otpremništvo, dioničko društvo,  Gat Sv.Duje 4, Split</item>
      <item>Rajko Černoš, F. Markovića 1, 31000 Osijek</item>
    </derivirana_varijabla>
  </DomainObject.Predmet.OstaliListFormatedWithAdress>
  <DomainObject.Predmet.OstaliListFormatedWithAdressOIB>
    <izvorni_sadrzaj>
      <item>HYPO ALPE-ADRIA-BANK d.d. Zagreb</item>
      <item>ANTE MRŠO, Osijek</item>
      <item>ŽDO GUO Osijek</item>
      <item>POREZNA UPRAVA OSIJEK, OIB 18683136487</item>
      <item>FINA OSIJEK, OIB 05088187000</item>
      <item>VODOVOD-OSIJEK d.o.o. za vodoopskrbu i odvodnju, OIB 43654507669, Poljski Put 1, Osijek</item>
      <item>SSSH Teritorijalni ured Osijek</item>
      <item>SIGURNOST društvo s ograničenom odgovornošću za poslove zaštite osoba i imovine, OIB 77306500476, Ivana Gundulića 5, Osijek</item>
      <item>BOROVO-GUMITRADE d.o.o. za proizvodnju i promet gumeno tekstilnih proizvoda, OIB 54798564578, Kolodvorska 40, Vukovar</item>
      <item>KUEHNE &amp; NAGEL društvo s ograničenom odgovornošću za otpremu, uskladištenje i prijevoz svih vrsta roba, OIB 81210206592, Gospodarska 2, Sveta Nedelja</item>
      <item>TRAST međunarodno otpremništvo, dioničko društvo, OIB 93225891495,  Gat Sv.Duje 4, Split</item>
      <item>Rajko Černoš, F. Markovića 1, 31000 Osijek</item>
    </izvorni_sadrzaj>
    <derivirana_varijabla naziv="DomainObject.Predmet.OstaliListFormatedWithAdressOIB_1">
      <item>HYPO ALPE-ADRIA-BANK d.d. Zagreb</item>
      <item>ANTE MRŠO, Osijek</item>
      <item>ŽDO GUO Osijek</item>
      <item>POREZNA UPRAVA OSIJEK, OIB 18683136487</item>
      <item>FINA OSIJEK, OIB 05088187000</item>
      <item>VODOVOD-OSIJEK d.o.o. za vodoopskrbu i odvodnju, OIB 43654507669, Poljski Put 1, Osijek</item>
      <item>SSSH Teritorijalni ured Osijek</item>
      <item>SIGURNOST društvo s ograničenom odgovornošću za poslove zaštite osoba i imovine, OIB 77306500476, Ivana Gundulića 5, Osijek</item>
      <item>BOROVO-GUMITRADE d.o.o. za proizvodnju i promet gumeno tekstilnih proizvoda, OIB 54798564578, Kolodvorska 40, Vukovar</item>
      <item>KUEHNE &amp; NAGEL društvo s ograničenom odgovornošću za otpremu, uskladištenje i prijevoz svih vrsta roba, OIB 81210206592, Gospodarska 2, Sveta Nedelja</item>
      <item>TRAST međunarodno otpremništvo, dioničko društvo, OIB 93225891495,  Gat Sv.Duje 4, Split</item>
      <item>Rajko Černoš, F. Markovića 1, 31000 Osijek</item>
    </derivirana_varijabla>
  </DomainObject.Predmet.OstaliListFormatedWithAdressOIB>
  <DomainObject.Predmet.OstaliListNazivFormated>
    <izvorni_sadrzaj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izvorni_sadrzaj>
    <derivirana_varijabla naziv="DomainObject.Predmet.OstaliListNazivFormated_1"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derivirana_varijabla>
  </DomainObject.Predmet.OstaliListNazivFormated>
  <DomainObject.Predmet.OstaliListNazivFormatedOIB>
    <izvorni_sadrzaj>
      <item>HYPO ALPE-ADRIA-BANK d.d. Zagreb</item>
      <item>ANTE MRŠO</item>
      <item>ŽDO GUO Osijek</item>
      <item>POREZNA UPRAVA OSIJEK, OIB 18683136487</item>
      <item>FINA OSIJEK, OIB 05088187000</item>
      <item>VODOVOD-OSIJEK d.o.o. za vodoopskrbu i odvodnju, OIB 43654507669</item>
      <item>SSSH Teritorijalni ured Osijek</item>
      <item>SIGURNOST društvo s ograničenom odgovornošću za poslove zaštite osoba i imovine, OIB 77306500476</item>
      <item>BOROVO-GUMITRADE d.o.o. za proizvodnju i promet gumeno tekstilnih proizvoda, OIB 54798564578</item>
      <item>KUEHNE &amp; NAGEL društvo s ograničenom odgovornošću za otpremu, uskladištenje i prijevoz svih vrsta roba, OIB 81210206592</item>
      <item>TRAST međunarodno otpremništvo, dioničko društvo, OIB 93225891495</item>
      <item>Rajko Černoš</item>
    </izvorni_sadrzaj>
    <derivirana_varijabla naziv="DomainObject.Predmet.OstaliListNazivFormatedOIB_1">
      <item>HYPO ALPE-ADRIA-BANK d.d. Zagreb</item>
      <item>ANTE MRŠO</item>
      <item>ŽDO GUO Osijek</item>
      <item>POREZNA UPRAVA OSIJEK, OIB 18683136487</item>
      <item>FINA OSIJEK, OIB 05088187000</item>
      <item>VODOVOD-OSIJEK d.o.o. za vodoopskrbu i odvodnju, OIB 43654507669</item>
      <item>SSSH Teritorijalni ured Osijek</item>
      <item>SIGURNOST društvo s ograničenom odgovornošću za poslove zaštite osoba i imovine, OIB 77306500476</item>
      <item>BOROVO-GUMITRADE d.o.o. za proizvodnju i promet gumeno tekstilnih proizvoda, OIB 54798564578</item>
      <item>KUEHNE &amp; NAGEL društvo s ograničenom odgovornošću za otpremu, uskladištenje i prijevoz svih vrsta roba, OIB 81210206592</item>
      <item>TRAST međunarodno otpremništvo, dioničko društvo, OIB 93225891495</item>
      <item>Rajko Černoš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STANDARD METALSKA INDUSTRIJA d.o.o. za trgovinu i proizvodnju</izvorni_sadrzaj>
    <derivirana_varijabla naziv="DomainObject.Predmet.StrankaIDrugi_1">STANDARD METALSKA INDUSTRIJA d.o.o. za trgovinu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STANDARD METALSKA INDUSTRIJA d.o.o. za trgovinu i proizvodnju, OIB 25583532067, Vukovarska Cesta 219/a, Osijek</izvorni_sadrzaj>
    <derivirana_varijabla naziv="DomainObject.Predmet.StrankaIDrugiAdressOIB_1">STANDARD METALSKA INDUSTRIJA d.o.o. za trgovinu i proizvodnju, OIB 25583532067, Vukovarska Cesta 219/a,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travnja 2014.</izvorni_sadrzaj>
    <derivirana_varijabla naziv="DomainObject.Predmet.OdlukaRjesenje.DatumDonosenjaOdluke_1">8. travnja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St-173/2012-111</izvorni_sadrzaj>
    <derivirana_varijabla naziv="DomainObject.Predmet.OdlukaRjesenje.Oznaka_1">St-173/2012-111</derivirana_varijabla>
  </DomainObject.Predmet.OdlukaRjesenje.Oznaka>
  <DomainObject.Predmet.SudioniciListNaziv>
    <izvorni_sadrzaj>
      <item>STANDARD METALSKA INDUSTRIJA d.o.o. za trgovinu i proizvodnju</item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izvorni_sadrzaj>
    <derivirana_varijabla naziv="DomainObject.Predmet.SudioniciListNaziv_1">
      <item>STANDARD METALSKA INDUSTRIJA d.o.o. za trgovinu i proizvodnju</item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derivirana_varijabla>
  </DomainObject.Predmet.SudioniciListNaziv>
  <DomainObject.Predmet.SudioniciListAdressOIB>
    <izvorni_sadrzaj>
      <item>STANDARD METALSKA INDUSTRIJA d.o.o. za trgovinu i proizvodnju, OIB 25583532067, Vukovarska Cesta 219/a,Osijek</item>
      <item>HYPO ALPE-ADRIA-BANK d.d. Zagreb</item>
      <item>ANTE MRŠO, Osijek</item>
      <item>ŽDO GUO Osijek</item>
      <item>POREZNA UPRAVA OSIJEK, OIB 18683136487</item>
      <item>FINA OSIJEK, OIB 05088187000</item>
      <item>VODOVOD-OSIJEK d.o.o. za vodoopskrbu i odvodnju, OIB 43654507669, Poljski Put 1,Osijek</item>
      <item>SSSH Teritorijalni ured Osijek</item>
      <item>SIGURNOST društvo s ograničenom odgovornošću za poslove zaštite osoba i imovine, OIB 77306500476, Ivana Gundulića 5,Osijek</item>
      <item>BOROVO-GUMITRADE d.o.o. za proizvodnju i promet gumeno tekstilnih proizvoda, OIB 54798564578, Kolodvorska 40,Vukovar</item>
      <item>KUEHNE &amp; NAGEL društvo s ograničenom odgovornošću za otpremu, uskladištenje i prijevoz svih vrsta roba, OIB 81210206592, Gospodarska 2,Sveta Nedelja</item>
      <item>TRAST međunarodno otpremništvo, dioničko društvo, OIB 93225891495,  Gat Sv.Duje 4,Split</item>
      <item>Rajko Černoš, F. Markovića 1,31000 Osijek</item>
    </izvorni_sadrzaj>
    <derivirana_varijabla naziv="DomainObject.Predmet.SudioniciListAdressOIB_1">
      <item>STANDARD METALSKA INDUSTRIJA d.o.o. za trgovinu i proizvodnju, OIB 25583532067, Vukovarska Cesta 219/a,Osijek</item>
      <item>HYPO ALPE-ADRIA-BANK d.d. Zagreb</item>
      <item>ANTE MRŠO, Osijek</item>
      <item>ŽDO GUO Osijek</item>
      <item>POREZNA UPRAVA OSIJEK, OIB 18683136487</item>
      <item>FINA OSIJEK, OIB 05088187000</item>
      <item>VODOVOD-OSIJEK d.o.o. za vodoopskrbu i odvodnju, OIB 43654507669, Poljski Put 1,Osijek</item>
      <item>SSSH Teritorijalni ured Osijek</item>
      <item>SIGURNOST društvo s ograničenom odgovornošću za poslove zaštite osoba i imovine, OIB 77306500476, Ivana Gundulića 5,Osijek</item>
      <item>BOROVO-GUMITRADE d.o.o. za proizvodnju i promet gumeno tekstilnih proizvoda, OIB 54798564578, Kolodvorska 40,Vukovar</item>
      <item>KUEHNE &amp; NAGEL društvo s ograničenom odgovornošću za otpremu, uskladištenje i prijevoz svih vrsta roba, OIB 81210206592, Gospodarska 2,Sveta Nedelja</item>
      <item>TRAST međunarodno otpremništvo, dioničko društvo, OIB 93225891495,  Gat Sv.Duje 4,Split</item>
      <item>Rajko Černoš, F. Markovića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25583532067</item>
      <item>, OIB null</item>
      <item>, OIB null</item>
      <item>, OIB null</item>
      <item>, OIB 18683136487</item>
      <item>, OIB 05088187000</item>
      <item>, OIB 43654507669</item>
      <item>, OIB null</item>
      <item>, OIB 77306500476</item>
      <item>, OIB 54798564578</item>
      <item>, OIB 81210206592</item>
      <item>, OIB 93225891495</item>
      <item>, OIB null</item>
    </izvorni_sadrzaj>
    <derivirana_varijabla naziv="DomainObject.Predmet.SudioniciListNazivOIB_1">
      <item>, OIB 25583532067</item>
      <item>, OIB null</item>
      <item>, OIB null</item>
      <item>, OIB null</item>
      <item>, OIB 18683136487</item>
      <item>, OIB 05088187000</item>
      <item>, OIB 43654507669</item>
      <item>, OIB null</item>
      <item>, OIB 77306500476</item>
      <item>, OIB 54798564578</item>
      <item>, OIB 81210206592</item>
      <item>, OIB 93225891495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419</properties:Words>
  <properties:Characters>2341</properties:Characters>
  <properties:Lines>78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2016-06-06T10:57:00Z</cp:lastPrinted>
  <dcterms:modified xmlns:xsi="http://www.w3.org/2001/XMLSchema-instance" xsi:type="dcterms:W3CDTF">2017-01-19T09:10:00Z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