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4939" w14:paraId="ec34939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767236">
        <w:t>1</w:t>
      </w:r>
      <w:r w:rsidR="00FF1634">
        <w:t>52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D66170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67236">
        <w:t>29</w:t>
      </w:r>
      <w:r w:rsidR="000E039A">
        <w:t xml:space="preserve">. </w:t>
      </w:r>
      <w:r w:rsidR="0097201C">
        <w:t>travnja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767236">
        <w:rPr>
          <w:lang w:eastAsia="en-US"/>
        </w:rPr>
        <w:t>HOTELI VODICE d.d.</w:t>
      </w:r>
      <w:r w:rsidR="00767236" w:rsidRPr="00E7460D">
        <w:rPr>
          <w:lang w:eastAsia="en-US"/>
        </w:rPr>
        <w:t xml:space="preserve">, </w:t>
      </w:r>
      <w:r w:rsidR="00767236">
        <w:rPr>
          <w:lang w:eastAsia="en-US"/>
        </w:rPr>
        <w:t>Vodice</w:t>
      </w:r>
      <w:r w:rsidR="00767236" w:rsidRPr="00E7460D">
        <w:rPr>
          <w:lang w:eastAsia="en-US"/>
        </w:rPr>
        <w:t xml:space="preserve">, </w:t>
      </w:r>
      <w:r w:rsidR="00767236">
        <w:rPr>
          <w:lang w:eastAsia="en-US"/>
        </w:rPr>
        <w:t>Grgura Ninskog 1</w:t>
      </w:r>
      <w:r w:rsidR="00767236" w:rsidRPr="00E7460D">
        <w:rPr>
          <w:lang w:eastAsia="en-US"/>
        </w:rPr>
        <w:t xml:space="preserve">, OIB: </w:t>
      </w:r>
      <w:r w:rsidR="00767236">
        <w:rPr>
          <w:lang w:eastAsia="en-US"/>
        </w:rPr>
        <w:t>94858559872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98610B">
        <w:t>20</w:t>
      </w:r>
      <w:r w:rsidR="00E84861">
        <w:t xml:space="preserve"> </w:t>
      </w:r>
      <w:r w:rsidRPr="00816C78">
        <w:t>sati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2474AB" w:rsidP="002474AB" w:rsidR="002474AB">
      <w:pPr>
        <w:jc w:val="both"/>
      </w:pPr>
      <w:r w:rsidRPr="00816C78">
        <w:t>Za stečajnog dužnika:</w:t>
      </w:r>
      <w:r>
        <w:t xml:space="preserve"> </w:t>
      </w:r>
      <w:r w:rsidR="001129FB">
        <w:t>nitko</w:t>
      </w:r>
    </w:p>
    <w:p w:rsidRDefault="002474AB" w:rsidP="002474AB" w:rsidR="002474AB" w:rsidRPr="00816C78">
      <w:pPr>
        <w:jc w:val="both"/>
      </w:pPr>
      <w:r w:rsidRPr="00816C78">
        <w:t xml:space="preserve">                                       </w:t>
      </w:r>
    </w:p>
    <w:p w:rsidRDefault="002474AB" w:rsidP="002474AB" w:rsidR="002474AB">
      <w:pPr>
        <w:jc w:val="both"/>
      </w:pPr>
      <w:r w:rsidRPr="00816C78">
        <w:t>Za predlagatelja</w:t>
      </w:r>
      <w:r>
        <w:t xml:space="preserve">:  nitko </w:t>
      </w:r>
    </w:p>
    <w:p w:rsidRDefault="002474AB" w:rsidP="002474AB" w:rsidR="002474AB">
      <w:pPr>
        <w:jc w:val="both"/>
      </w:pPr>
    </w:p>
    <w:p w:rsidRDefault="001129FB" w:rsidP="002474AB" w:rsidR="002474AB">
      <w:pPr>
        <w:jc w:val="both"/>
      </w:pPr>
      <w:r>
        <w:t>Sutkinja utvrđuje da nema uvjeta za održavanje ročišta.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  <w:r>
        <w:t xml:space="preserve">Sudac donosi </w:t>
      </w:r>
    </w:p>
    <w:p w:rsidRDefault="002474AB" w:rsidP="002474AB" w:rsidR="002474AB">
      <w:pPr>
        <w:jc w:val="both"/>
      </w:pPr>
    </w:p>
    <w:p w:rsidRDefault="002474AB" w:rsidP="002474AB" w:rsidR="002474AB">
      <w:pPr>
        <w:jc w:val="center"/>
      </w:pPr>
      <w:r>
        <w:t xml:space="preserve">r j e š e nj e </w:t>
      </w:r>
    </w:p>
    <w:p w:rsidRDefault="002474AB" w:rsidP="002474AB" w:rsidR="002474AB" w:rsidRPr="000124EC">
      <w:pPr>
        <w:jc w:val="both"/>
        <w:rPr>
          <w:b/>
        </w:rPr>
      </w:pPr>
    </w:p>
    <w:p w:rsidRDefault="002474AB" w:rsidP="002474AB" w:rsidR="002474AB" w:rsidRPr="007A3E16">
      <w:pPr>
        <w:jc w:val="both"/>
      </w:pPr>
      <w:r w:rsidRPr="007A3E16">
        <w:t>Odluka će biti donesena u zakonskom roku.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  <w:r w:rsidRPr="002C241F">
        <w:t xml:space="preserve">Dovršeno u </w:t>
      </w:r>
      <w:r w:rsidR="00D66170">
        <w:t>9,25</w:t>
      </w:r>
      <w:r>
        <w:t xml:space="preserve"> sati</w:t>
      </w:r>
    </w:p>
    <w:p w:rsidRDefault="002474AB" w:rsidP="002474AB" w:rsidR="002474AB">
      <w:pPr>
        <w:jc w:val="both"/>
      </w:pPr>
    </w:p>
    <w:p w:rsidRDefault="002474AB" w:rsidP="002474AB" w:rsidR="002474AB" w:rsidRPr="002C241F">
      <w:pPr>
        <w:ind w:firstLine="708"/>
        <w:jc w:val="both"/>
      </w:pPr>
    </w:p>
    <w:p w:rsidRDefault="002474AB" w:rsidP="002474AB" w:rsidR="002474A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/>
    <w:p w:rsidRDefault="002474AB" w:rsidP="002474AB" w:rsidR="002474A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474AB" w:rsidP="002474AB" w:rsidR="002474AB" w:rsidRPr="002C241F"/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>
      <w:pPr>
        <w:jc w:val="both"/>
      </w:pPr>
    </w:p>
    <w:p w:rsidRDefault="002474AB" w:rsidP="002474AB" w:rsidR="002474AB" w:rsidRPr="002C241F">
      <w:pPr>
        <w:jc w:val="both"/>
      </w:pPr>
    </w:p>
    <w:p w:rsidRDefault="002474AB" w:rsidP="002474AB" w:rsidR="002474AB" w:rsidRPr="002C241F">
      <w:pPr>
        <w:jc w:val="both"/>
      </w:pPr>
    </w:p>
    <w:p w:rsidRDefault="00A25693" w:rsidP="002474A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29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FF1634" w:rsidR="003F7F8F" w:rsidRPr="006D5295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F1634">
      <w:t>52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FF1634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129FB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02CB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236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1A0C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60F8"/>
    <w:rsid w:val="0098610B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06AC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C2D46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66170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C74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06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6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6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6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6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006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6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6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6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6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29. travnja 2019.</izvorni_sadrzaj>
    <derivirana_varijabla naziv="DomainObject.StvarniPocetakDatum_1">29. travnja 2019.</derivirana_varijabla>
  </DomainObject.StvarniPocetakDatum>
  <DomainObject.StvarniZavrsetakDatum>
    <izvorni_sadrzaj>29. travnja 2019.</izvorni_sadrzaj>
    <derivirana_varijabla naziv="DomainObject.StvarniZavrsetakDatum_1">29. travnja 2019.</derivirana_varijabla>
  </DomainObject.StvarniZavrsetakDatum>
  <DomainObject.PlaniraniZavrsetakDatum>
    <izvorni_sadrzaj>29. travnja 2019.</izvorni_sadrzaj>
    <derivirana_varijabla naziv="DomainObject.PlaniraniZavrsetakDatum_1">29. travnja 2019.</derivirana_varijabla>
  </DomainObject.PlaniraniZavrsetakDatum>
  <DomainObject.PlaniraniPocetakDatum>
    <izvorni_sadrzaj>29. travnja 2019.</izvorni_sadrzaj>
    <derivirana_varijabla naziv="DomainObject.PlaniraniPocetakDatum_1">29. travnja 2019.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travnja 2019.</izvorni_sadrzaj>
    <derivirana_varijabla naziv="DomainObject.Zapisnik.DatumKreiranja_1">29.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St-152/2019-7</izvorni_sadrzaj>
    <derivirana_varijabla naziv="DomainObject.Zapisnik.Oznaka_1">St-152/2019-7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2019.</izvorni_sadrzaj>
    <derivirana_varijabla naziv="DomainObject.Predmet.DatumOsnivanja_1">15.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St-152/2019</izvorni_sadrzaj>
    <derivirana_varijabla naziv="DomainObject.Predmet.OznakaBroj_1">St-152/2019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HOTELI VODICE dioničko društvo za ugostiteljstvo i turizam</izvorni_sadrzaj>
    <derivirana_varijabla naziv="DomainObject.Predmet.ProtustrankaFormated_1">  HOTELI VODICE dioničko društvo za ugostiteljstvo i turizam</derivirana_varijabla>
  </DomainObject.Predmet.ProtustrankaFormated>
  <DomainObject.Predmet.ProtustrankaFormatedOIB>
    <izvorni_sadrzaj>  HOTELI VODICE dioničko društvo za ugostiteljstvo i turizam, OIB 94858559872</izvorni_sadrzaj>
    <derivirana_varijabla naziv="DomainObject.Predmet.ProtustrankaFormatedOIB_1">  HOTELI VODICE dioničko društvo za ugostiteljstvo i turizam, OIB 94858559872</derivirana_varijabla>
  </DomainObject.Predmet.ProtustrankaFormatedOIB>
  <DomainObject.Predmet.ProtustrankaFormatedWithAdress>
    <izvorni_sadrzaj> HOTELI VODICE dioničko društvo za ugostiteljstvo i turizam, Grgura Ninskog 1, 22211 Vodice</izvorni_sadrzaj>
    <derivirana_varijabla naziv="DomainObject.Predmet.ProtustrankaFormatedWithAdress_1"> HOTELI VODICE dioničko društvo za ugostiteljstvo i turizam, Grgura Ninskog 1, 22211 Vodice</derivirana_varijabla>
  </DomainObject.Predmet.ProtustrankaFormatedWithAdress>
  <DomainObject.Predmet.ProtustrankaFormatedWithAdressOIB>
    <izvorni_sadrzaj> HOTELI VODICE dioničko društvo za ugostiteljstvo i turizam, OIB 94858559872, Grgura Ninskog 1, 22211 Vodice</izvorni_sadrzaj>
    <derivirana_varijabla naziv="DomainObject.Predmet.ProtustrankaFormatedWithAdressOIB_1"> HOTELI VODICE dioničko društvo za ugostiteljstvo i turizam, OIB 94858559872, Grgura Ninskog 1, 22211 Vodice</derivirana_varijabla>
  </DomainObject.Predmet.ProtustrankaFormatedWithAdressOIB>
  <DomainObject.Predmet.ProtustrankaWithAdress>
    <izvorni_sadrzaj>HOTELI VODICE dioničko društvo za ugostiteljstvo i turizam Grgura Ninskog 1, 22211 Vodice</izvorni_sadrzaj>
    <derivirana_varijabla naziv="DomainObject.Predmet.ProtustrankaWithAdress_1">HOTELI VODICE dioničko društvo za ugostiteljstvo i turizam Grgura Ninskog 1, 22211 Vodice</derivirana_varijabla>
  </DomainObject.Predmet.ProtustrankaWithAdress>
  <DomainObject.Predmet.ProtustrankaWithAdressOIB>
    <izvorni_sadrzaj>HOTELI VODICE dioničko društvo za ugostiteljstvo i turizam, OIB 94858559872, Grgura Ninskog 1, 22211 Vodice</izvorni_sadrzaj>
    <derivirana_varijabla naziv="DomainObject.Predmet.ProtustrankaWithAdressOIB_1">HOTELI VODICE dioničko društvo za ugostiteljstvo i turizam, OIB 94858559872, Grgura Ninskog 1, 22211 Vodice</derivirana_varijabla>
  </DomainObject.Predmet.ProtustrankaWithAdressOIB>
  <DomainObject.Predmet.ProtustrankaNazivFormated>
    <izvorni_sadrzaj>HOTELI VODICE dioničko društvo za ugostiteljstvo i turizam</izvorni_sadrzaj>
    <derivirana_varijabla naziv="DomainObject.Predmet.ProtustrankaNazivFormated_1">HOTELI VODICE dioničko društvo za ugostiteljstvo i turizam</derivirana_varijabla>
  </DomainObject.Predmet.ProtustrankaNazivFormated>
  <DomainObject.Predmet.ProtustrankaNazivFormatedOIB>
    <izvorni_sadrzaj>HOTELI VODICE dioničko društvo za ugostiteljstvo i turizam, OIB 94858559872</izvorni_sadrzaj>
    <derivirana_varijabla naziv="DomainObject.Predmet.ProtustrankaNazivFormatedOIB_1">HOTELI VODICE dioničko društvo za ugostiteljstvo i turizam, OIB 94858559872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AGENCIJA-podružnica Šibenik</izvorni_sadrzaj>
    <derivirana_varijabla naziv="DomainObject.Predmet.StrankaFormated_1">  FINANCIJSKA AGENCIJA-podružnica Šibenik</derivirana_varijabla>
  </DomainObject.Predmet.StrankaFormated>
  <DomainObject.Predmet.StrankaFormatedOIB>
    <izvorni_sadrzaj>  FINANCIJSKA AGENCIJA-podružnica Šibenik, OIB 85821130368</izvorni_sadrzaj>
    <derivirana_varijabla naziv="DomainObject.Predmet.StrankaFormatedOIB_1">  FINANCIJSKA AGENCIJA-podružnica Šibenik, OIB 85821130368</derivirana_varijabla>
  </DomainObject.Predmet.StrankaFormatedOIB>
  <DomainObject.Predmet.StrankaFormatedWithAdress>
    <izvorni_sadrzaj> FINANCIJSKA AGENCIJA-podružnica Šibenik, Perivoj Luje Marune 1, 22000 Šibenik</izvorni_sadrzaj>
    <derivirana_varijabla naziv="DomainObject.Predmet.StrankaFormatedWithAdress_1"> FINANCIJSKA AGENCIJA-podružnica Šibenik, Perivoj Luje Marune 1, 22000 Šibenik</derivirana_varijabla>
  </DomainObject.Predmet.StrankaFormatedWithAdress>
  <DomainObject.Predmet.StrankaFormatedWithAdressOIB>
    <izvorni_sadrzaj> FINANCIJSKA AGENCIJA-podružnica Šibenik, OIB 85821130368, Perivoj Luje Marune 1, 22000 Šibenik</izvorni_sadrzaj>
    <derivirana_varijabla naziv="DomainObject.Predmet.StrankaFormatedWithAdressOIB_1"> FINANCIJSKA AGENCIJA-podružnica Šibenik, OIB 85821130368, Perivoj Luje Marune 1, 22000 Šibenik</derivirana_varijabla>
  </DomainObject.Predmet.StrankaFormatedWithAdressOIB>
  <DomainObject.Predmet.StrankaWithAdress>
    <izvorni_sadrzaj>FINANCIJSKA AGENCIJA-podružnica Šibenik Perivoj Luje Marune 1,22000 Šibenik</izvorni_sadrzaj>
    <derivirana_varijabla naziv="DomainObject.Predmet.StrankaWithAdress_1">FINANCIJSKA AGENCIJA-podružnica Šibenik Perivoj Luje Marune 1,22000 Šibenik</derivirana_varijabla>
  </DomainObject.Predmet.StrankaWithAdress>
  <DomainObject.Predmet.StrankaWithAdressOIB>
    <izvorni_sadrzaj>FINANCIJSKA AGENCIJA-podružnica Šibenik, OIB 85821130368, Perivoj Luje Marune 1,22000 Šibenik</izvorni_sadrzaj>
    <derivirana_varijabla naziv="DomainObject.Predmet.StrankaWithAdressOIB_1">FINANCIJSKA AGENCIJA-podružnica Šibenik, OIB 85821130368, Perivoj Luje Marune 1,22000 Šibenik</derivirana_varijabla>
  </DomainObject.Predmet.StrankaWithAdressOIB>
  <DomainObject.Predmet.StrankaNazivFormated>
    <izvorni_sadrzaj>FINANCIJSKA AGENCIJA-podružnica Šibenik</izvorni_sadrzaj>
    <derivirana_varijabla naziv="DomainObject.Predmet.StrankaNazivFormated_1">FINANCIJSKA AGENCIJA-podružnica Šibenik</derivirana_varijabla>
  </DomainObject.Predmet.StrankaNazivFormated>
  <DomainObject.Predmet.StrankaNazivFormatedOIB>
    <izvorni_sadrzaj>FINANCIJSKA AGENCIJA-podružnica Šibenik, OIB 85821130368</izvorni_sadrzaj>
    <derivirana_varijabla naziv="DomainObject.Predmet.StrankaNazivFormatedOIB_1">FINANCIJSKA AGENCIJA-podružnica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AGENCIJA-podružnica Šibenik</item>
    </izvorni_sadrzaj>
    <derivirana_varijabla naziv="DomainObject.Predmet.StrankaListFormated_1">
      <item>FINANCIJSKA AGENCIJA-podružnica Šibenik</item>
    </derivirana_varijabla>
  </DomainObject.Predmet.StrankaListFormated>
  <DomainObject.Predmet.StrankaListFormatedOIB>
    <izvorni_sadrzaj>
      <item>FINANCIJSKA AGENCIJA-podružnica Šibenik, OIB 85821130368</item>
    </izvorni_sadrzaj>
    <derivirana_varijabla naziv="DomainObject.Predmet.StrankaListFormatedOIB_1">
      <item>FINANCIJSKA AGENCIJA-podružnica Šibenik, OIB 85821130368</item>
    </derivirana_varijabla>
  </DomainObject.Predmet.StrankaListFormatedOIB>
  <DomainObject.Predmet.StrankaListFormatedWithAdress>
    <izvorni_sadrzaj>
      <item>FINANCIJSKA AGENCIJA-podružnica Šibenik, Perivoj Luje Marune 1, 22000 Šibenik</item>
    </izvorni_sadrzaj>
    <derivirana_varijabla naziv="DomainObject.Predmet.StrankaListFormatedWithAdress_1">
      <item>FINANCIJSKA AGENCIJA-podružnica Šibenik, Perivoj Luje Marune 1, 22000 Šibenik</item>
    </derivirana_varijabla>
  </DomainObject.Predmet.StrankaListFormatedWithAdress>
  <DomainObject.Predmet.StrankaListFormatedWithAdressOIB>
    <izvorni_sadrzaj>
      <item>FINANCIJSKA AGENCIJA-podružnica Šibenik, OIB 85821130368, Perivoj Luje Marune 1, 22000 Šibenik</item>
    </izvorni_sadrzaj>
    <derivirana_varijabla naziv="DomainObject.Predmet.StrankaListFormatedWithAdressOIB_1">
      <item>FINANCIJSKA AGENCIJA-podružnica Šibenik, OIB 85821130368, Perivoj Luje Marune 1, 22000 Šibenik</item>
    </derivirana_varijabla>
  </DomainObject.Predmet.StrankaListFormatedWithAdressOIB>
  <DomainObject.Predmet.StrankaListNazivFormated>
    <izvorni_sadrzaj>
      <item>FINANCIJSKA AGENCIJA-podružnica Šibenik</item>
    </izvorni_sadrzaj>
    <derivirana_varijabla naziv="DomainObject.Predmet.StrankaListNazivFormated_1">
      <item>FINANCIJSKA AGENCIJA-podružnica Šibenik</item>
    </derivirana_varijabla>
  </DomainObject.Predmet.StrankaListNazivFormated>
  <DomainObject.Predmet.StrankaListNazivFormatedOIB>
    <izvorni_sadrzaj>
      <item>FINANCIJSKA AGENCIJA-podružnica Šibenik, OIB 85821130368</item>
    </izvorni_sadrzaj>
    <derivirana_varijabla naziv="DomainObject.Predmet.StrankaListNazivFormatedOIB_1">
      <item>FINANCIJSKA AGENCIJA-podružnica Šibenik, OIB 85821130368</item>
    </derivirana_varijabla>
  </DomainObject.Predmet.StrankaListNazivFormatedOIB>
  <DomainObject.Predmet.ProtuStrankaListFormated>
    <izvorni_sadrzaj>
      <item>HOTELI VODICE dioničko društvo za ugostiteljstvo i turizam</item>
    </izvorni_sadrzaj>
    <derivirana_varijabla naziv="DomainObject.Predmet.ProtuStrankaListFormated_1">
      <item>HOTELI VODICE dioničko društvo za ugostiteljstvo i turizam</item>
    </derivirana_varijabla>
  </DomainObject.Predmet.ProtuStrankaListFormated>
  <DomainObject.Predmet.ProtuStrankaListFormatedOIB>
    <izvorni_sadrzaj>
      <item>HOTELI VODICE dioničko društvo za ugostiteljstvo i turizam, OIB 94858559872</item>
    </izvorni_sadrzaj>
    <derivirana_varijabla naziv="DomainObject.Predmet.ProtuStrankaListFormatedOIB_1">
      <item>HOTELI VODICE dioničko društvo za ugostiteljstvo i turizam, OIB 94858559872</item>
    </derivirana_varijabla>
  </DomainObject.Predmet.ProtuStrankaListFormatedOIB>
  <DomainObject.Predmet.ProtuStrankaListFormatedWithAdress>
    <izvorni_sadrzaj>
      <item>HOTELI VODICE dioničko društvo za ugostiteljstvo i turizam, Grgura Ninskog 1, 22211 Vodice</item>
    </izvorni_sadrzaj>
    <derivirana_varijabla naziv="DomainObject.Predmet.ProtuStrankaListFormatedWithAdress_1">
      <item>HOTELI VODICE dioničko društvo za ugostiteljstvo i turizam, Grgura Ninskog 1, 22211 Vodice</item>
    </derivirana_varijabla>
  </DomainObject.Predmet.ProtuStrankaListFormatedWithAdress>
  <DomainObject.Predmet.ProtuStrankaListFormatedWithAdressOIB>
    <izvorni_sadrzaj>
      <item>HOTELI VODICE dioničko društvo za ugostiteljstvo i turizam, OIB 94858559872, Grgura Ninskog 1, 22211 Vodice</item>
    </izvorni_sadrzaj>
    <derivirana_varijabla naziv="DomainObject.Predmet.ProtuStrankaListFormatedWithAdressOIB_1">
      <item>HOTELI VODICE dioničko društvo za ugostiteljstvo i turizam, OIB 94858559872, Grgura Ninskog 1, 22211 Vodice</item>
    </derivirana_varijabla>
  </DomainObject.Predmet.ProtuStrankaListFormatedWithAdressOIB>
  <DomainObject.Predmet.ProtuStrankaListNazivFormated>
    <izvorni_sadrzaj>
      <item>HOTELI VODICE dioničko društvo za ugostiteljstvo i turizam</item>
    </izvorni_sadrzaj>
    <derivirana_varijabla naziv="DomainObject.Predmet.ProtuStrankaListNazivFormated_1">
      <item>HOTELI VODICE dioničko društvo za ugostiteljstvo i turizam</item>
    </derivirana_varijabla>
  </DomainObject.Predmet.ProtuStrankaListNazivFormated>
  <DomainObject.Predmet.ProtuStrankaListNazivFormatedOIB>
    <izvorni_sadrzaj>
      <item>HOTELI VODICE dioničko društvo za ugostiteljstvo i turizam, OIB 94858559872</item>
    </izvorni_sadrzaj>
    <derivirana_varijabla naziv="DomainObject.Predmet.ProtuStrankaListNazivFormatedOIB_1">
      <item>HOTELI VODICE dioničko društvo za ugostiteljstvo i turizam, OIB 94858559872</item>
    </derivirana_varijabla>
  </DomainObject.Predmet.ProtuStrankaListNazivFormatedOIB>
  <DomainObject.Predmet.OstaliListFormated>
    <izvorni_sadrzaj>
      <item>Damir Varošanec</item>
    </izvorni_sadrzaj>
    <derivirana_varijabla naziv="DomainObject.Predmet.OstaliListFormated_1">
      <item>Damir Varošanec</item>
    </derivirana_varijabla>
  </DomainObject.Predmet.OstaliListFormated>
  <DomainObject.Predmet.OstaliListFormatedOIB>
    <izvorni_sadrzaj>
      <item>Damir Varošanec, OIB 96255299786</item>
    </izvorni_sadrzaj>
    <derivirana_varijabla naziv="DomainObject.Predmet.OstaliListFormatedOIB_1">
      <item>Damir Varošanec, OIB 96255299786</item>
    </derivirana_varijabla>
  </DomainObject.Predmet.OstaliListFormatedOIB>
  <DomainObject.Predmet.OstaliListFormatedWithAdress>
    <izvorni_sadrzaj>
      <item>Damir Varošanec, Ulica Hrvatskih Branitelja 3, 40000 Čakovec</item>
    </izvorni_sadrzaj>
    <derivirana_varijabla naziv="DomainObject.Predmet.OstaliListFormatedWithAdress_1">
      <item>Damir Varošanec, Ulica Hrvatskih Branitelja 3, 40000 Čakovec</item>
    </derivirana_varijabla>
  </DomainObject.Predmet.OstaliListFormatedWithAdress>
  <DomainObject.Predmet.OstaliListFormatedWithAdressOIB>
    <izvorni_sadrzaj>
      <item>Damir Varošanec, OIB 96255299786, Ulica Hrvatskih Branitelja 3, 40000 Čakovec</item>
    </izvorni_sadrzaj>
    <derivirana_varijabla naziv="DomainObject.Predmet.OstaliListFormatedWithAdressOIB_1">
      <item>Damir Varošanec, OIB 96255299786, Ulica Hrvatskih Branitelja 3, 40000 Čakovec</item>
    </derivirana_varijabla>
  </DomainObject.Predmet.OstaliListFormatedWithAdressOIB>
  <DomainObject.Predmet.OstaliListNazivFormated>
    <izvorni_sadrzaj>
      <item>Damir Varošanec</item>
    </izvorni_sadrzaj>
    <derivirana_varijabla naziv="DomainObject.Predmet.OstaliListNazivFormated_1">
      <item>Damir Varošanec</item>
    </derivirana_varijabla>
  </DomainObject.Predmet.OstaliListNazivFormated>
  <DomainObject.Predmet.OstaliListNazivFormatedOIB>
    <izvorni_sadrzaj>
      <item>Damir Varošanec, OIB 96255299786</item>
    </izvorni_sadrzaj>
    <derivirana_varijabla naziv="DomainObject.Predmet.OstaliListNazivFormatedOIB_1">
      <item>Damir Varošanec, OIB 96255299786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St-152/2019-7</izvorni_sadrzaj>
    <derivirana_varijabla naziv="DomainObject.PoslovniBrojDokumenta_1">St-152/2019-7</derivirana_varijabla>
  </DomainObject.PoslovniBrojDokumenta>
  <DomainObject.Predmet.StrankaIDrugi>
    <izvorni_sadrzaj>FINANCIJSKA AGENCIJA-podružnica Šibenik</izvorni_sadrzaj>
    <derivirana_varijabla naziv="DomainObject.Predmet.StrankaIDrugi_1">FINANCIJSKA AGENCIJA-podružnica Šibenik</derivirana_varijabla>
  </DomainObject.Predmet.StrankaIDrugi>
  <DomainObject.Predmet.ProtustrankaIDrugi>
    <izvorni_sadrzaj>HOTELI VODICE dioničko društvo za ugostiteljstvo i turizam</izvorni_sadrzaj>
    <derivirana_varijabla naziv="DomainObject.Predmet.ProtustrankaIDrugi_1">HOTELI VODICE dioničko društvo za ugostiteljstvo i turizam</derivirana_varijabla>
  </DomainObject.Predmet.ProtustrankaIDrugi>
  <DomainObject.Predmet.StrankaIDrugiAdressOIB>
    <izvorni_sadrzaj>FINANCIJSKA AGENCIJA-podružnica Šibenik, OIB 85821130368, Perivoj Luje Marune 1, 22000 Šibenik</izvorni_sadrzaj>
    <derivirana_varijabla naziv="DomainObject.Predmet.StrankaIDrugiAdressOIB_1">FINANCIJSKA AGENCIJA-podružnica Šibenik, OIB 85821130368, Perivoj Luje Marune 1, 22000 Šibenik</derivirana_varijabla>
  </DomainObject.Predmet.StrankaIDrugiAdressOIB>
  <DomainObject.Predmet.ProtustrankaIDrugiAdressOIB>
    <izvorni_sadrzaj>HOTELI VODICE dioničko društvo za ugostiteljstvo i turizam, OIB 94858559872, Grgura Ninskog 1, 22211 Vodice</izvorni_sadrzaj>
    <derivirana_varijabla naziv="DomainObject.Predmet.ProtustrankaIDrugiAdressOIB_1">HOTELI VODICE dioničko društvo za ugostiteljstvo i turizam, OIB 94858559872, Grgura Ninskog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AGENCIJA-podružnica Šibenik</item>
      <item>HOTELI VODICE dioničko društvo za ugostiteljstvo i turizam</item>
      <item>Damir Varošanec</item>
    </izvorni_sadrzaj>
    <derivirana_varijabla naziv="DomainObject.Predmet.SudioniciListNaziv_1">
      <item>FINANCIJSKA AGENCIJA-podružnica Šibenik</item>
      <item>HOTELI VODICE dioničko društvo za ugostiteljstvo i turizam</item>
      <item>Damir Varošanec</item>
    </derivirana_varijabla>
  </DomainObject.Predmet.SudioniciListNaziv>
  <DomainObject.Predmet.SudioniciListAdressOIB>
    <izvorni_sadrzaj>
      <item>FINANCIJSKA AGENCIJA-podružnica Šibenik, OIB 85821130368, Perivoj Luje Marune 1,22000 Šibenik</item>
      <item>HOTELI VODICE dioničko društvo za ugostiteljstvo i turizam, OIB 94858559872, Grgura Ninskog 1,22211 Vodice</item>
      <item>Damir Varošanec, OIB 96255299786, Ulica Hrvatskih Branitelja 3,40000 Čakovec</item>
    </izvorni_sadrzaj>
    <derivirana_varijabla naziv="DomainObject.Predmet.SudioniciListAdressOIB_1">
      <item>FINANCIJSKA AGENCIJA-podružnica Šibenik, OIB 85821130368, Perivoj Luje Marune 1,22000 Šibenik</item>
      <item>HOTELI VODICE dioničko društvo za ugostiteljstvo i turizam, OIB 94858559872, Grgura Ninskog 1,22211 Vodice</item>
      <item>Damir Varošanec, OIB 96255299786, Ulica Hrvatskih Branitelja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94858559872</item>
      <item>, OIB 96255299786</item>
    </izvorni_sadrzaj>
    <derivirana_varijabla naziv="DomainObject.Predmet.SudioniciListNazivOIB_1">
      <item>, OIB 85821130368</item>
      <item>, OIB 94858559872</item>
      <item>, OIB 96255299786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626</properties:Characters>
  <properties:Lines>45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2019-04-29T06:03:00Z</dcterms:created>
  <dc:creator>Ardena Bajlo</dc:creator>
  <cp:lastModifiedBy>Ante Rubelj</cp:lastModifiedBy>
  <cp:lastPrinted>2019-04-29T07:25:00Z</cp:lastPrinted>
  <dcterms:modified xmlns:xsi="http://www.w3.org/2001/XMLSchema-instance" xsi:type="dcterms:W3CDTF">2019-04-29T09:51:00Z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St-152/2019-7 / Zapisnik - Ročište radi izjašnjenja o prijedlogu za otvaranje steč.post (1 St-152-2019-povodom prijedloga za otvaranje stečaja-29.4.19.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