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b201" w14:paraId="babb201" w:rsidRDefault="002628A3" w:rsidP="002628A3" w:rsidR="002628A3" w:rsidRPr="002628A3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2628A3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2628A3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28A3" w:rsidP="002628A3" w:rsidR="002628A3" w:rsidRPr="002628A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2628A3" w:rsidP="002628A3" w:rsidR="002628A3" w:rsidRPr="002628A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>Trgovački sud u Zagrebu</w:t>
      </w:r>
    </w:p>
    <w:p w:rsidRDefault="002628A3" w:rsidP="002628A3" w:rsidR="002628A3" w:rsidRPr="002628A3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>Zagreb</w:t>
      </w:r>
      <w:r w:rsidR="00A7649D">
        <w:rPr>
          <w:rFonts w:cs="Times New Roman" w:eastAsia="Times New Roman"/>
          <w:sz w:val="22"/>
          <w:lang w:eastAsia="hr-HR"/>
        </w:rPr>
        <w:t>, Amruševa 2/II, desno (p.p. 432</w:t>
      </w:r>
      <w:r w:rsidRPr="002628A3">
        <w:rPr>
          <w:rFonts w:cs="Times New Roman" w:eastAsia="Times New Roman"/>
          <w:sz w:val="22"/>
          <w:lang w:eastAsia="hr-HR"/>
        </w:rPr>
        <w:t>)</w:t>
      </w:r>
      <w:r w:rsidRPr="002628A3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6.St-6987/2015</w:t>
      </w:r>
    </w:p>
    <w:p w:rsidRDefault="002628A3" w:rsidP="002628A3" w:rsidR="002628A3" w:rsidRPr="002628A3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>R J E Š E N J E</w:t>
      </w: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2628A3">
        <w:rPr>
          <w:sz w:val="22"/>
        </w:rPr>
        <w:t xml:space="preserve">KAOTAI d.o.o., za trgovinu i usluge, turistička agencija, Zagreb, </w:t>
      </w:r>
      <w:proofErr w:type="spellStart"/>
      <w:r w:rsidRPr="002628A3">
        <w:rPr>
          <w:sz w:val="22"/>
        </w:rPr>
        <w:t>Tucmani</w:t>
      </w:r>
      <w:proofErr w:type="spellEnd"/>
      <w:r w:rsidRPr="002628A3">
        <w:rPr>
          <w:sz w:val="22"/>
        </w:rPr>
        <w:t xml:space="preserve"> 8A, OIB: 40605211355,</w:t>
      </w:r>
      <w:r w:rsidRPr="002628A3">
        <w:rPr>
          <w:rFonts w:cs="Times New Roman" w:eastAsia="Times New Roman"/>
          <w:sz w:val="22"/>
          <w:lang w:eastAsia="hr-HR"/>
        </w:rPr>
        <w:t xml:space="preserve">   dana 23.02.2016.god.</w:t>
      </w: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>r i j e š i o    je</w:t>
      </w: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2628A3">
        <w:rPr>
          <w:sz w:val="22"/>
        </w:rPr>
        <w:t xml:space="preserve">KAOTAI d.o.o., za trgovinu i usluge, turistička agencija, Zagreb, </w:t>
      </w:r>
      <w:proofErr w:type="spellStart"/>
      <w:r w:rsidRPr="002628A3">
        <w:rPr>
          <w:sz w:val="22"/>
        </w:rPr>
        <w:t>Tucmani</w:t>
      </w:r>
      <w:proofErr w:type="spellEnd"/>
      <w:r w:rsidRPr="002628A3">
        <w:rPr>
          <w:sz w:val="22"/>
        </w:rPr>
        <w:t xml:space="preserve"> 8A, OIB: 40605211355</w:t>
      </w:r>
      <w:r w:rsidRPr="002628A3">
        <w:rPr>
          <w:rFonts w:cs="Times New Roman" w:eastAsia="Times New Roman"/>
          <w:sz w:val="22"/>
          <w:lang w:eastAsia="hr-HR"/>
        </w:rPr>
        <w:t xml:space="preserve"> </w:t>
      </w:r>
    </w:p>
    <w:p w:rsidRDefault="002628A3" w:rsidP="002628A3" w:rsidR="002628A3" w:rsidRPr="002628A3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>Obrazloženje</w:t>
      </w: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2628A3">
        <w:rPr>
          <w:sz w:val="22"/>
        </w:rPr>
        <w:t xml:space="preserve">54.089,65 </w:t>
      </w:r>
      <w:r w:rsidRPr="002628A3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628A3" w:rsidP="002628A3" w:rsidR="002628A3" w:rsidRPr="002628A3">
      <w:pPr>
        <w:jc w:val="both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ab/>
      </w:r>
    </w:p>
    <w:p w:rsidRDefault="002628A3" w:rsidP="002628A3" w:rsidR="002628A3" w:rsidRPr="002628A3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2628A3">
        <w:rPr>
          <w:rFonts w:cs="Times New Roman" w:eastAsia="Times New Roman"/>
          <w:sz w:val="22"/>
          <w:lang w:eastAsia="hr-HR"/>
        </w:rPr>
        <w:t>čl</w:t>
      </w:r>
      <w:proofErr w:type="spellEnd"/>
      <w:r w:rsidRPr="002628A3">
        <w:rPr>
          <w:rFonts w:cs="Times New Roman" w:eastAsia="Times New Roman"/>
          <w:sz w:val="22"/>
          <w:lang w:eastAsia="hr-HR"/>
        </w:rPr>
        <w:t xml:space="preserve"> 428. SZ.</w:t>
      </w: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>U Zagrebu, 23.02.2016. godine</w:t>
      </w: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  <w:r w:rsidRPr="002628A3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A7649D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lang w:eastAsia="hr-HR"/>
        </w:rPr>
      </w:pPr>
    </w:p>
    <w:p w:rsidRDefault="002628A3" w:rsidP="002628A3" w:rsidR="002628A3" w:rsidRPr="002628A3">
      <w:pPr>
        <w:jc w:val="both"/>
        <w:rPr>
          <w:rFonts w:cs="Times New Roman" w:eastAsia="Times New Roman"/>
          <w:i/>
          <w:sz w:val="22"/>
          <w:lang w:eastAsia="hr-HR"/>
        </w:rPr>
      </w:pPr>
      <w:r w:rsidRPr="002628A3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2628A3" w:rsidP="002628A3" w:rsidR="002628A3" w:rsidRPr="002628A3">
      <w:pPr>
        <w:jc w:val="both"/>
        <w:rPr>
          <w:rFonts w:cs="Times New Roman" w:eastAsia="Times New Roman"/>
          <w:i/>
          <w:sz w:val="22"/>
          <w:lang w:eastAsia="hr-HR"/>
        </w:rPr>
      </w:pPr>
      <w:r w:rsidRPr="002628A3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628A3" w:rsidP="002628A3" w:rsidR="002628A3" w:rsidRPr="002628A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628A3" w:rsidP="002628A3" w:rsidR="002628A3" w:rsidRPr="002628A3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7649D" w:rsidP="009A2924" w:rsidR="00A7649D">
      <w:pPr>
        <w:rPr>
          <w:szCs w:val="24"/>
        </w:rPr>
      </w:pPr>
    </w:p>
    <w:p w:rsidRDefault="00A7649D" w:rsidP="009A2924" w:rsidR="00A7649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A7649D" w:rsidP="009A2924" w:rsidR="00A7649D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A7649D" w:rsidP="004320E8" w:rsidR="00A7649D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2628A3" w:rsidP="002628A3" w:rsidR="002628A3" w:rsidRPr="002628A3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628A3" w:rsidP="002628A3" w:rsidR="002628A3" w:rsidRPr="002628A3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2628A3">
      <w:pPr>
        <w:rPr>
          <w:sz w:val="22"/>
        </w:rPr>
      </w:pPr>
    </w:p>
    <w:sectPr w:rsidR="00B82301" w:rsidRPr="002628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8A3"/>
    <w:rsid w:val="002628A3"/>
    <w:rsid w:val="004D68AF"/>
    <w:rsid w:val="00632BBA"/>
    <w:rsid w:val="00A7649D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28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28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8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8A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68AF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68AF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68AF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A7649D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7649D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28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28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8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8A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68AF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68AF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68AF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A7649D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7649D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St-6987/2015-2</izvorni_sadrzaj>
    <derivirana_varijabla naziv="DomainObject.Oznaka_1">St-6987/2015-2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6987</izvorni_sadrzaj>
    <derivirana_varijabla naziv="DomainObject.Predmet.Broj_1">6987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St-6987/2015</izvorni_sadrzaj>
    <derivirana_varijabla naziv="DomainObject.Predmet.OznakaBroj_1">St-6987/2015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KAOTAI d.o.o.</izvorni_sadrzaj>
    <derivirana_varijabla naziv="DomainObject.Predmet.ProtustrankaFormated_1">  KAOTAI d.o.o.</derivirana_varijabla>
  </DomainObject.Predmet.ProtustrankaFormated>
  <DomainObject.Predmet.ProtustrankaFormatedOIB>
    <izvorni_sadrzaj>  KAOTAI d.o.o., OIB 40605211355</izvorni_sadrzaj>
    <derivirana_varijabla naziv="DomainObject.Predmet.ProtustrankaFormatedOIB_1">  KAOTAI d.o.o., OIB 40605211355</derivirana_varijabla>
  </DomainObject.Predmet.ProtustrankaFormatedOIB>
  <DomainObject.Predmet.ProtustrankaFormatedWithAdress>
    <izvorni_sadrzaj> KAOTAI d.o.o., Tucmani 8 A, 10000 Zagreb</izvorni_sadrzaj>
    <derivirana_varijabla naziv="DomainObject.Predmet.ProtustrankaFormatedWithAdress_1"> KAOTAI d.o.o., Tucmani 8 A, 10000 Zagreb</derivirana_varijabla>
  </DomainObject.Predmet.ProtustrankaFormatedWithAdress>
  <DomainObject.Predmet.ProtustrankaFormatedWithAdressOIB>
    <izvorni_sadrzaj> KAOTAI d.o.o., OIB 40605211355, Tucmani 8 A, 10000 Zagreb</izvorni_sadrzaj>
    <derivirana_varijabla naziv="DomainObject.Predmet.ProtustrankaFormatedWithAdressOIB_1"> KAOTAI d.o.o., OIB 40605211355, Tucmani 8 A, 10000 Zagreb</derivirana_varijabla>
  </DomainObject.Predmet.ProtustrankaFormatedWithAdressOIB>
  <DomainObject.Predmet.ProtustrankaWithAdress>
    <izvorni_sadrzaj>KAOTAI d.o.o. Tucmani 8 A, 10000 Zagreb</izvorni_sadrzaj>
    <derivirana_varijabla naziv="DomainObject.Predmet.ProtustrankaWithAdress_1">KAOTAI d.o.o. Tucmani 8 A, 10000 Zagreb</derivirana_varijabla>
  </DomainObject.Predmet.ProtustrankaWithAdress>
  <DomainObject.Predmet.ProtustrankaWithAdressOIB>
    <izvorni_sadrzaj>KAOTAI d.o.o., OIB 40605211355, Tucmani 8 A, 10000 Zagreb</izvorni_sadrzaj>
    <derivirana_varijabla naziv="DomainObject.Predmet.ProtustrankaWithAdressOIB_1">KAOTAI d.o.o., OIB 40605211355, Tucmani 8 A, 10000 Zagreb</derivirana_varijabla>
  </DomainObject.Predmet.ProtustrankaWithAdressOIB>
  <DomainObject.Predmet.ProtustrankaNazivFormated>
    <izvorni_sadrzaj>KAOTAI d.o.o.</izvorni_sadrzaj>
    <derivirana_varijabla naziv="DomainObject.Predmet.ProtustrankaNazivFormated_1">KAOTAI d.o.o.</derivirana_varijabla>
  </DomainObject.Predmet.ProtustrankaNazivFormated>
  <DomainObject.Predmet.ProtustrankaNazivFormatedOIB>
    <izvorni_sadrzaj>KAOTAI d.o.o., OIB 40605211355</izvorni_sadrzaj>
    <derivirana_varijabla naziv="DomainObject.Predmet.ProtustrankaNazivFormatedOIB_1">KAOTAI d.o.o., OIB 40605211355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KAOTAI d.o.o.</item>
    </izvorni_sadrzaj>
    <derivirana_varijabla naziv="DomainObject.Predmet.ProtuStrankaListFormated_1">
      <item>KAOTAI d.o.o.</item>
    </derivirana_varijabla>
  </DomainObject.Predmet.ProtuStrankaListFormated>
  <DomainObject.Predmet.ProtuStrankaListFormatedOIB>
    <izvorni_sadrzaj>
      <item>KAOTAI d.o.o., OIB 40605211355</item>
    </izvorni_sadrzaj>
    <derivirana_varijabla naziv="DomainObject.Predmet.ProtuStrankaListFormatedOIB_1">
      <item>KAOTAI d.o.o., OIB 40605211355</item>
    </derivirana_varijabla>
  </DomainObject.Predmet.ProtuStrankaListFormatedOIB>
  <DomainObject.Predmet.ProtuStrankaListFormatedWithAdress>
    <izvorni_sadrzaj>
      <item>KAOTAI d.o.o., Tucmani 8 A, 10000 Zagreb</item>
    </izvorni_sadrzaj>
    <derivirana_varijabla naziv="DomainObject.Predmet.ProtuStrankaListFormatedWithAdress_1">
      <item>KAOTAI d.o.o., Tucmani 8 A, 10000 Zagreb</item>
    </derivirana_varijabla>
  </DomainObject.Predmet.ProtuStrankaListFormatedWithAdress>
  <DomainObject.Predmet.ProtuStrankaListFormatedWithAdressOIB>
    <izvorni_sadrzaj>
      <item>KAOTAI d.o.o., OIB 40605211355, Tucmani 8 A, 10000 Zagreb</item>
    </izvorni_sadrzaj>
    <derivirana_varijabla naziv="DomainObject.Predmet.ProtuStrankaListFormatedWithAdressOIB_1">
      <item>KAOTAI d.o.o., OIB 40605211355, Tucmani 8 A, 10000 Zagreb</item>
    </derivirana_varijabla>
  </DomainObject.Predmet.ProtuStrankaListFormatedWithAdressOIB>
  <DomainObject.Predmet.ProtuStrankaListNazivFormated>
    <izvorni_sadrzaj>
      <item>KAOTAI d.o.o.</item>
    </izvorni_sadrzaj>
    <derivirana_varijabla naziv="DomainObject.Predmet.ProtuStrankaListNazivFormated_1">
      <item>KAOTAI d.o.o.</item>
    </derivirana_varijabla>
  </DomainObject.Predmet.ProtuStrankaListNazivFormated>
  <DomainObject.Predmet.ProtuStrankaListNazivFormatedOIB>
    <izvorni_sadrzaj>
      <item>KAOTAI d.o.o., OIB 40605211355</item>
    </izvorni_sadrzaj>
    <derivirana_varijabla naziv="DomainObject.Predmet.ProtuStrankaListNazivFormatedOIB_1">
      <item>KAOTAI d.o.o., OIB 40605211355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St-6987/2015-2</izvorni_sadrzaj>
    <derivirana_varijabla naziv="DomainObject.PoslovniBrojDokumenta_1">St-6987/2015-2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KAOTAI d.o.o.</izvorni_sadrzaj>
    <derivirana_varijabla naziv="DomainObject.Predmet.ProtustrankaIDrugi_1">KAOTAI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KAOTAI d.o.o., OIB 40605211355, Tucmani 8 A, 10000 Zagreb</izvorni_sadrzaj>
    <derivirana_varijabla naziv="DomainObject.Predmet.ProtustrankaIDrugiAdressOIB_1">KAOTAI d.o.o., OIB 40605211355, Tucmani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KAOTAI d.o.o.</item>
    </izvorni_sadrzaj>
    <derivirana_varijabla naziv="DomainObject.Predmet.SudioniciListNaziv_1">
      <item>FINA Regionalni centar Zagreb</item>
      <item>KAOTAI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KAOTAI d.o.o., OIB 40605211355, Tucmani 8 A,10000 Zagreb</item>
    </izvorni_sadrzaj>
    <derivirana_varijabla naziv="DomainObject.Predmet.SudioniciListAdressOIB_1">
      <item>FINA Regionalni centar Zagreb, OIB 85821130368, Trg svibanjskih žrtava 1995.1,10000 Zagreb</item>
      <item>KAOTAI d.o.o., OIB 40605211355, Tucmani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40605211355</item>
    </izvorni_sadrzaj>
    <derivirana_varijabla naziv="DomainObject.Predmet.SudioniciListNazivOIB_1">
      <item>, OIB 85821130368</item>
      <item>, OIB 40605211355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1905</properties:Characters>
  <properties:Lines>62</properties:Lines>
  <properties:Paragraphs>20</properties:Paragraphs>
  <properties:TotalTime>1</properties:TotalTime>
  <properties:ScaleCrop>false</properties:ScaleCrop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2016-02-23T07:35:00Z</dcterms:created>
  <dc:creator>dvorana100</dc:creator>
  <cp:lastModifiedBy>Rebecca Boričević</cp:lastModifiedBy>
  <cp:lastPrinted>2016-08-24T09:37:00Z</cp:lastPrinted>
  <dcterms:modified xmlns:xsi="http://www.w3.org/2001/XMLSchema-instance" xsi:type="dcterms:W3CDTF">2016-08-24T09:37:00Z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St-6987/2015-2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