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11a2" w14:paraId="46411a2" w:rsidRDefault="00BA4655" w:rsidP="00BA4655" w:rsidR="00BA4655" w:rsidRPr="00356ACB">
      <w:pPr>
        <w15:collapsed w:val="false"/>
      </w:pPr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BA4655" w:rsidP="00BA4655" w:rsidR="00BA4655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A4655" w:rsidP="00BA4655" w:rsidR="00BA4655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</w:t>
      </w:r>
    </w:p>
    <w:p w:rsidRDefault="00BA4655" w:rsidP="00BA4655" w:rsidR="00BA4655">
      <w:r w:rsidRPr="0047448E">
        <w:t xml:space="preserve"> TRGOVAČKI SUD U </w:t>
      </w:r>
      <w:r>
        <w:t>PAZINU</w:t>
      </w:r>
    </w:p>
    <w:p w:rsidRDefault="00BA4655" w:rsidP="00BA4655" w:rsidR="00BA4655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A4655" w:rsidP="00BA4655" w:rsidR="00BA4655">
      <w:pPr>
        <w:jc w:val="center"/>
        <w:rPr>
          <w:b/>
        </w:rPr>
      </w:pPr>
    </w:p>
    <w:p w:rsidRDefault="00BA4655" w:rsidP="00BA4655" w:rsidR="00BA4655">
      <w:pPr>
        <w:jc w:val="right"/>
      </w:pPr>
      <w:r>
        <w:t>2 St-</w:t>
      </w:r>
      <w:r>
        <w:t>541/2017-98</w:t>
      </w:r>
    </w:p>
    <w:p w:rsidRDefault="00BA4655" w:rsidP="00BA4655" w:rsidR="00BA4655"/>
    <w:p w:rsidRDefault="00BA4655" w:rsidP="00BA4655" w:rsidR="00BA4655">
      <w:pPr>
        <w:jc w:val="center"/>
      </w:pPr>
      <w:r>
        <w:t xml:space="preserve">POZIV </w:t>
      </w:r>
    </w:p>
    <w:p w:rsidRDefault="00BA4655" w:rsidP="00BA4655" w:rsidR="00BA4655">
      <w:pPr>
        <w:jc w:val="center"/>
      </w:pPr>
      <w:r>
        <w:t xml:space="preserve">na ročište </w:t>
      </w:r>
    </w:p>
    <w:p w:rsidRDefault="00BA4655" w:rsidP="00BA4655" w:rsidR="00BA4655">
      <w:pPr>
        <w:jc w:val="center"/>
      </w:pPr>
    </w:p>
    <w:p w:rsidRDefault="00BA4655" w:rsidP="00BA4655" w:rsidR="00BA4655">
      <w:pPr>
        <w:jc w:val="center"/>
      </w:pPr>
    </w:p>
    <w:p w:rsidRDefault="00BA4655" w:rsidP="00BA4655" w:rsidR="00BA4655">
      <w:pPr>
        <w:jc w:val="center"/>
      </w:pPr>
      <w:r w:rsidRPr="004E6E0A">
        <w:t xml:space="preserve">radi određivanja vrijednosti nekretnine </w:t>
      </w:r>
    </w:p>
    <w:p w:rsidRDefault="00BA4655" w:rsidP="00BA4655" w:rsidR="00BA4655">
      <w:pPr>
        <w:jc w:val="center"/>
      </w:pPr>
      <w:r>
        <w:t xml:space="preserve">285/1000 idealnog dijela 19. suvlasničkog dijela s neodređenim omjerom ETAŽNO VLASNIŠTVO (E-19), poslovni prostori u prizemlju zgrade (trgovina živežnim namirnicama, skladište, mesnica s pripadajućim prostorima te </w:t>
      </w:r>
      <w:proofErr w:type="spellStart"/>
      <w:r>
        <w:t>buffet</w:t>
      </w:r>
      <w:proofErr w:type="spellEnd"/>
      <w:r>
        <w:t xml:space="preserve"> sa </w:t>
      </w:r>
      <w:proofErr w:type="spellStart"/>
      <w:r>
        <w:t>spadajućim</w:t>
      </w:r>
      <w:proofErr w:type="spellEnd"/>
      <w:r>
        <w:t xml:space="preserve"> prostorima), u planu zgrade označeni kao posebni dio "A", u zgradi izgrađenoj na k. č. br. 390, upisanoj u </w:t>
      </w:r>
      <w:proofErr w:type="spellStart"/>
      <w:r>
        <w:t>zk</w:t>
      </w:r>
      <w:proofErr w:type="spellEnd"/>
      <w:r>
        <w:t>. ul. br. 215, k. o. Poreč – etažna knjiga,</w:t>
      </w:r>
    </w:p>
    <w:p w:rsidRDefault="00BA4655" w:rsidP="00BA4655" w:rsidR="00BA4655" w:rsidRPr="004E6E0A">
      <w:pPr>
        <w:jc w:val="center"/>
      </w:pPr>
      <w:r w:rsidRPr="004E6E0A">
        <w:t xml:space="preserve">radi prodaje u stečajnom postupku nad </w:t>
      </w:r>
      <w:r w:rsidRPr="002D67B2">
        <w:t xml:space="preserve">Stečajnom masom iza IMF d.o.o. u stečaju, Rijeka, </w:t>
      </w:r>
      <w:proofErr w:type="spellStart"/>
      <w:r w:rsidRPr="002D67B2">
        <w:t>Agatićeva</w:t>
      </w:r>
      <w:proofErr w:type="spellEnd"/>
      <w:r w:rsidRPr="002D67B2">
        <w:t xml:space="preserve"> 6, OIB: 59763916967</w:t>
      </w:r>
    </w:p>
    <w:p w:rsidRDefault="00BA4655" w:rsidP="00BA4655" w:rsidR="00BA4655"/>
    <w:p w:rsidRDefault="00BA4655" w:rsidP="00BA4655" w:rsidR="00BA4655">
      <w:pPr>
        <w:jc w:val="both"/>
      </w:pPr>
    </w:p>
    <w:p w:rsidRDefault="00BA4655" w:rsidP="00BA4655" w:rsidR="00BA4655"/>
    <w:p w:rsidRDefault="00BA4655" w:rsidP="00BA4655" w:rsidR="00BA4655">
      <w:pPr>
        <w:jc w:val="center"/>
      </w:pPr>
      <w:r>
        <w:t xml:space="preserve">za </w:t>
      </w:r>
      <w:r>
        <w:t>10. rujna 2019. u 12:30</w:t>
      </w:r>
      <w:r>
        <w:t xml:space="preserve"> sati</w:t>
      </w:r>
    </w:p>
    <w:p w:rsidRDefault="00BA4655" w:rsidP="00BA4655" w:rsidR="00BA4655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BA4655" w:rsidP="00BA4655" w:rsidR="00BA4655">
      <w:pPr>
        <w:jc w:val="center"/>
      </w:pPr>
    </w:p>
    <w:p w:rsidRDefault="00BA4655" w:rsidP="00BA4655" w:rsidR="00BA4655">
      <w:pPr>
        <w:jc w:val="center"/>
      </w:pPr>
    </w:p>
    <w:p w:rsidRDefault="00BA4655" w:rsidP="00BA4655" w:rsidR="00BA4655">
      <w:pPr>
        <w:jc w:val="center"/>
      </w:pPr>
    </w:p>
    <w:p w:rsidRDefault="00BA4655" w:rsidP="00BA4655" w:rsidR="00BA4655">
      <w:pPr>
        <w:jc w:val="center"/>
      </w:pPr>
      <w:r>
        <w:t xml:space="preserve">U </w:t>
      </w:r>
      <w:r w:rsidRPr="00446C35">
        <w:t xml:space="preserve">Pazinu </w:t>
      </w:r>
      <w:r>
        <w:t>27. lipnja 2019</w:t>
      </w:r>
      <w:r>
        <w:t xml:space="preserve">. </w:t>
      </w:r>
    </w:p>
    <w:p w:rsidRDefault="00BA4655" w:rsidP="00BA4655" w:rsidR="00BA4655">
      <w:pPr>
        <w:jc w:val="center"/>
      </w:pPr>
    </w:p>
    <w:p w:rsidRDefault="00BA4655" w:rsidP="00BA4655" w:rsidR="00BA4655">
      <w:pPr>
        <w:jc w:val="both"/>
      </w:pPr>
    </w:p>
    <w:p w:rsidRDefault="00BA4655" w:rsidP="00BA4655" w:rsidR="00BA4655">
      <w:pPr>
        <w:jc w:val="both"/>
      </w:pPr>
    </w:p>
    <w:p w:rsidRDefault="00BA4655" w:rsidP="00BA4655" w:rsidR="00BA4655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 xml:space="preserve">       Stečajna sutkinja</w:t>
      </w:r>
    </w:p>
    <w:p w:rsidRDefault="00BA4655" w:rsidP="00BA4655" w:rsidR="00BA4655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</w:t>
      </w:r>
      <w:r>
        <w:t xml:space="preserve"> </w:t>
      </w:r>
      <w:r>
        <w:t>r.</w:t>
      </w:r>
    </w:p>
    <w:p w:rsidRDefault="00BA4655" w:rsidP="00BA4655" w:rsidR="00BA4655">
      <w:pPr>
        <w:jc w:val="both"/>
      </w:pPr>
    </w:p>
    <w:p w:rsidRDefault="00BA4655" w:rsidP="00BA4655" w:rsidR="00BA4655">
      <w:pPr>
        <w:jc w:val="center"/>
        <w:rPr>
          <w:b/>
        </w:rPr>
      </w:pPr>
    </w:p>
    <w:p w:rsidRDefault="00BA4655" w:rsidP="00BA4655" w:rsidR="00BA4655">
      <w:pPr>
        <w:jc w:val="center"/>
        <w:rPr>
          <w:b/>
        </w:rPr>
      </w:pPr>
    </w:p>
    <w:p w:rsidRDefault="00BA4655" w:rsidP="00BA4655" w:rsidR="00BA4655">
      <w:pPr>
        <w:jc w:val="center"/>
        <w:rPr>
          <w:b/>
        </w:rPr>
      </w:pPr>
    </w:p>
    <w:p w:rsidRDefault="00BA4655" w:rsidP="00BA4655" w:rsidR="00BA4655">
      <w:r w:rsidRPr="004D457C">
        <w:t>DNA:</w:t>
      </w:r>
    </w:p>
    <w:p w:rsidRDefault="00BA4655" w:rsidP="00BA4655" w:rsidR="00BA4655">
      <w:pPr>
        <w:jc w:val="both"/>
      </w:pPr>
      <w:r w:rsidRPr="00F63BC2">
        <w:t xml:space="preserve">- stečajni upravitelj </w:t>
      </w:r>
      <w:proofErr w:type="spellStart"/>
      <w:r>
        <w:t>Loris</w:t>
      </w:r>
      <w:proofErr w:type="spellEnd"/>
      <w:r>
        <w:t xml:space="preserve"> Rak, Rijeka, Zagrebačka 18</w:t>
      </w:r>
    </w:p>
    <w:p w:rsidRDefault="00BA4655" w:rsidP="00BA4655" w:rsidR="00BA4655">
      <w:pPr>
        <w:jc w:val="both"/>
      </w:pPr>
      <w:r>
        <w:t xml:space="preserve">- Dušan </w:t>
      </w:r>
      <w:proofErr w:type="spellStart"/>
      <w:r>
        <w:t>Rakovac</w:t>
      </w:r>
      <w:proofErr w:type="spellEnd"/>
      <w:r>
        <w:t>, Poreč, Ive Andrića 30</w:t>
      </w:r>
      <w:r>
        <w:t>,</w:t>
      </w:r>
      <w:r>
        <w:t xml:space="preserve"> po punomoćnici Mariji Budimir, Pula, Rovinjska 9</w:t>
      </w:r>
    </w:p>
    <w:p w:rsidRDefault="00BA4655" w:rsidP="00BA4655" w:rsidR="00BA4655">
      <w:pPr>
        <w:jc w:val="both"/>
      </w:pPr>
      <w:r>
        <w:t>- Republika Hrvatska po ŽDO u Puli – Pola, Rovinjska 2a</w:t>
      </w:r>
    </w:p>
    <w:p w:rsidRDefault="00BA4655" w:rsidP="00BA4655" w:rsidR="00BA4655" w:rsidRPr="00671763">
      <w:bookmarkStart w:name="_GoBack" w:id="0"/>
      <w:bookmarkEnd w:id="0"/>
      <w:r w:rsidRPr="00671763">
        <w:t>- e-Oglasna ploča sudova (8 dana)</w:t>
      </w:r>
    </w:p>
    <w:p w:rsidRDefault="00BA4655" w:rsidP="00BA4655" w:rsidR="00BA4655"/>
    <w:p w:rsidRDefault="00BA4655" w:rsidP="00BA4655" w:rsidR="00BA4655"/>
    <w:p w:rsidRDefault="00693F9E" w:rsidR="00693F9E"/>
    <w:sectPr w:rsidSect="00B359BD" w:rsidR="00693F9E">
      <w:headerReference w:type="even" r:id="rId5"/>
      <w:headerReference w:type="default" r:id="rId6"/>
      <w:headerReference w:type="first" r:id="rId7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655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4655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655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4655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655" w:rsidR="00B359BD">
    <w:pPr>
      <w:pStyle w:val="Zaglavlje"/>
      <w:jc w:val="center"/>
    </w:pPr>
  </w:p>
  <w:p w:rsidRDefault="00BA4655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A4655"/>
    <w:rsid w:val="00693F9E"/>
    <w:rsid w:val="00BA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62BDDF0"/>
  <w15:docId w15:val="{088A93C0-0CF8-41F6-B5F6-321393A998F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A46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A46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46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A465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199</properties:Words>
  <properties:Characters>1138</properties:Characters>
  <properties:Lines>9</properties:Lines>
  <properties:Paragraphs>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2019-06-27T08:03:00Z</dcterms:created>
  <dc:creator>Ana Valčić</dc:creator>
  <dc:description/>
  <cp:keywords/>
  <cp:lastModifiedBy>Ana Valčić</cp:lastModifiedBy>
  <dcterms:modified xmlns:xsi="http://www.w3.org/2001/XMLSchema-instance" xsi:type="dcterms:W3CDTF">2019-06-27T08:10:00Z</dcterms:modified>
  <cp:revision>1</cp:revision>
  <dc:subject/>
  <dc:title/>
</cp:coreProperties>
</file>