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1e69" w14:paraId="1731e69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24CC5">
        <w:rPr>
          <w:rFonts w:hAnsi="Times New Roman" w:ascii="Times New Roman"/>
          <w:lang w:val="hr-HR"/>
        </w:rPr>
        <w:t>3106/2018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B80115" w:rsidRPr="00B80115">
        <w:rPr>
          <w:rFonts w:hAnsi="Times New Roman" w:ascii="Times New Roman"/>
          <w:szCs w:val="24"/>
        </w:rPr>
        <w:t>KULOVIĆ j.d.o.o. za ugostiteljstvo i trgovinu, Zagreb, Božidara M</w:t>
      </w:r>
      <w:r w:rsidR="00A912F0">
        <w:rPr>
          <w:rFonts w:hAnsi="Times New Roman" w:ascii="Times New Roman"/>
          <w:szCs w:val="24"/>
        </w:rPr>
        <w:t xml:space="preserve">agovca 47, OIB:19635293070, </w:t>
      </w:r>
      <w:r w:rsidR="00740A29">
        <w:rPr>
          <w:rFonts w:hAnsi="Times New Roman" w:ascii="Times New Roman"/>
          <w:szCs w:val="24"/>
        </w:rPr>
        <w:t xml:space="preserve">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912F0" w:rsidR="00B2463B" w:rsidRP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A912F0" w:rsidRPr="00A912F0">
        <w:rPr>
          <w:rFonts w:hAnsi="Times New Roman" w:ascii="Times New Roman"/>
          <w:szCs w:val="24"/>
        </w:rPr>
        <w:t>KULOVIĆ j.d.o.o. za ugostiteljstvo i trgovinu, Zagreb, Božida</w:t>
      </w:r>
      <w:r w:rsidR="00A912F0">
        <w:rPr>
          <w:rFonts w:hAnsi="Times New Roman" w:ascii="Times New Roman"/>
          <w:szCs w:val="24"/>
        </w:rPr>
        <w:t xml:space="preserve">ra Magovca 47, OIB:19635293070.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</w:t>
      </w:r>
      <w:r w:rsidR="005C4CBB">
        <w:rPr>
          <w:rFonts w:hAnsi="Times New Roman" w:ascii="Times New Roman"/>
          <w:szCs w:val="24"/>
        </w:rPr>
        <w:t>Josipa Jurčić</w:t>
      </w:r>
      <w:r w:rsidR="00F44D7A">
        <w:rPr>
          <w:rFonts w:hAnsi="Times New Roman" w:ascii="Times New Roman"/>
          <w:szCs w:val="24"/>
        </w:rPr>
        <w:t xml:space="preserve">, </w:t>
      </w:r>
      <w:r w:rsidR="00BA6002">
        <w:rPr>
          <w:rFonts w:hAnsi="Times New Roman" w:ascii="Times New Roman"/>
          <w:szCs w:val="24"/>
        </w:rPr>
        <w:t>Radnička cesta 37b</w:t>
      </w:r>
      <w:r w:rsidR="00740A29">
        <w:rPr>
          <w:rFonts w:hAnsi="Times New Roman" w:ascii="Times New Roman"/>
          <w:szCs w:val="24"/>
        </w:rPr>
        <w:t xml:space="preserve">, Zagreb; OIB: </w:t>
      </w:r>
      <w:r w:rsidR="00BA6002">
        <w:rPr>
          <w:rFonts w:hAnsi="Times New Roman" w:ascii="Times New Roman"/>
          <w:szCs w:val="24"/>
        </w:rPr>
        <w:t>70344385865</w:t>
      </w:r>
    </w:p>
    <w:p w:rsidRDefault="00EE69E5" w:rsidP="00A912F0" w:rsidR="00740A29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740A29">
        <w:rPr>
          <w:rFonts w:hAnsi="Times New Roman" w:ascii="Times New Roman"/>
          <w:szCs w:val="24"/>
        </w:rPr>
        <w:t>Zaključuje se stečajni postupak nad</w:t>
      </w:r>
      <w:r w:rsidR="00333F68" w:rsidRPr="00740A29">
        <w:rPr>
          <w:rFonts w:hAnsi="Times New Roman" w:ascii="Times New Roman"/>
          <w:szCs w:val="24"/>
        </w:rPr>
        <w:t xml:space="preserve"> </w:t>
      </w:r>
      <w:r w:rsidR="0029226F" w:rsidRPr="00740A29">
        <w:rPr>
          <w:rFonts w:hAnsi="Times New Roman" w:ascii="Times New Roman"/>
          <w:szCs w:val="24"/>
        </w:rPr>
        <w:t xml:space="preserve"> dužnikom</w:t>
      </w:r>
      <w:r w:rsidR="00CC3D74" w:rsidRPr="00740A29">
        <w:rPr>
          <w:rFonts w:hAnsi="Times New Roman" w:ascii="Times New Roman"/>
          <w:szCs w:val="24"/>
        </w:rPr>
        <w:t xml:space="preserve"> </w:t>
      </w:r>
      <w:r w:rsidR="00A912F0" w:rsidRPr="00A912F0">
        <w:rPr>
          <w:rFonts w:hAnsi="Times New Roman" w:ascii="Times New Roman"/>
          <w:szCs w:val="24"/>
        </w:rPr>
        <w:t>KULOVIĆ j.d.o.o. za ugostiteljstvo i trgovinu, Zagreb, Božidara Ma</w:t>
      </w:r>
      <w:r w:rsidR="00A912F0">
        <w:rPr>
          <w:rFonts w:hAnsi="Times New Roman" w:ascii="Times New Roman"/>
          <w:szCs w:val="24"/>
        </w:rPr>
        <w:t>govca 47, OIB:19635293070.</w:t>
      </w:r>
      <w:r w:rsidR="00740A29">
        <w:rPr>
          <w:rFonts w:hAnsi="Times New Roman" w:ascii="Times New Roman"/>
          <w:szCs w:val="24"/>
        </w:rPr>
        <w:t xml:space="preserve"> </w:t>
      </w:r>
    </w:p>
    <w:p w:rsidRDefault="00F44D7A" w:rsidP="00740A29" w:rsidR="00EE69E5" w:rsidRPr="00740A29">
      <w:pPr>
        <w:pStyle w:val="BodyText21"/>
        <w:numPr>
          <w:ilvl w:val="0"/>
          <w:numId w:val="5"/>
        </w:numPr>
        <w:ind w:hanging="654"/>
        <w:jc w:val="left"/>
        <w:rPr>
          <w:rFonts w:hAnsi="Times New Roman" w:ascii="Times New Roman"/>
          <w:szCs w:val="24"/>
        </w:rPr>
      </w:pPr>
      <w:r w:rsidRPr="00740A29">
        <w:rPr>
          <w:rFonts w:hAnsi="Times New Roman" w:ascii="Times New Roman"/>
          <w:szCs w:val="24"/>
        </w:rPr>
        <w:t>Nakon</w:t>
      </w:r>
      <w:r w:rsidR="00EE69E5" w:rsidRPr="00740A29">
        <w:rPr>
          <w:rFonts w:hAnsi="Times New Roman" w:ascii="Times New Roman"/>
          <w:szCs w:val="24"/>
        </w:rPr>
        <w:t xml:space="preserve"> pravomoćnosti </w:t>
      </w:r>
      <w:r w:rsidR="00B2463B" w:rsidRPr="00740A29">
        <w:rPr>
          <w:rFonts w:hAnsi="Times New Roman" w:ascii="Times New Roman"/>
          <w:szCs w:val="24"/>
        </w:rPr>
        <w:t>ovog rješenja</w:t>
      </w:r>
      <w:r w:rsidR="007C089F" w:rsidRPr="00740A29">
        <w:rPr>
          <w:rFonts w:hAnsi="Times New Roman" w:ascii="Times New Roman"/>
          <w:szCs w:val="24"/>
        </w:rPr>
        <w:t xml:space="preserve">, </w:t>
      </w:r>
      <w:r w:rsidR="00EE69E5" w:rsidRPr="00740A29">
        <w:rPr>
          <w:rFonts w:hAnsi="Times New Roman" w:ascii="Times New Roman"/>
          <w:szCs w:val="24"/>
        </w:rPr>
        <w:t>dužnik</w:t>
      </w:r>
      <w:r w:rsidR="00B2463B" w:rsidRPr="00740A29">
        <w:rPr>
          <w:rFonts w:hAnsi="Times New Roman" w:ascii="Times New Roman"/>
          <w:szCs w:val="24"/>
        </w:rPr>
        <w:t xml:space="preserve"> će se </w:t>
      </w:r>
      <w:r w:rsidR="00EE69E5" w:rsidRPr="00740A29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740A29" w:rsidR="00D44D4F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740A29" w:rsidP="00740A29" w:rsidR="00740A29">
      <w:pPr>
        <w:jc w:val="center"/>
        <w:rPr>
          <w:rFonts w:hAnsi="Times New Roman" w:ascii="Times New Roman"/>
          <w:lang w:val="hr-HR"/>
        </w:rPr>
      </w:pPr>
    </w:p>
    <w:p w:rsidRDefault="00990CB8" w:rsidP="00BE38C8" w:rsidR="00990CB8">
      <w:pPr>
        <w:jc w:val="right"/>
        <w:rPr>
          <w:rFonts w:hAnsi="Times New Roman" w:ascii="Times New Roman"/>
        </w:rPr>
      </w:pPr>
      <w:r w:rsidRPr="00990CB8">
        <w:rPr>
          <w:rFonts w:hAnsi="Times New Roman" w:ascii="Times New Roman"/>
        </w:rPr>
        <w:t xml:space="preserve">                                                                           </w:t>
      </w:r>
    </w:p>
    <w:p w:rsidRDefault="00990CB8" w:rsidP="00BE38C8" w:rsidR="00990CB8" w:rsidRPr="00990CB8">
      <w:pPr>
        <w:jc w:val="right"/>
        <w:rPr>
          <w:rFonts w:hAnsi="Times New Roman" w:ascii="Times New Roman"/>
        </w:rPr>
      </w:pPr>
      <w:r w:rsidRPr="00990CB8">
        <w:rPr>
          <w:rFonts w:hAnsi="Times New Roman" w:ascii="Times New Roman"/>
        </w:rPr>
        <w:t xml:space="preserve">                                        SUDAC:</w:t>
      </w:r>
    </w:p>
    <w:p w:rsidRDefault="00990CB8" w:rsidP="00BE38C8" w:rsidR="00990CB8" w:rsidRPr="00990CB8">
      <w:pPr>
        <w:jc w:val="right"/>
        <w:rPr>
          <w:rFonts w:hAnsi="Times New Roman" w:ascii="Times New Roman"/>
        </w:rPr>
      </w:pPr>
      <w:r w:rsidRPr="00990CB8">
        <w:rPr>
          <w:rFonts w:hAnsi="Times New Roman" w:ascii="Times New Roman"/>
        </w:rPr>
        <w:t xml:space="preserve">                                                                                                              Vjekoslav Zaninović,v.r.</w:t>
      </w:r>
    </w:p>
    <w:p w:rsidRDefault="00990CB8" w:rsidP="00BE38C8" w:rsidR="00990CB8" w:rsidRPr="00990CB8">
      <w:pPr>
        <w:jc w:val="right"/>
        <w:rPr>
          <w:rFonts w:hAnsi="Times New Roman" w:ascii="Times New Roman"/>
        </w:rPr>
      </w:pPr>
      <w:r w:rsidRPr="00990CB8">
        <w:rPr>
          <w:rFonts w:hAnsi="Times New Roman" w:ascii="Times New Roman"/>
        </w:rPr>
        <w:t>Za točnost otpravka</w:t>
      </w:r>
    </w:p>
    <w:p w:rsidRDefault="00990CB8" w:rsidP="00BE38C8" w:rsidR="00990CB8" w:rsidRPr="00990CB8">
      <w:pPr>
        <w:jc w:val="right"/>
        <w:rPr>
          <w:rFonts w:hAnsi="Times New Roman" w:ascii="Times New Roman"/>
        </w:rPr>
      </w:pPr>
      <w:r w:rsidRPr="00990CB8">
        <w:rPr>
          <w:rFonts w:hAnsi="Times New Roman" w:ascii="Times New Roman"/>
        </w:rPr>
        <w:t>ovlaštena službenica</w:t>
      </w:r>
    </w:p>
    <w:p w:rsidRDefault="00990CB8" w:rsidP="00BE38C8" w:rsidR="00990CB8" w:rsidRPr="00990CB8">
      <w:pPr>
        <w:jc w:val="right"/>
        <w:rPr>
          <w:rFonts w:hAnsi="Times New Roman" w:ascii="Times New Roman"/>
        </w:rPr>
      </w:pPr>
      <w:r w:rsidRPr="00990CB8">
        <w:rPr>
          <w:rFonts w:hAnsi="Times New Roman" w:ascii="Times New Roman"/>
        </w:rPr>
        <w:t>Sandra Budja</w:t>
      </w:r>
    </w:p>
    <w:p w:rsidRDefault="00182088" w:rsidP="00D44D4F" w:rsidR="00182088" w:rsidRPr="00990CB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90CB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07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24CC5" w:rsidRPr="00024CC5">
      <w:rPr>
        <w:rFonts w:hAnsi="Times New Roman" w:ascii="Times New Roman"/>
        <w:lang w:val="hr-HR"/>
      </w:rPr>
      <w:t>56. St-3106/2018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C5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4CBB"/>
    <w:rsid w:val="005C77EA"/>
    <w:rsid w:val="006125E1"/>
    <w:rsid w:val="006356C5"/>
    <w:rsid w:val="00703ABB"/>
    <w:rsid w:val="00730EAB"/>
    <w:rsid w:val="00740A29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0CB8"/>
    <w:rsid w:val="009971D4"/>
    <w:rsid w:val="00997BA9"/>
    <w:rsid w:val="009C2FA7"/>
    <w:rsid w:val="009F5765"/>
    <w:rsid w:val="00A30F0F"/>
    <w:rsid w:val="00A912F0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0115"/>
    <w:rsid w:val="00B81D83"/>
    <w:rsid w:val="00B93594"/>
    <w:rsid w:val="00BA5129"/>
    <w:rsid w:val="00BA6002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0752"/>
    <w:rsid w:val="00EA284B"/>
    <w:rsid w:val="00EE5750"/>
    <w:rsid w:val="00EE69E5"/>
    <w:rsid w:val="00F21022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0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0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St-3106/2018-9</izvorni_sadrzaj>
    <derivirana_varijabla naziv="DomainObject.Oznaka_1">St-3106/2018-9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St-3106/2018</izvorni_sadrzaj>
    <derivirana_varijabla naziv="DomainObject.Predmet.OznakaBroj_1">St-3106/2018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KULOVIĆ j.d.o.o. za ugostiteljstvo i trgovinu zastupanog po punomoćniku Edin Kulović</izvorni_sadrzaj>
    <derivirana_varijabla naziv="DomainObject.Predmet.ProtustrankaFormated_1">  KULOVIĆ j.d.o.o. za ugostiteljstvo i trgovinu zastupanog po punomoćniku Edin Kulović</derivirana_varijabla>
  </DomainObject.Predmet.ProtustrankaFormated>
  <DomainObject.Predmet.ProtustrankaFormatedOIB>
    <izvorni_sadrzaj>  KULOVIĆ j.d.o.o. za ugostiteljstvo i trgovinu, OIB 19635293070 zastupanog po punomoćniku Edin Kulović</izvorni_sadrzaj>
    <derivirana_varijabla naziv="DomainObject.Predmet.ProtustrankaFormatedOIB_1">  KULOVIĆ j.d.o.o. za ugostiteljstvo i trgovinu, OIB 19635293070 zastupanog po punomoćniku Edin Kulović</derivirana_varijabla>
  </DomainObject.Predmet.ProtustrankaFormatedOIB>
  <DomainObject.Predmet.ProtustrankaFormatedWithAdress>
    <izvorni_sadrzaj> KULOVIĆ j.d.o.o. za ugostiteljstvo i trgovinu, Božidara Magovca 47, 10000 Zagreb zastupanog po punomoćniku Edin Kulović</izvorni_sadrzaj>
    <derivirana_varijabla naziv="DomainObject.Predmet.ProtustrankaFormatedWithAdress_1"> KULOVIĆ j.d.o.o. za ugostiteljstvo i trgovinu, Božidara Magovca 47, 10000 Zagreb zastupanog po punomoćniku Edin Kulović</derivirana_varijabla>
  </DomainObject.Predmet.ProtustrankaFormatedWithAdress>
  <DomainObject.Predmet.ProtustrankaFormatedWithAdressOIB>
    <izvorni_sadrzaj> KULOVIĆ j.d.o.o. za ugostiteljstvo i trgovinu, OIB 19635293070, Božidara Magovca 47, 10000 Zagreb zastupanog po punomoćniku Edin Kulović</izvorni_sadrzaj>
    <derivirana_varijabla naziv="DomainObject.Predmet.ProtustrankaFormatedWithAdressOIB_1"> KULOVIĆ j.d.o.o. za ugostiteljstvo i trgovinu, OIB 19635293070, Božidara Magovca 47, 10000 Zagreb zastupanog po punomoćniku Edin Kulović</derivirana_varijabla>
  </DomainObject.Predmet.ProtustrankaFormatedWithAdressOIB>
  <DomainObject.Predmet.ProtustrankaWithAdress>
    <izvorni_sadrzaj>KULOVIĆ j.d.o.o. za ugostiteljstvo i trgovinu Božidara Magovca 47, 10000 Zagreb</izvorni_sadrzaj>
    <derivirana_varijabla naziv="DomainObject.Predmet.ProtustrankaWithAdress_1">KULOVIĆ j.d.o.o. za ugostiteljstvo i trgovinu Božidara Magovca 47, 10000 Zagreb</derivirana_varijabla>
  </DomainObject.Predmet.ProtustrankaWithAdress>
  <DomainObject.Predmet.ProtustrankaWithAdressOIB>
    <izvorni_sadrzaj>KULOVIĆ j.d.o.o. za ugostiteljstvo i trgovinu, OIB 19635293070, Božidara Magovca 47, 10000 Zagreb</izvorni_sadrzaj>
    <derivirana_varijabla naziv="DomainObject.Predmet.ProtustrankaWithAdressOIB_1">KULOVIĆ j.d.o.o. za ugostiteljstvo i trgovinu, OIB 19635293070, Božidara Magovca 47, 10000 Zagreb</derivirana_varijabla>
  </DomainObject.Predmet.ProtustrankaWithAdressOIB>
  <DomainObject.Predmet.ProtustrankaNazivFormated>
    <izvorni_sadrzaj>KULOVIĆ j.d.o.o. za ugostiteljstvo i trgovinu</izvorni_sadrzaj>
    <derivirana_varijabla naziv="DomainObject.Predmet.ProtustrankaNazivFormated_1">KULOVIĆ j.d.o.o. za ugostiteljstvo i trgovinu</derivirana_varijabla>
  </DomainObject.Predmet.ProtustrankaNazivFormated>
  <DomainObject.Predmet.ProtustrankaNazivFormatedOIB>
    <izvorni_sadrzaj>KULOVIĆ j.d.o.o. za ugostiteljstvo i trgovinu, OIB 19635293070</izvorni_sadrzaj>
    <derivirana_varijabla naziv="DomainObject.Predmet.ProtustrankaNazivFormatedOIB_1">KULOVIĆ j.d.o.o. za ugostiteljstvo i trgovinu, OIB 19635293070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KULOVIĆ j.d.o.o. za ugostiteljstvo i trgovinu zastupanog po punomoćniku Edin Kulović</item>
    </izvorni_sadrzaj>
    <derivirana_varijabla naziv="DomainObject.Predmet.ProtuStrankaListFormated_1">
      <item>KULOVIĆ j.d.o.o. za ugostiteljstvo i trgovinu zastupanog po punomoćniku Edin Kulović</item>
    </derivirana_varijabla>
  </DomainObject.Predmet.ProtuStrankaListFormated>
  <DomainObject.Predmet.ProtuStrankaListFormatedOIB>
    <izvorni_sadrzaj>
      <item>KULOVIĆ j.d.o.o. za ugostiteljstvo i trgovinu, OIB 19635293070 zastupanog po punomoćniku Edin Kulović</item>
    </izvorni_sadrzaj>
    <derivirana_varijabla naziv="DomainObject.Predmet.ProtuStrankaListFormatedOIB_1">
      <item>KULOVIĆ j.d.o.o. za ugostiteljstvo i trgovinu, OIB 19635293070 zastupanog po punomoćniku Edin Kulović</item>
    </derivirana_varijabla>
  </DomainObject.Predmet.ProtuStrankaListFormatedOIB>
  <DomainObject.Predmet.ProtuStrankaListFormatedWithAdress>
    <izvorni_sadrzaj>
      <item>KULOVIĆ j.d.o.o. za ugostiteljstvo i trgovinu, Božidara Magovca 47, 10000 Zagreb zastupanog po punomoćniku Edin Kulović</item>
    </izvorni_sadrzaj>
    <derivirana_varijabla naziv="DomainObject.Predmet.ProtuStrankaListFormatedWithAdress_1">
      <item>KULOVIĆ j.d.o.o. za ugostiteljstvo i trgovinu, Božidara Magovca 47, 10000 Zagreb zastupanog po punomoćniku Edin Kulović</item>
    </derivirana_varijabla>
  </DomainObject.Predmet.ProtuStrankaListFormatedWithAdress>
  <DomainObject.Predmet.ProtuStrankaListFormatedWithAdressOIB>
    <izvorni_sadrzaj>
      <item>KULOVIĆ j.d.o.o. za ugostiteljstvo i trgovinu, OIB 19635293070, Božidara Magovca 47, 10000 Zagreb zastupanog po punomoćniku Edin Kulović</item>
    </izvorni_sadrzaj>
    <derivirana_varijabla naziv="DomainObject.Predmet.ProtuStrankaListFormatedWithAdressOIB_1">
      <item>KULOVIĆ j.d.o.o. za ugostiteljstvo i trgovinu, OIB 19635293070, Božidara Magovca 47, 10000 Zagreb zastupanog po punomoćniku Edin Kulović</item>
    </derivirana_varijabla>
  </DomainObject.Predmet.ProtuStrankaListFormatedWithAdressOIB>
  <DomainObject.Predmet.ProtuStrankaListNazivFormated>
    <izvorni_sadrzaj>
      <item>KULOVIĆ j.d.o.o. za ugostiteljstvo i trgovinu</item>
    </izvorni_sadrzaj>
    <derivirana_varijabla naziv="DomainObject.Predmet.ProtuStrankaListNazivFormated_1">
      <item>KULOVIĆ j.d.o.o. za ugostiteljstvo i trgovinu</item>
    </derivirana_varijabla>
  </DomainObject.Predmet.ProtuStrankaListNazivFormated>
  <DomainObject.Predmet.ProtuStrankaListNazivFormatedOIB>
    <izvorni_sadrzaj>
      <item>KULOVIĆ j.d.o.o. za ugostiteljstvo i trgovinu, OIB 19635293070</item>
    </izvorni_sadrzaj>
    <derivirana_varijabla naziv="DomainObject.Predmet.ProtuStrankaListNazivFormatedOIB_1">
      <item>KULOVIĆ j.d.o.o. za ugostiteljstvo i trgovinu, OIB 19635293070</item>
    </derivirana_varijabla>
  </DomainObject.Predmet.ProtuStrankaListNazivFormatedOIB>
  <DomainObject.Predmet.OstaliListFormated>
    <izvorni_sadrzaj>
      <item>Edin Kulović punomoćnik sudionika u postupku KULOVIĆ j.d.o.o. za ugostiteljstvo i trgovinu</item>
    </izvorni_sadrzaj>
    <derivirana_varijabla naziv="DomainObject.Predmet.OstaliListFormated_1">
      <item>Edin Kulović punomoćnik sudionika u postupku KULOVIĆ j.d.o.o. za ugostiteljstvo i trgovinu</item>
    </derivirana_varijabla>
  </DomainObject.Predmet.OstaliListFormated>
  <DomainObject.Predmet.OstaliListFormatedOIB>
    <izvorni_sadrzaj>
      <item>Edin Kulović punomoćnik sudionika u postupku KULOVIĆ j.d.o.o. za ugostiteljstvo i trgovinu</item>
    </izvorni_sadrzaj>
    <derivirana_varijabla naziv="DomainObject.Predmet.OstaliListFormatedOIB_1">
      <item>Edin Kulović punomoćnik sudionika u postupku KULOVIĆ j.d.o.o. za ugostiteljstvo i trgovinu</item>
    </derivirana_varijabla>
  </DomainObject.Predmet.OstaliListFormatedOIB>
  <DomainObject.Predmet.OstaliListFormatedWithAdress>
    <izvorni_sadrzaj>
      <item>Edin Kulović, Božidara Magovca 47, 10000 Zagreb punomoćnik sudionika u postupku KULOVIĆ j.d.o.o. za ugostiteljstvo i trgovinu</item>
    </izvorni_sadrzaj>
    <derivirana_varijabla naziv="DomainObject.Predmet.OstaliListFormatedWithAdress_1">
      <item>Edin Kulović, Božidara Magovca 47, 10000 Zagreb punomoćnik sudionika u postupku KULOVIĆ j.d.o.o. za ugostiteljstvo i trgovinu</item>
    </derivirana_varijabla>
  </DomainObject.Predmet.OstaliListFormatedWithAdress>
  <DomainObject.Predmet.OstaliListFormatedWithAdressOIB>
    <izvorni_sadrzaj>
      <item>Edin Kulović, Božidara Magovca 47, 10000 Zagreb punomoćnik sudionika u postupku KULOVIĆ j.d.o.o. za ugostiteljstvo i trgovinu</item>
    </izvorni_sadrzaj>
    <derivirana_varijabla naziv="DomainObject.Predmet.OstaliListFormatedWithAdressOIB_1">
      <item>Edin Kulović, Božidara Magovca 47, 10000 Zagreb punomoćnik sudionika u postupku KULOVIĆ j.d.o.o. za ugostiteljstvo i trgovinu</item>
    </derivirana_varijabla>
  </DomainObject.Predmet.OstaliListFormatedWithAdressOIB>
  <DomainObject.Predmet.OstaliListNazivFormated>
    <izvorni_sadrzaj>
      <item>Edin Kulović</item>
    </izvorni_sadrzaj>
    <derivirana_varijabla naziv="DomainObject.Predmet.OstaliListNazivFormated_1">
      <item>Edin Kulović</item>
    </derivirana_varijabla>
  </DomainObject.Predmet.OstaliListNazivFormated>
  <DomainObject.Predmet.OstaliListNazivFormatedOIB>
    <izvorni_sadrzaj>
      <item>Edin Kulović</item>
    </izvorni_sadrzaj>
    <derivirana_varijabla naziv="DomainObject.Predmet.OstaliListNazivFormatedOIB_1">
      <item>Edin Kulović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St-3106/2018-9</izvorni_sadrzaj>
    <derivirana_varijabla naziv="DomainObject.PoslovniBrojDokumenta_1">St-3106/2018-9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KULOVIĆ j.d.o.o. za ugostiteljstvo i trgovinu</izvorni_sadrzaj>
    <derivirana_varijabla naziv="DomainObject.Predmet.ProtustrankaIDrugi_1">KULOVIĆ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KULOVIĆ j.d.o.o. za ugostiteljstvo i trgovinu, OIB 19635293070, Božidara Magovca 47, 10000 Zagreb</izvorni_sadrzaj>
    <derivirana_varijabla naziv="DomainObject.Predmet.ProtustrankaIDrugiAdressOIB_1">KULOVIĆ j.d.o.o. za ugostiteljstvo i trgovinu, OIB 19635293070, Božidara Magovca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KULOVIĆ j.d.o.o. za ugostiteljstvo i trgovinu</item>
      <item>Edin Kulović</item>
    </izvorni_sadrzaj>
    <derivirana_varijabla naziv="DomainObject.Predmet.SudioniciListNaziv_1">
      <item>FINA Regionalni centar Zagreb</item>
      <item>KULOVIĆ j.d.o.o. za ugostiteljstvo i trgovinu</item>
      <item>Edin Kulović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KULOVIĆ j.d.o.o. za ugostiteljstvo i trgovinu, OIB 19635293070, Božidara Magovca 47,10000 Zagreb</item>
      <item>Edin Kulović, Božidara Magovca 47,10000 Zagreb</item>
    </izvorni_sadrzaj>
    <derivirana_varijabla naziv="DomainObject.Predmet.SudioniciListAdressOIB_1">
      <item>FINA Regionalni centar Zagreb, OIB 85821130368, Trg svibanjskih žrtava 1995.1,10000 Zagreb</item>
      <item>KULOVIĆ j.d.o.o. za ugostiteljstvo i trgovinu, OIB 19635293070, Božidara Magovca 47,10000 Zagreb</item>
      <item>Edin Kulović,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19635293070</item>
      <item>, OIB null</item>
    </izvorni_sadrzaj>
    <derivirana_varijabla naziv="DomainObject.Predmet.SudioniciListNazivOIB_1">
      <item>, OIB 85821130368</item>
      <item>, OIB 19635293070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St-3106/2018-6</izvorni_sadrzaj>
    <derivirana_varijabla naziv="DomainObject.PredzadnjaOdlukaIzPredmeta.Oznaka_1">St-3106/2018-6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339</properties:Words>
  <properties:Characters>1917</properties:Characters>
  <properties:Lines>59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2019-04-15T10:30:00Z</dcterms:created>
  <dc:creator>Sudsko vijeæe</dc:creator>
  <cp:lastModifiedBy>Sandra Budja</cp:lastModifiedBy>
  <cp:lastPrinted>2019-04-15T11:06:00Z</cp:lastPrinted>
  <dcterms:modified xmlns:xsi="http://www.w3.org/2001/XMLSchema-instance" xsi:type="dcterms:W3CDTF">2019-04-15T11:21:00Z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St-3106/2018-9 / Odluka - Rješenje o otvaranju i zaključenju skraćenog stečajnog postupka (Stečaj 3106-2018.docx)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