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a5dd1" w14:paraId="36a5dd1" w:rsidRDefault="00904931" w:rsidP="00910611" w:rsidR="0090493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4931" w:rsidP="00910611" w:rsidR="00904931">
      <w:r>
        <w:rPr>
          <w:rFonts w:eastAsia="MS Mincho"/>
        </w:rPr>
        <w:t>REPUBLIKA HRVATSKA</w:t>
      </w:r>
    </w:p>
    <w:p w:rsidRDefault="00904931" w:rsidP="00910611" w:rsidR="00904931">
      <w:r>
        <w:rPr>
          <w:rFonts w:eastAsia="MS Mincho"/>
        </w:rPr>
        <w:t>TRGOVAČKI SUD U RIJECI</w:t>
      </w:r>
    </w:p>
    <w:p w:rsidRDefault="00904931" w:rsidR="0090493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04931" w:rsidP="00A14336" w:rsidR="00904931"/>
    <w:p w:rsidRDefault="00904931" w:rsidP="00A14336" w:rsidR="00904931"/>
    <w:p w:rsidRDefault="005234AE" w:rsidP="00A14336" w:rsidR="005234AE" w:rsidRPr="00B565C5"/>
    <w:p w:rsidRDefault="00D11E94" w:rsidP="00A14336" w:rsidR="00D11E94"/>
    <w:p w:rsidRDefault="00D11E94" w:rsidP="00A14336" w:rsidR="00D11E94"/>
    <w:p w:rsidRDefault="00D11E94" w:rsidP="00A14336" w:rsidR="00D11E94"/>
    <w:p w:rsidRDefault="00A14336" w:rsidP="00A14336" w:rsidR="00A14336" w:rsidRPr="00B565C5">
      <w:r w:rsidRPr="00B565C5">
        <w:t>Trgovački sud u Rijeci objavljuje:</w:t>
      </w:r>
    </w:p>
    <w:p w:rsidRDefault="00A14336" w:rsidP="00A14336" w:rsidR="00A14336" w:rsidRPr="00B565C5"/>
    <w:p w:rsidRDefault="002E3327" w:rsidP="002E3327" w:rsidR="002E3327">
      <w:pPr>
        <w:ind w:firstLine="708"/>
        <w:jc w:val="both"/>
      </w:pPr>
      <w:r w:rsidRPr="008C6025">
        <w:t xml:space="preserve">Ročište radi sklapanja </w:t>
      </w:r>
      <w:proofErr w:type="spellStart"/>
      <w:r w:rsidRPr="008C6025">
        <w:t>predstečajne</w:t>
      </w:r>
      <w:proofErr w:type="spellEnd"/>
      <w:r w:rsidRPr="008C6025">
        <w:t xml:space="preserve"> nagodbe nad dužnikom </w:t>
      </w:r>
      <w:r w:rsidRPr="00EE3017">
        <w:rPr>
          <w:bCs/>
        </w:rPr>
        <w:t>DANIEL STEHLIK</w:t>
      </w:r>
      <w:r w:rsidRPr="00EE3017">
        <w:t xml:space="preserve"> GRUPA društvo s ograničenom odgovornošću za trgovinu Rijeka, Vere </w:t>
      </w:r>
      <w:proofErr w:type="spellStart"/>
      <w:r w:rsidRPr="00EE3017">
        <w:t>Bratonje</w:t>
      </w:r>
      <w:proofErr w:type="spellEnd"/>
      <w:r w:rsidRPr="00EE3017">
        <w:t xml:space="preserve"> 28, OIB: 29058604414</w:t>
      </w:r>
      <w:r w:rsidRPr="008C6025">
        <w:t>, određ</w:t>
      </w:r>
      <w:r>
        <w:t xml:space="preserve">eno </w:t>
      </w:r>
      <w:r w:rsidRPr="008C6025">
        <w:t>za dan</w:t>
      </w:r>
      <w:r>
        <w:t xml:space="preserve"> 20. listopada</w:t>
      </w:r>
      <w:r w:rsidRPr="008C6025">
        <w:t xml:space="preserve"> 2015.g. u </w:t>
      </w:r>
      <w:r>
        <w:t>9,00</w:t>
      </w:r>
      <w:r w:rsidRPr="008C6025">
        <w:t xml:space="preserve"> sati</w:t>
      </w:r>
      <w:r>
        <w:t xml:space="preserve"> </w:t>
      </w:r>
      <w:r w:rsidRPr="008C6025">
        <w:t>kod Trgovačkog suda u Rijeci</w:t>
      </w:r>
      <w:r>
        <w:t xml:space="preserve">, </w:t>
      </w:r>
      <w:r w:rsidRPr="008C6025">
        <w:t>Zadarska 1 i 3</w:t>
      </w:r>
      <w:r>
        <w:t xml:space="preserve">, </w:t>
      </w:r>
      <w:r w:rsidRPr="008C6025">
        <w:t>sudnica br. 3, I. kat</w:t>
      </w:r>
      <w:r>
        <w:t xml:space="preserve"> odgađa se po prijedlogu dužnika za </w:t>
      </w:r>
    </w:p>
    <w:p w:rsidRDefault="002E3327" w:rsidP="002E3327" w:rsidR="002E3327">
      <w:pPr>
        <w:ind w:firstLine="708"/>
        <w:jc w:val="both"/>
      </w:pPr>
    </w:p>
    <w:p w:rsidRDefault="002E3327" w:rsidP="002E3327" w:rsidR="002E3327" w:rsidRPr="008C6025"/>
    <w:p w:rsidRDefault="002E3327" w:rsidP="002E3327" w:rsidR="002E3327" w:rsidRPr="008C6025">
      <w:pPr>
        <w:jc w:val="center"/>
      </w:pPr>
      <w:r>
        <w:t>17. prosinca</w:t>
      </w:r>
      <w:r w:rsidRPr="008C6025">
        <w:t xml:space="preserve"> 2015.g. u </w:t>
      </w:r>
      <w:r>
        <w:t>9,00</w:t>
      </w:r>
      <w:r w:rsidRPr="008C6025">
        <w:t xml:space="preserve"> sati</w:t>
      </w:r>
    </w:p>
    <w:p w:rsidRDefault="002E3327" w:rsidP="002E3327" w:rsidR="002E3327" w:rsidRPr="008C6025">
      <w:pPr>
        <w:jc w:val="center"/>
      </w:pPr>
      <w:r w:rsidRPr="008C6025">
        <w:t>kod Trgovačkog suda u Rijeci</w:t>
      </w:r>
    </w:p>
    <w:p w:rsidRDefault="002E3327" w:rsidP="002E3327" w:rsidR="002E3327" w:rsidRPr="008C6025">
      <w:pPr>
        <w:jc w:val="center"/>
      </w:pPr>
      <w:r w:rsidRPr="008C6025">
        <w:t>Zadarska 1 i 3</w:t>
      </w:r>
    </w:p>
    <w:p w:rsidRDefault="002E3327" w:rsidP="002E3327" w:rsidR="002E3327" w:rsidRPr="008C6025">
      <w:pPr>
        <w:jc w:val="center"/>
      </w:pPr>
      <w:r w:rsidRPr="008C6025">
        <w:t>sudnica br. 3, I. kat.</w:t>
      </w:r>
    </w:p>
    <w:p w:rsidRDefault="002E3327" w:rsidP="002E3327" w:rsidR="002E3327" w:rsidRPr="008C6025">
      <w:pPr>
        <w:ind w:firstLine="708"/>
        <w:jc w:val="both"/>
      </w:pPr>
    </w:p>
    <w:p w:rsidRDefault="002E3327" w:rsidP="002E3327" w:rsidR="002E3327" w:rsidRPr="008C6025">
      <w:pPr>
        <w:jc w:val="both"/>
      </w:pPr>
    </w:p>
    <w:p w:rsidRDefault="002E3327" w:rsidP="002E3327" w:rsidR="002E3327" w:rsidRPr="008C6025">
      <w:pPr>
        <w:jc w:val="both"/>
      </w:pPr>
      <w:r w:rsidRPr="008C6025">
        <w:t>O ročištu se dužnik i svi vjerovnici koji su prihvatili plan financijskog restrukturiranja obavještavaju oglasom koji se objavljuje na oglasnoj ploči suda i objavom na web-stranici Financijske agencije najkasnije 8 dana prije održavanja ročišta.</w:t>
      </w:r>
    </w:p>
    <w:p w:rsidRDefault="002E3327" w:rsidP="002E3327" w:rsidR="002E3327" w:rsidRPr="008C6025"/>
    <w:p w:rsidRDefault="00A14336" w:rsidP="00A14336" w:rsidR="00A14336" w:rsidRPr="00B565C5"/>
    <w:p w:rsidRDefault="00BD7B5B" w:rsidP="00A14336" w:rsidR="00A14336" w:rsidRPr="00B565C5">
      <w:r w:rsidRPr="00B565C5">
        <w:t>(</w:t>
      </w:r>
      <w:proofErr w:type="spellStart"/>
      <w:r w:rsidRPr="00B565C5">
        <w:t>Posl</w:t>
      </w:r>
      <w:proofErr w:type="spellEnd"/>
      <w:r w:rsidRPr="00B565C5">
        <w:t xml:space="preserve">. br. 14 </w:t>
      </w:r>
      <w:proofErr w:type="spellStart"/>
      <w:r w:rsidRPr="00B565C5">
        <w:t>Stpn</w:t>
      </w:r>
      <w:proofErr w:type="spellEnd"/>
      <w:r w:rsidRPr="00B565C5">
        <w:t>-</w:t>
      </w:r>
      <w:r w:rsidR="002E3327">
        <w:t>11/2015</w:t>
      </w:r>
      <w:r w:rsidR="00A14336" w:rsidRPr="00B565C5">
        <w:t xml:space="preserve"> od </w:t>
      </w:r>
      <w:r w:rsidR="002E3327">
        <w:t xml:space="preserve">7. listopada </w:t>
      </w:r>
      <w:r w:rsidR="00007E67">
        <w:t>2015</w:t>
      </w:r>
      <w:r w:rsidR="00A14336" w:rsidRPr="00B565C5">
        <w:t>.g.)</w:t>
      </w:r>
    </w:p>
    <w:p w:rsidRDefault="00F74D93" w:rsidP="00A14336" w:rsidR="00F74D93" w:rsidRPr="00B565C5"/>
    <w:p w:rsidRDefault="00B565C5" w:rsidR="00B565C5" w:rsidRPr="00B565C5"/>
    <w:sectPr w:rsidR="00B565C5" w:rsidRPr="00B565C5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3705" w:rsidR="005B3705">
      <w:r>
        <w:separator/>
      </w:r>
    </w:p>
  </w:endnote>
  <w:endnote w:id="0" w:type="continuationSeparator">
    <w:p w:rsidRDefault="005B3705" w:rsidR="005B37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3705" w:rsidR="005B3705">
      <w:r>
        <w:separator/>
      </w:r>
    </w:p>
  </w:footnote>
  <w:footnote w:id="0" w:type="continuationSeparator">
    <w:p w:rsidRDefault="005B3705" w:rsidR="005B37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B5B" w:rsidP="00A14336" w:rsidR="00BD7B5B" w:rsidRPr="00B565C5">
    <w:pPr>
      <w:pStyle w:val="Zaglavlje"/>
      <w:jc w:val="right"/>
    </w:pPr>
    <w:proofErr w:type="spellStart"/>
    <w:r w:rsidRPr="00B565C5">
      <w:t>Posl</w:t>
    </w:r>
    <w:proofErr w:type="spellEnd"/>
    <w:r w:rsidRPr="00B565C5">
      <w:t xml:space="preserve">. br. 14 </w:t>
    </w:r>
    <w:proofErr w:type="spellStart"/>
    <w:r w:rsidRPr="00B565C5">
      <w:t>Stpn</w:t>
    </w:r>
    <w:proofErr w:type="spellEnd"/>
    <w:r w:rsidRPr="00B565C5">
      <w:t>-</w:t>
    </w:r>
    <w:r w:rsidR="00904931">
      <w:t>11/2015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4336"/>
    <w:rsid w:val="00007E67"/>
    <w:rsid w:val="00092787"/>
    <w:rsid w:val="001071EC"/>
    <w:rsid w:val="00120ECA"/>
    <w:rsid w:val="00121E89"/>
    <w:rsid w:val="001534EB"/>
    <w:rsid w:val="00195026"/>
    <w:rsid w:val="001C2356"/>
    <w:rsid w:val="001E5A2A"/>
    <w:rsid w:val="002901BF"/>
    <w:rsid w:val="002A0C18"/>
    <w:rsid w:val="002D2DDD"/>
    <w:rsid w:val="002E3327"/>
    <w:rsid w:val="00333140"/>
    <w:rsid w:val="0038054A"/>
    <w:rsid w:val="00423D62"/>
    <w:rsid w:val="00444610"/>
    <w:rsid w:val="005234AE"/>
    <w:rsid w:val="00546779"/>
    <w:rsid w:val="00556C6E"/>
    <w:rsid w:val="005B3705"/>
    <w:rsid w:val="00606084"/>
    <w:rsid w:val="0081752B"/>
    <w:rsid w:val="00830E5D"/>
    <w:rsid w:val="0086169B"/>
    <w:rsid w:val="008C0509"/>
    <w:rsid w:val="00904931"/>
    <w:rsid w:val="00A14336"/>
    <w:rsid w:val="00AA5FE2"/>
    <w:rsid w:val="00B315C5"/>
    <w:rsid w:val="00B565C5"/>
    <w:rsid w:val="00B936BC"/>
    <w:rsid w:val="00B97D51"/>
    <w:rsid w:val="00BD7B5B"/>
    <w:rsid w:val="00C80A5F"/>
    <w:rsid w:val="00CC14A6"/>
    <w:rsid w:val="00CC3C67"/>
    <w:rsid w:val="00D11E94"/>
    <w:rsid w:val="00D36B12"/>
    <w:rsid w:val="00D4595D"/>
    <w:rsid w:val="00D87D7F"/>
    <w:rsid w:val="00D942E9"/>
    <w:rsid w:val="00E22407"/>
    <w:rsid w:val="00E5454E"/>
    <w:rsid w:val="00F74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315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5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5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5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5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315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15C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315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5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5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5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5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315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15C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2015.</izvorni_sadrzaj>
    <derivirana_varijabla naziv="DomainObject.DatumDonosenjaOdluke_1">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Stpn-11/2015-9</izvorni_sadrzaj>
    <derivirana_varijabla naziv="DomainObject.Oznaka_1">Stpn-11/2015-9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2015.</izvorni_sadrzaj>
    <derivirana_varijabla naziv="DomainObject.Predmet.DatumOsnivanja_1">23.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Stpn-11/2015</izvorni_sadrzaj>
    <derivirana_varijabla naziv="DomainObject.Predmet.OznakaBroj_1">Stpn-11/2015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DANIEL STEHLIK GRUPA d.o.o.  Rijeka</izvorni_sadrzaj>
    <derivirana_varijabla naziv="DomainObject.Predmet.StrankaFormated_1">  DANIEL STEHLIK GRUPA d.o.o.  Rijeka</derivirana_varijabla>
  </DomainObject.Predmet.StrankaFormated>
  <DomainObject.Predmet.StrankaFormatedOIB>
    <izvorni_sadrzaj>  DANIEL STEHLIK GRUPA d.o.o.  Rijeka, OIB 29058604414</izvorni_sadrzaj>
    <derivirana_varijabla naziv="DomainObject.Predmet.StrankaFormatedOIB_1">  DANIEL STEHLIK GRUPA d.o.o.  Rijeka, OIB 29058604414</derivirana_varijabla>
  </DomainObject.Predmet.StrankaFormatedOIB>
  <DomainObject.Predmet.StrankaFormatedWithAdress>
    <izvorni_sadrzaj> DANIEL STEHLIK GRUPA d.o.o.  Rijeka, Vera Bratonja 28, 51000 Rijeka</izvorni_sadrzaj>
    <derivirana_varijabla naziv="DomainObject.Predmet.StrankaFormatedWithAdress_1"> DANIEL STEHLIK GRUPA d.o.o.  Rijeka, Vera Bratonja 28, 51000 Rijeka</derivirana_varijabla>
  </DomainObject.Predmet.StrankaFormatedWithAdress>
  <DomainObject.Predmet.StrankaFormatedWithAdressOIB>
    <izvorni_sadrzaj> DANIEL STEHLIK GRUPA d.o.o.  Rijeka, OIB 29058604414, Vera Bratonja 28, 51000 Rijeka</izvorni_sadrzaj>
    <derivirana_varijabla naziv="DomainObject.Predmet.StrankaFormatedWithAdressOIB_1"> DANIEL STEHLIK GRUPA d.o.o.  Rijeka, OIB 29058604414, Vera Bratonja 28, 51000 Rijeka</derivirana_varijabla>
  </DomainObject.Predmet.StrankaFormatedWithAdressOIB>
  <DomainObject.Predmet.StrankaWithAdress>
    <izvorni_sadrzaj>DANIEL STEHLIK GRUPA d.o.o.  Rijeka Vera Bratonja 28,51000 Rijeka</izvorni_sadrzaj>
    <derivirana_varijabla naziv="DomainObject.Predmet.StrankaWithAdress_1">DANIEL STEHLIK GRUPA d.o.o.  Rijeka Vera Bratonja 28,51000 Rijeka</derivirana_varijabla>
  </DomainObject.Predmet.StrankaWithAdress>
  <DomainObject.Predmet.StrankaWithAdressOIB>
    <izvorni_sadrzaj>DANIEL STEHLIK GRUPA d.o.o.  Rijeka, OIB 29058604414, Vera Bratonja 28,51000 Rijeka</izvorni_sadrzaj>
    <derivirana_varijabla naziv="DomainObject.Predmet.StrankaWithAdressOIB_1">DANIEL STEHLIK GRUPA d.o.o.  Rijeka, OIB 29058604414, Vera Bratonja 28,51000 Rijeka</derivirana_varijabla>
  </DomainObject.Predmet.StrankaWithAdressOIB>
  <DomainObject.Predmet.StrankaNazivFormated>
    <izvorni_sadrzaj>DANIEL STEHLIK GRUPA d.o.o.  Rijeka</izvorni_sadrzaj>
    <derivirana_varijabla naziv="DomainObject.Predmet.StrankaNazivFormated_1">DANIEL STEHLIK GRUPA d.o.o.  Rijeka</derivirana_varijabla>
  </DomainObject.Predmet.StrankaNazivFormated>
  <DomainObject.Predmet.StrankaNazivFormatedOIB>
    <izvorni_sadrzaj>DANIEL STEHLIK GRUPA d.o.o.  Rijeka, OIB 29058604414</izvorni_sadrzaj>
    <derivirana_varijabla naziv="DomainObject.Predmet.StrankaNazivFormatedOIB_1">DANIEL STEHLIK GRUPA d.o.o.  Rijeka, OIB 29058604414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DANIEL STEHLIK GRUPA d.o.o.  Rijeka</item>
    </izvorni_sadrzaj>
    <derivirana_varijabla naziv="DomainObject.Predmet.StrankaListFormated_1">
      <item>DANIEL STEHLIK GRUPA d.o.o.  Rijeka</item>
    </derivirana_varijabla>
  </DomainObject.Predmet.StrankaListFormated>
  <DomainObject.Predmet.StrankaListFormatedOIB>
    <izvorni_sadrzaj>
      <item>DANIEL STEHLIK GRUPA d.o.o.  Rijeka, OIB 29058604414</item>
    </izvorni_sadrzaj>
    <derivirana_varijabla naziv="DomainObject.Predmet.StrankaListFormatedOIB_1">
      <item>DANIEL STEHLIK GRUPA d.o.o.  Rijeka, OIB 29058604414</item>
    </derivirana_varijabla>
  </DomainObject.Predmet.StrankaListFormatedOIB>
  <DomainObject.Predmet.StrankaListFormatedWithAdress>
    <izvorni_sadrzaj>
      <item>DANIEL STEHLIK GRUPA d.o.o.  Rijeka, Vera Bratonja 28, 51000 Rijeka</item>
    </izvorni_sadrzaj>
    <derivirana_varijabla naziv="DomainObject.Predmet.StrankaListFormatedWithAdress_1">
      <item>DANIEL STEHLIK GRUPA d.o.o.  Rijeka, Vera Bratonja 28, 51000 Rijeka</item>
    </derivirana_varijabla>
  </DomainObject.Predmet.StrankaListFormatedWithAdress>
  <DomainObject.Predmet.StrankaListFormatedWithAdressOIB>
    <izvorni_sadrzaj>
      <item>DANIEL STEHLIK GRUPA d.o.o.  Rijeka, OIB 29058604414, Vera Bratonja 28, 51000 Rijeka</item>
    </izvorni_sadrzaj>
    <derivirana_varijabla naziv="DomainObject.Predmet.StrankaListFormatedWithAdressOIB_1">
      <item>DANIEL STEHLIK GRUPA d.o.o.  Rijeka, OIB 29058604414, Vera Bratonja 28, 51000 Rijeka</item>
    </derivirana_varijabla>
  </DomainObject.Predmet.StrankaListFormatedWithAdressOIB>
  <DomainObject.Predmet.StrankaListNazivFormated>
    <izvorni_sadrzaj>
      <item>DANIEL STEHLIK GRUPA d.o.o.  Rijeka</item>
    </izvorni_sadrzaj>
    <derivirana_varijabla naziv="DomainObject.Predmet.StrankaListNazivFormated_1">
      <item>DANIEL STEHLIK GRUPA d.o.o.  Rijeka</item>
    </derivirana_varijabla>
  </DomainObject.Predmet.StrankaListNazivFormated>
  <DomainObject.Predmet.StrankaListNazivFormatedOIB>
    <izvorni_sadrzaj>
      <item>DANIEL STEHLIK GRUPA d.o.o.  Rijeka, OIB 29058604414</item>
    </izvorni_sadrzaj>
    <derivirana_varijabla naziv="DomainObject.Predmet.StrankaListNazivFormatedOIB_1">
      <item>DANIEL STEHLIK GRUPA d.o.o.  Rijeka, OIB 29058604414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Robert Pulko</item>
    </izvorni_sadrzaj>
    <derivirana_varijabla naziv="DomainObject.Predmet.OstaliListFormated_1">
      <item>Robert Pulko</item>
    </derivirana_varijabla>
  </DomainObject.Predmet.OstaliListFormated>
  <DomainObject.Predmet.OstaliListFormatedOIB>
    <izvorni_sadrzaj>
      <item>Robert Pulko</item>
    </izvorni_sadrzaj>
    <derivirana_varijabla naziv="DomainObject.Predmet.OstaliListFormatedOIB_1">
      <item>Robert Pulko</item>
    </derivirana_varijabla>
  </DomainObject.Predmet.OstaliListFormatedOIB>
  <DomainObject.Predmet.OstaliListFormatedWithAdress>
    <izvorni_sadrzaj>
      <item>Robert Pulko, Andrije Medulića 8, 51000 Rijeka</item>
    </izvorni_sadrzaj>
    <derivirana_varijabla naziv="DomainObject.Predmet.OstaliListFormatedWithAdress_1">
      <item>Robert Pulko, Andrije Medulića 8, 51000 Rijeka</item>
    </derivirana_varijabla>
  </DomainObject.Predmet.OstaliListFormatedWithAdress>
  <DomainObject.Predmet.OstaliListFormatedWithAdressOIB>
    <izvorni_sadrzaj>
      <item>Robert Pulko, Andrije Medulića 8, 51000 Rijeka</item>
    </izvorni_sadrzaj>
    <derivirana_varijabla naziv="DomainObject.Predmet.OstaliListFormatedWithAdressOIB_1">
      <item>Robert Pulko, Andrije Medulića 8, 51000 Rijeka</item>
    </derivirana_varijabla>
  </DomainObject.Predmet.OstaliListFormatedWithAdressOIB>
  <DomainObject.Predmet.OstaliListNazivFormated>
    <izvorni_sadrzaj>
      <item>Robert Pulko</item>
    </izvorni_sadrzaj>
    <derivirana_varijabla naziv="DomainObject.Predmet.OstaliListNazivFormated_1">
      <item>Robert Pulko</item>
    </derivirana_varijabla>
  </DomainObject.Predmet.OstaliListNazivFormated>
  <DomainObject.Predmet.OstaliListNazivFormatedOIB>
    <izvorni_sadrzaj>
      <item>Robert Pulko</item>
    </izvorni_sadrzaj>
    <derivirana_varijabla naziv="DomainObject.Predmet.OstaliListNazivFormatedOIB_1">
      <item>Robert Pulko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2015.</izvorni_sadrzaj>
    <derivirana_varijabla naziv="DomainObject.Datum_1">7. listopada 2015.</derivirana_varijabla>
  </DomainObject.Datum>
  <DomainObject.PoslovniBrojDokumenta>
    <izvorni_sadrzaj>Stpn-11/2015-9</izvorni_sadrzaj>
    <derivirana_varijabla naziv="DomainObject.PoslovniBrojDokumenta_1">Stpn-11/2015-9</derivirana_varijabla>
  </DomainObject.PoslovniBrojDokumenta>
  <DomainObject.Predmet.StrankaIDrugi>
    <izvorni_sadrzaj>DANIEL STEHLIK GRUPA d.o.o.  Rijeka</izvorni_sadrzaj>
    <derivirana_varijabla naziv="DomainObject.Predmet.StrankaIDrugi_1">DANIEL STEHLIK GRUPA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DANIEL STEHLIK GRUPA d.o.o.  Rijeka, OIB 29058604414, Vera Bratonja 28, 51000 Rijeka</izvorni_sadrzaj>
    <derivirana_varijabla naziv="DomainObject.Predmet.StrankaIDrugiAdressOIB_1">DANIEL STEHLIK GRUPA d.o.o.  Rijeka, OIB 29058604414, Vera Bratonja 28,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DANIEL STEHLIK GRUPA d.o.o.  Rijeka</item>
      <item>Robert Pulko</item>
    </izvorni_sadrzaj>
    <derivirana_varijabla naziv="DomainObject.Predmet.SudioniciListNaziv_1">
      <item>DANIEL STEHLIK GRUPA d.o.o.  Rijeka</item>
      <item>Robert Pulko</item>
    </derivirana_varijabla>
  </DomainObject.Predmet.SudioniciListNaziv>
  <DomainObject.Predmet.SudioniciListAdressOIB>
    <izvorni_sadrzaj>
      <item>DANIEL STEHLIK GRUPA d.o.o.  Rijeka, OIB 29058604414, Vera Bratonja 28,51000 Rijeka</item>
      <item>Robert Pulko, Andrije Medulića 8,51000 Rijeka</item>
    </izvorni_sadrzaj>
    <derivirana_varijabla naziv="DomainObject.Predmet.SudioniciListAdressOIB_1">
      <item>DANIEL STEHLIK GRUPA d.o.o.  Rijeka, OIB 29058604414, Vera Bratonja 28,51000 Rijeka</item>
      <item>Robert Pulko, Andrije Medulića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29058604414</item>
      <item>, OIB null</item>
    </izvorni_sadrzaj>
    <derivirana_varijabla naziv="DomainObject.Predmet.SudioniciListNazivOIB_1">
      <item>, OIB 29058604414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129</properties:Words>
  <properties:Characters>691</properties:Characters>
  <properties:Lines>31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objavljuje:</vt:lpstr>
      <vt:lpstr>Trgovački sud u Rijeci objavljuje:</vt:lpstr>
    </vt:vector>
  </properties:TitlesOfParts>
  <properties:LinksUpToDate>false</properties:LinksUpToDate>
  <properties:CharactersWithSpaces>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2015-10-07T11:50:00Z</dcterms:created>
  <dc:creator>vjelenovic</dc:creator>
  <cp:lastModifiedBy>Danijela Fumić</cp:lastModifiedBy>
  <cp:lastPrinted>2015-10-07T11:56:00Z</cp:lastPrinted>
  <dcterms:modified xmlns:xsi="http://www.w3.org/2001/XMLSchema-instance" xsi:type="dcterms:W3CDTF">2015-10-07T11:56:00Z</dcterms:modified>
  <cp:revision>7</cp:revision>
  <dc:title>Trgovački sud u Rijeci objavljuje: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Stpn-11/2015-9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