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b11b" w14:paraId="d22b11b" w:rsidRDefault="00142E61" w:rsidP="00910611" w:rsidR="00142E6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2E61" w:rsidP="00910611" w:rsidR="00142E61">
      <w:r>
        <w:rPr>
          <w:rFonts w:eastAsia="MS Mincho"/>
        </w:rPr>
        <w:t xml:space="preserve">   REPUBLIKA HRVATSKA</w:t>
      </w:r>
    </w:p>
    <w:p w:rsidRDefault="00142E61" w:rsidP="00910611" w:rsidR="00142E61">
      <w:r>
        <w:rPr>
          <w:rFonts w:eastAsia="MS Mincho"/>
        </w:rPr>
        <w:t>TRGOVAČKI SUD U RIJECI</w:t>
      </w:r>
    </w:p>
    <w:p w:rsidRDefault="00142E61" w:rsidR="00142E6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 w:rsidRPr="008B6081"/>
    <w:p w:rsidRDefault="008B6081" w:rsidP="008B6081" w:rsidR="00214472" w:rsidRPr="00C671EB">
      <w:pPr>
        <w:jc w:val="center"/>
      </w:pPr>
      <w:r w:rsidRPr="00C671EB">
        <w:t>R E P U B L I KA   H R V A T S K A</w:t>
      </w:r>
    </w:p>
    <w:p w:rsidRDefault="00214472" w:rsidP="00214472" w:rsidR="00445D45" w:rsidRPr="00C671EB">
      <w:r w:rsidRPr="00C671EB">
        <w:t xml:space="preserve">         </w:t>
      </w:r>
      <w:r w:rsidRPr="00C671EB">
        <w:tab/>
      </w:r>
      <w:r w:rsidRPr="00C671EB">
        <w:tab/>
      </w:r>
      <w:r w:rsidRPr="00C671EB">
        <w:tab/>
      </w:r>
    </w:p>
    <w:p w:rsidRDefault="00214472" w:rsidP="00214472" w:rsidR="00214472" w:rsidRPr="00C671EB">
      <w:pPr>
        <w:jc w:val="center"/>
        <w:rPr>
          <w:bCs/>
        </w:rPr>
      </w:pPr>
      <w:r w:rsidRPr="00C671EB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FA2273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4D4527">
        <w:t>pretpostavki</w:t>
      </w:r>
      <w:r w:rsidR="005F450A" w:rsidRPr="005F450A">
        <w:t xml:space="preserve"> za otvaranje stečajnog postupka nad dužnikom </w:t>
      </w:r>
      <w:r w:rsidR="008F60A8" w:rsidRPr="008F60A8">
        <w:rPr>
          <w:b/>
        </w:rPr>
        <w:t>ID STUDIO društvo s ograničenom odgovornošću za design i uređenje interijera, trgovinu i usluge, Matulji, Frlanska cesta 3, OIB 29244540470</w:t>
      </w:r>
      <w:r w:rsidR="0095082E">
        <w:t xml:space="preserve">,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8F60A8">
        <w:t>02. srpnja</w:t>
      </w:r>
      <w:r w:rsidR="008504CE">
        <w:t xml:space="preserve"> 2018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71EB">
      <w:pPr>
        <w:jc w:val="center"/>
        <w:rPr>
          <w:bCs/>
        </w:rPr>
      </w:pPr>
      <w:r w:rsidRPr="00C671EB">
        <w:rPr>
          <w:bCs/>
        </w:rPr>
        <w:t>r i j e š i o</w:t>
      </w:r>
      <w:r w:rsidR="008B6081" w:rsidRPr="00C671EB">
        <w:rPr>
          <w:bCs/>
        </w:rPr>
        <w:t xml:space="preserve"> </w:t>
      </w:r>
      <w:r w:rsidRPr="00C671EB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FA2273" w:rsidR="00206C63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4D4527" w:rsidRPr="004D4527">
        <w:rPr>
          <w:b/>
        </w:rPr>
        <w:t>Gordani</w:t>
      </w:r>
      <w:r w:rsidR="004D4527">
        <w:t xml:space="preserve"> </w:t>
      </w:r>
      <w:r w:rsidR="004D4527">
        <w:rPr>
          <w:b/>
        </w:rPr>
        <w:t>Padjen Štefanić</w:t>
      </w:r>
      <w:r w:rsidR="004D4527">
        <w:t xml:space="preserve"> </w:t>
      </w:r>
      <w:r w:rsidR="004D4527" w:rsidRPr="004D4527">
        <w:rPr>
          <w:b/>
        </w:rPr>
        <w:t>iz Rijeke, Ciottina 20, OIB 18837874897</w:t>
      </w:r>
      <w:r w:rsidR="004D4527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4D4527">
        <w:t>3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FA2273" w:rsidR="00416E78">
      <w:pPr>
        <w:numPr>
          <w:ilvl w:val="0"/>
          <w:numId w:val="1"/>
        </w:numPr>
        <w:ind w:hanging="709" w:left="709"/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4D4527" w:rsidRPr="004D4527">
        <w:rPr>
          <w:b/>
        </w:rPr>
        <w:t>Gordan</w:t>
      </w:r>
      <w:r w:rsidR="004D4527">
        <w:rPr>
          <w:b/>
        </w:rPr>
        <w:t>e</w:t>
      </w:r>
      <w:r w:rsidR="004D4527">
        <w:t xml:space="preserve"> </w:t>
      </w:r>
      <w:r w:rsidR="004D4527">
        <w:rPr>
          <w:b/>
        </w:rPr>
        <w:t>Padjen Štefanić</w:t>
      </w:r>
      <w:r w:rsidR="004D4527">
        <w:t xml:space="preserve"> </w:t>
      </w:r>
      <w:r w:rsidR="004D4527" w:rsidRPr="004D4527">
        <w:rPr>
          <w:b/>
        </w:rPr>
        <w:t>iz Rijeke, Ciottina 20, OIB 18837874897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8504CE">
        <w:t>85 2360 0003 1174 6418 6</w:t>
      </w:r>
      <w:r w:rsidR="004D4527">
        <w:t xml:space="preserve"> </w:t>
      </w:r>
      <w:r w:rsidR="003270C3">
        <w:t xml:space="preserve">otvoren kod </w:t>
      </w:r>
      <w:r w:rsidR="008504CE">
        <w:t xml:space="preserve">Zagrebačke banke d.d. </w:t>
      </w:r>
      <w:r w:rsidR="006F74A6">
        <w:t>Zagreb</w:t>
      </w:r>
      <w:r w:rsidR="005B64E7">
        <w:t xml:space="preserve">, </w:t>
      </w:r>
      <w:r w:rsidR="00F6302D">
        <w:t xml:space="preserve">a iz sredstava </w:t>
      </w:r>
      <w:r w:rsidR="00FC0FF0">
        <w:t>Fond</w:t>
      </w:r>
      <w:r w:rsidR="006F6927">
        <w:t>a</w:t>
      </w:r>
      <w:r w:rsidR="00FC0FF0">
        <w:t xml:space="preserve"> za namirenje troškova stečajnog postupka. </w:t>
      </w:r>
    </w:p>
    <w:p w:rsidRDefault="009E169F" w:rsidP="009E169F" w:rsidR="009E169F">
      <w:pPr>
        <w:pStyle w:val="Odlomakpopisa"/>
      </w:pPr>
    </w:p>
    <w:p w:rsidRDefault="00214472" w:rsidP="00214472" w:rsidR="00214472" w:rsidRPr="00C671EB">
      <w:pPr>
        <w:jc w:val="center"/>
        <w:rPr>
          <w:bCs/>
        </w:rPr>
      </w:pPr>
      <w:r w:rsidRPr="00C671EB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8F60A8">
        <w:rPr>
          <w:bCs/>
        </w:rPr>
        <w:t>498</w:t>
      </w:r>
      <w:r w:rsidR="006F6927">
        <w:rPr>
          <w:bCs/>
        </w:rPr>
        <w:t>/17-</w:t>
      </w:r>
      <w:r w:rsidR="008F60A8">
        <w:rPr>
          <w:bCs/>
        </w:rPr>
        <w:t>9</w:t>
      </w:r>
      <w:r w:rsidR="00C65432">
        <w:rPr>
          <w:bCs/>
        </w:rPr>
        <w:t xml:space="preserve"> od </w:t>
      </w:r>
      <w:r w:rsidR="008F60A8">
        <w:rPr>
          <w:bCs/>
        </w:rPr>
        <w:t>01. veljače</w:t>
      </w:r>
      <w:r w:rsidR="006F6927">
        <w:rPr>
          <w:bCs/>
        </w:rPr>
        <w:t xml:space="preserve"> 2018.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8504CE">
        <w:rPr>
          <w:bCs/>
        </w:rPr>
        <w:t xml:space="preserve">određena je mjera osiguranja iz čl.118. st.2. t.1. Stečajnog zakona </w:t>
      </w:r>
      <w:r w:rsidR="008504CE" w:rsidRPr="008B6081">
        <w:t>(N</w:t>
      </w:r>
      <w:r w:rsidR="008504CE">
        <w:t>arodne novine broj 71/15, dalje: SZ-a) i</w:t>
      </w:r>
      <w:r w:rsidR="008504CE">
        <w:rPr>
          <w:bCs/>
        </w:rPr>
        <w:t xml:space="preserve">menovanjem privremenog stečajnog upravitelja Gordane </w:t>
      </w:r>
      <w:r w:rsidR="004D4527" w:rsidRPr="004D4527">
        <w:rPr>
          <w:bCs/>
        </w:rPr>
        <w:t>Padjen Štefanić iz Rijeke, Ciottina 20.</w:t>
      </w:r>
      <w:r w:rsidR="008504CE">
        <w:rPr>
          <w:bCs/>
        </w:rPr>
        <w:t xml:space="preserve"> 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FA2273">
        <w:t>arodne novine broj 1</w:t>
      </w:r>
      <w:r w:rsidR="00AD3E2E">
        <w:t xml:space="preserve">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="00FA2273">
        <w:t>.</w:t>
      </w:r>
      <w:r w:rsidR="006F6927">
        <w:t>,</w:t>
      </w:r>
      <w:r w:rsidR="008504CE">
        <w:t xml:space="preserve"> 3.</w:t>
      </w:r>
      <w:r w:rsidR="006F6927">
        <w:t xml:space="preserve"> i 6.</w:t>
      </w:r>
      <w:r w:rsidR="008504CE">
        <w:t xml:space="preserve"> </w:t>
      </w:r>
      <w:r w:rsidR="00FA2273">
        <w:t xml:space="preserve"> </w:t>
      </w:r>
      <w:r w:rsidR="008504CE">
        <w:t>S</w:t>
      </w:r>
      <w:r w:rsidR="00FC0FF0">
        <w:t>Z</w:t>
      </w:r>
      <w:r w:rsidR="008504CE">
        <w:t>-a</w:t>
      </w:r>
      <w:r w:rsidRPr="008B6081">
        <w:t xml:space="preserve"> </w:t>
      </w:r>
      <w:r w:rsidR="00206C63">
        <w:t>riješiti kao u točki I. izreke.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8F60A8">
        <w:t>02. srpnja</w:t>
      </w:r>
      <w:r w:rsidR="007863DC">
        <w:t xml:space="preserve"> </w:t>
      </w:r>
      <w:r w:rsidR="00F87FDE">
        <w:t>201</w:t>
      </w:r>
      <w:r w:rsidR="00391397">
        <w:t>8</w:t>
      </w:r>
      <w:r w:rsidR="00F87FDE">
        <w:t>. godine</w:t>
      </w:r>
    </w:p>
    <w:p w:rsidRDefault="004D4527" w:rsidP="00C750D2" w:rsidR="00C750D2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 w:rsidR="0034124B">
        <w:t xml:space="preserve"> </w:t>
      </w:r>
      <w:r w:rsidR="00C750D2">
        <w:t xml:space="preserve"> </w:t>
      </w:r>
    </w:p>
    <w:p w:rsidRDefault="00C750D2" w:rsidP="00C750D2" w:rsidR="00C750D2">
      <w:pPr>
        <w:ind w:firstLine="708" w:left="1416"/>
        <w:jc w:val="right"/>
      </w:pPr>
    </w:p>
    <w:p w:rsidRDefault="00C750D2" w:rsidP="00C750D2" w:rsidR="00C750D2">
      <w:pPr>
        <w:ind w:firstLine="708" w:left="1416"/>
        <w:jc w:val="right"/>
      </w:pPr>
    </w:p>
    <w:p w:rsidRDefault="00C750D2" w:rsidP="00C750D2" w:rsidR="00C750D2">
      <w:pPr>
        <w:ind w:firstLine="708" w:left="1416"/>
        <w:jc w:val="right"/>
      </w:pPr>
    </w:p>
    <w:p w:rsidRDefault="00C750D2" w:rsidP="00C750D2" w:rsidR="004D4527">
      <w:pPr>
        <w:ind w:firstLine="708" w:left="1416"/>
        <w:jc w:val="right"/>
      </w:pPr>
      <w:r>
        <w:t xml:space="preserve"> </w:t>
      </w:r>
      <w:r w:rsidR="004D4527" w:rsidRPr="00737DD5">
        <w:t xml:space="preserve"> </w:t>
      </w:r>
      <w:r w:rsidR="004D4527">
        <w:t xml:space="preserve"> 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8F60A8">
      <w:pPr>
        <w:jc w:val="both"/>
        <w:rPr>
          <w:szCs w:val="22"/>
        </w:rPr>
      </w:pPr>
      <w:r w:rsidRPr="008F60A8">
        <w:rPr>
          <w:szCs w:val="22"/>
        </w:rPr>
        <w:t>Protiv rješenja privremeni stečajni upravitelj (stečajni upravitelj), dužnik pojedinac i svaki stečajni vjerovnik imaju pravo na žalbu</w:t>
      </w:r>
      <w:r w:rsidR="00FA2273" w:rsidRPr="008F60A8">
        <w:rPr>
          <w:szCs w:val="22"/>
        </w:rPr>
        <w:t>.</w:t>
      </w:r>
      <w:r w:rsidRPr="008F60A8">
        <w:rPr>
          <w:szCs w:val="22"/>
        </w:rPr>
        <w:t xml:space="preserve"> </w:t>
      </w:r>
      <w:r w:rsidR="00FA2273" w:rsidRPr="008F60A8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FC0FF0" w:rsidP="00214472" w:rsidR="00214472" w:rsidRPr="008B6081">
      <w:pPr>
        <w:rPr>
          <w:sz w:val="20"/>
          <w:szCs w:val="20"/>
        </w:rPr>
      </w:pPr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2E6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8F60A8">
      <w:t>498</w:t>
    </w:r>
    <w:r w:rsidR="008504CE">
      <w:t>/17-</w:t>
    </w:r>
    <w:r w:rsidR="008F60A8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42E61"/>
    <w:rsid w:val="001937F7"/>
    <w:rsid w:val="00206C63"/>
    <w:rsid w:val="00214472"/>
    <w:rsid w:val="0023473F"/>
    <w:rsid w:val="002909CE"/>
    <w:rsid w:val="0030327A"/>
    <w:rsid w:val="00312847"/>
    <w:rsid w:val="00316A04"/>
    <w:rsid w:val="003270C3"/>
    <w:rsid w:val="0034124B"/>
    <w:rsid w:val="003565CB"/>
    <w:rsid w:val="00391397"/>
    <w:rsid w:val="003C0F75"/>
    <w:rsid w:val="00416E78"/>
    <w:rsid w:val="00445D45"/>
    <w:rsid w:val="004D4527"/>
    <w:rsid w:val="005712C4"/>
    <w:rsid w:val="005B64E7"/>
    <w:rsid w:val="005F450A"/>
    <w:rsid w:val="006268A4"/>
    <w:rsid w:val="00630013"/>
    <w:rsid w:val="006F6927"/>
    <w:rsid w:val="006F74A6"/>
    <w:rsid w:val="007863DC"/>
    <w:rsid w:val="00850331"/>
    <w:rsid w:val="008504CE"/>
    <w:rsid w:val="008B6081"/>
    <w:rsid w:val="008D25AF"/>
    <w:rsid w:val="008F60A8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671EB"/>
    <w:rsid w:val="00C750D2"/>
    <w:rsid w:val="00CB0C14"/>
    <w:rsid w:val="00CC57E2"/>
    <w:rsid w:val="00D771D7"/>
    <w:rsid w:val="00D918EE"/>
    <w:rsid w:val="00E128BC"/>
    <w:rsid w:val="00E578C6"/>
    <w:rsid w:val="00E94762"/>
    <w:rsid w:val="00EF5918"/>
    <w:rsid w:val="00F6302D"/>
    <w:rsid w:val="00F731C0"/>
    <w:rsid w:val="00F87FDE"/>
    <w:rsid w:val="00FA2273"/>
    <w:rsid w:val="00FC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E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E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E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E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42E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42E6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E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E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E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E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42E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42E6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srpnja 2018.</izvorni_sadrzaj>
    <derivirana_varijabla naziv="DomainObject.Predmet.DatumRjesavanja_1">2.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 STUDIO d.o.o.</izvorni_sadrzaj>
    <derivirana_varijabla naziv="DomainObject.Predmet.ProtustrankaFormated_1">  ID STUDIO d.o.o.</derivirana_varijabla>
  </DomainObject.Predmet.ProtustrankaFormated>
  <DomainObject.Predmet.ProtustrankaFormatedOIB>
    <izvorni_sadrzaj>  ID STUDIO d.o.o., OIB 29244540470</izvorni_sadrzaj>
    <derivirana_varijabla naziv="DomainObject.Predmet.ProtustrankaFormatedOIB_1">  ID STUDIO d.o.o., OIB 29244540470</derivirana_varijabla>
  </DomainObject.Predmet.ProtustrankaFormatedOIB>
  <DomainObject.Predmet.ProtustrankaFormatedWithAdress>
    <izvorni_sadrzaj> ID STUDIO d.o.o., Frlanska 3, 51211 Matulji</izvorni_sadrzaj>
    <derivirana_varijabla naziv="DomainObject.Predmet.ProtustrankaFormatedWithAdress_1"> ID STUDIO d.o.o., Frlanska 3, 51211 Matulji</derivirana_varijabla>
  </DomainObject.Predmet.ProtustrankaFormatedWithAdress>
  <DomainObject.Predmet.ProtustrankaFormatedWithAdressOIB>
    <izvorni_sadrzaj> ID STUDIO d.o.o., OIB 29244540470, Frlanska 3, 51211 Matulji</izvorni_sadrzaj>
    <derivirana_varijabla naziv="DomainObject.Predmet.ProtustrankaFormatedWithAdressOIB_1"> ID STUDIO d.o.o., OIB 29244540470, Frlanska 3, 51211 Matulji</derivirana_varijabla>
  </DomainObject.Predmet.ProtustrankaFormatedWithAdressOIB>
  <DomainObject.Predmet.ProtustrankaWithAdress>
    <izvorni_sadrzaj>ID STUDIO d.o.o. Frlanska 3, 51211 Matulji</izvorni_sadrzaj>
    <derivirana_varijabla naziv="DomainObject.Predmet.ProtustrankaWithAdress_1">ID STUDIO d.o.o. Frlanska 3, 51211 Matulji</derivirana_varijabla>
  </DomainObject.Predmet.ProtustrankaWithAdress>
  <DomainObject.Predmet.ProtustrankaWithAdressOIB>
    <izvorni_sadrzaj>ID STUDIO d.o.o., OIB 29244540470, Frlanska 3, 51211 Matulji</izvorni_sadrzaj>
    <derivirana_varijabla naziv="DomainObject.Predmet.ProtustrankaWithAdressOIB_1">ID STUDIO d.o.o., OIB 29244540470, Frlanska 3, 51211 Matulji</derivirana_varijabla>
  </DomainObject.Predmet.ProtustrankaWithAdressOIB>
  <DomainObject.Predmet.ProtustrankaNazivFormated>
    <izvorni_sadrzaj>ID STUDIO d.o.o.</izvorni_sadrzaj>
    <derivirana_varijabla naziv="DomainObject.Predmet.ProtustrankaNazivFormated_1">ID STUDIO d.o.o.</derivirana_varijabla>
  </DomainObject.Predmet.ProtustrankaNazivFormated>
  <DomainObject.Predmet.ProtustrankaNazivFormatedOIB>
    <izvorni_sadrzaj>ID STUDIO d.o.o., OIB 29244540470</izvorni_sadrzaj>
    <derivirana_varijabla naziv="DomainObject.Predmet.ProtustrankaNazivFormatedOIB_1">ID STUDIO d.o.o., OIB 29244540470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ID STUDIO d.o.o.</item>
    </izvorni_sadrzaj>
    <derivirana_varijabla naziv="DomainObject.Predmet.ProtuStrankaListFormated_1">
      <item>ID STUDIO d.o.o.</item>
    </derivirana_varijabla>
  </DomainObject.Predmet.ProtuStrankaListFormated>
  <DomainObject.Predmet.ProtuStrankaListFormatedOIB>
    <izvorni_sadrzaj>
      <item>ID STUDIO d.o.o., OIB 29244540470</item>
    </izvorni_sadrzaj>
    <derivirana_varijabla naziv="DomainObject.Predmet.ProtuStrankaListFormatedOIB_1">
      <item>ID STUDIO d.o.o., OIB 29244540470</item>
    </derivirana_varijabla>
  </DomainObject.Predmet.ProtuStrankaListFormatedOIB>
  <DomainObject.Predmet.ProtuStrankaListFormatedWithAdress>
    <izvorni_sadrzaj>
      <item>ID STUDIO d.o.o., Frlanska 3, 51211 Matulji</item>
    </izvorni_sadrzaj>
    <derivirana_varijabla naziv="DomainObject.Predmet.ProtuStrankaListFormatedWithAdress_1">
      <item>ID STUDIO d.o.o., Frlanska 3, 51211 Matulji</item>
    </derivirana_varijabla>
  </DomainObject.Predmet.ProtuStrankaListFormatedWithAdress>
  <DomainObject.Predmet.ProtuStrankaListFormatedWithAdressOIB>
    <izvorni_sadrzaj>
      <item>ID STUDIO d.o.o., OIB 29244540470, Frlanska 3, 51211 Matulji</item>
    </izvorni_sadrzaj>
    <derivirana_varijabla naziv="DomainObject.Predmet.ProtuStrankaListFormatedWithAdressOIB_1">
      <item>ID STUDIO d.o.o., OIB 29244540470, Frlanska 3, 51211 Matulji</item>
    </derivirana_varijabla>
  </DomainObject.Predmet.ProtuStrankaListFormatedWithAdressOIB>
  <DomainObject.Predmet.ProtuStrankaListNazivFormated>
    <izvorni_sadrzaj>
      <item>ID STUDIO d.o.o.</item>
    </izvorni_sadrzaj>
    <derivirana_varijabla naziv="DomainObject.Predmet.ProtuStrankaListNazivFormated_1">
      <item>ID STUDIO d.o.o.</item>
    </derivirana_varijabla>
  </DomainObject.Predmet.ProtuStrankaListNazivFormated>
  <DomainObject.Predmet.ProtuStrankaListNazivFormatedOIB>
    <izvorni_sadrzaj>
      <item>ID STUDIO d.o.o., OIB 29244540470</item>
    </izvorni_sadrzaj>
    <derivirana_varijabla naziv="DomainObject.Predmet.ProtuStrankaListNazivFormatedOIB_1">
      <item>ID STUDIO d.o.o., OIB 29244540470</item>
    </derivirana_varijabla>
  </DomainObject.Predmet.ProtuStrankaListNazivFormatedOIB>
  <DomainObject.Predmet.OstaliListFormated>
    <izvorni_sadrzaj>
      <item>Maja Bartolin</item>
    </izvorni_sadrzaj>
    <derivirana_varijabla naziv="DomainObject.Predmet.OstaliListFormated_1">
      <item>Maja Bartolin</item>
    </derivirana_varijabla>
  </DomainObject.Predmet.OstaliListFormated>
  <DomainObject.Predmet.OstaliListFormatedOIB>
    <izvorni_sadrzaj>
      <item>Maja Bartolin, OIB 35782532644</item>
    </izvorni_sadrzaj>
    <derivirana_varijabla naziv="DomainObject.Predmet.OstaliListFormatedOIB_1">
      <item>Maja Bartolin, OIB 35782532644</item>
    </derivirana_varijabla>
  </DomainObject.Predmet.OstaliListFormatedOIB>
  <DomainObject.Predmet.OstaliListFormatedWithAdress>
    <izvorni_sadrzaj>
      <item>Maja Bartolin, Ulica Giuseppea Verdia 37, 51410 Opatija</item>
    </izvorni_sadrzaj>
    <derivirana_varijabla naziv="DomainObject.Predmet.OstaliListFormatedWithAdress_1">
      <item>Maja Bartolin, Ulica Giuseppea Verdia 37, 51410 Opatija</item>
    </derivirana_varijabla>
  </DomainObject.Predmet.OstaliListFormatedWithAdress>
  <DomainObject.Predmet.OstaliListFormatedWithAdressOIB>
    <izvorni_sadrzaj>
      <item>Maja Bartolin, OIB 35782532644, Ulica Giuseppea Verdia 37, 51410 Opatija</item>
    </izvorni_sadrzaj>
    <derivirana_varijabla naziv="DomainObject.Predmet.OstaliListFormatedWithAdressOIB_1">
      <item>Maja Bartolin, OIB 35782532644, Ulica Giuseppea Verdia 37, 51410 Opatija</item>
    </derivirana_varijabla>
  </DomainObject.Predmet.OstaliListFormatedWithAdressOIB>
  <DomainObject.Predmet.OstaliListNazivFormated>
    <izvorni_sadrzaj>
      <item>Maja Bartolin</item>
    </izvorni_sadrzaj>
    <derivirana_varijabla naziv="DomainObject.Predmet.OstaliListNazivFormated_1">
      <item>Maja Bartolin</item>
    </derivirana_varijabla>
  </DomainObject.Predmet.OstaliListNazivFormated>
  <DomainObject.Predmet.OstaliListNazivFormatedOIB>
    <izvorni_sadrzaj>
      <item>Maja Bartolin, OIB 35782532644</item>
    </izvorni_sadrzaj>
    <derivirana_varijabla naziv="DomainObject.Predmet.OstaliListNazivFormatedOIB_1">
      <item>Maja Bartolin, OIB 35782532644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ID STUDIO d.o.o.</izvorni_sadrzaj>
    <derivirana_varijabla naziv="DomainObject.Predmet.ProtustrankaIDrugi_1">ID STUDIO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ID STUDIO d.o.o., OIB 29244540470, Frlanska 3, 51211 Matulji</izvorni_sadrzaj>
    <derivirana_varijabla naziv="DomainObject.Predmet.ProtustrankaIDrugiAdressOIB_1">ID STUDIO d.o.o., OIB 29244540470, Frlanska 3,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srpnja 2018.</izvorni_sadrzaj>
    <derivirana_varijabla naziv="DomainObject.Predmet.OdlukaRjesenje.DatumDonosenjaOdluke_1">2.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St-498/2017-19</izvorni_sadrzaj>
    <derivirana_varijabla naziv="DomainObject.Predmet.OdlukaRjesenje.Oznaka_1">St-498/2017-19</derivirana_varijabla>
  </DomainObject.Predmet.OdlukaRjesenje.Oznaka>
  <DomainObject.Predmet.SudioniciListNaziv>
    <izvorni_sadrzaj>
      <item>FINA  Rijeka</item>
      <item>ID STUDIO d.o.o.</item>
      <item>Maja Bartolin</item>
    </izvorni_sadrzaj>
    <derivirana_varijabla naziv="DomainObject.Predmet.SudioniciListNaziv_1">
      <item>FINA  Rijeka</item>
      <item>ID STUDIO d.o.o.</item>
      <item>Maja Bartolin</item>
    </derivirana_varijabla>
  </DomainObject.Predmet.SudioniciListNaziv>
  <DomainObject.Predmet.SudioniciListAdressOIB>
    <izvorni_sadrzaj>
      <item>FINA  Rijeka, OIB 85821130368, Frana Kurelca 8,51000 Rijeka</item>
      <item>ID STUDIO d.o.o., OIB 29244540470, Frlanska 3,51211 Matulji</item>
      <item>Maja Bartolin, OIB 35782532644, Ulica Giuseppea Verdia 37,51410 Opatija</item>
    </izvorni_sadrzaj>
    <derivirana_varijabla naziv="DomainObject.Predmet.SudioniciListAdressOIB_1">
      <item>FINA  Rijeka, OIB 85821130368, Frana Kurelca 8,51000 Rijeka</item>
      <item>ID STUDIO d.o.o., OIB 29244540470, Frlanska 3,51211 Matulji</item>
      <item>Maja Bartolin, OIB 35782532644, Ulica Giuseppea Verdia 37,51410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29244540470</item>
      <item>, OIB 35782532644</item>
    </izvorni_sadrzaj>
    <derivirana_varijabla naziv="DomainObject.Predmet.SudioniciListNazivOIB_1">
      <item>, OIB 85821130368</item>
      <item>, OIB 29244540470</item>
      <item>, OIB 35782532644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0ED72-9A35-4526-BFF7-673A926AF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2061</properties:Characters>
  <properties:Lines>62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2018-07-02T08:52:00Z</dcterms:created>
  <dc:creator>dcmelik</dc:creator>
  <cp:lastModifiedBy>Jasna Radulović</cp:lastModifiedBy>
  <cp:lastPrinted>2018-06-19T07:36:00Z</cp:lastPrinted>
  <dcterms:modified xmlns:xsi="http://www.w3.org/2001/XMLSchema-instance" xsi:type="dcterms:W3CDTF">2018-07-02T08:54:00Z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(498-17 nagrada fond PADJEN.docx)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