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f7e6" w14:paraId="f24f7e6" w:rsidRDefault="009236B9" w:rsidR="002B6ABE">
      <w:pPr>
        <w15:collapsed w:val="false"/>
      </w:pPr>
      <w:bookmarkStart w:name="_GoBack" w:id="0"/>
      <w:bookmarkEnd w:id="0"/>
      <w:r w:rsidRPr="00B26275">
        <w:t xml:space="preserve">  </w:t>
      </w:r>
      <w:r w:rsidR="00004D05" w:rsidRPr="00B26275">
        <w:rPr>
          <w:b/>
        </w:rPr>
        <w:t xml:space="preserve">      </w:t>
      </w:r>
      <w:r w:rsidR="002B6ABE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D05" w:rsidP="00004D05" w:rsidR="00004D05" w:rsidRPr="008C5BFD">
      <w:r w:rsidRPr="008C5BFD">
        <w:t>REPUBLIKA HRVATSKA</w:t>
      </w:r>
    </w:p>
    <w:p w:rsidRDefault="00004D05" w:rsidP="00004D05" w:rsidR="00004D05" w:rsidRPr="008C5BFD">
      <w:r w:rsidRPr="008C5BFD">
        <w:t xml:space="preserve">TRGOVAČKI SUD U ZAGREBU 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8C5BFD">
          <w:t>72. St</w:t>
        </w:r>
      </w:smartTag>
      <w:r>
        <w:t xml:space="preserve"> -898/2013</w:t>
      </w:r>
      <w:r w:rsidR="002B6ABE">
        <w:t>-85</w:t>
      </w:r>
    </w:p>
    <w:p w:rsidRDefault="00004D05" w:rsidP="00004D05" w:rsidR="00004D05" w:rsidRPr="008C5BFD">
      <w:r w:rsidRPr="008C5BFD">
        <w:t>Amruševa 2/II</w:t>
      </w:r>
    </w:p>
    <w:p w:rsidRDefault="00004D05" w:rsidP="00004D05" w:rsidR="00004D05" w:rsidRPr="008C5BFD">
      <w:pPr>
        <w:jc w:val="center"/>
      </w:pPr>
      <w:r w:rsidRPr="008C5BFD">
        <w:t>REPUBLIKA HRVATSKA</w:t>
      </w:r>
    </w:p>
    <w:p w:rsidRDefault="00004D05" w:rsidP="00004D05" w:rsidR="00004D05" w:rsidRPr="002B6ABE">
      <w:pPr>
        <w:jc w:val="center"/>
      </w:pPr>
      <w:r w:rsidRPr="002B6ABE">
        <w:t xml:space="preserve">Z A K LJ U Č A K </w:t>
      </w:r>
    </w:p>
    <w:p w:rsidRDefault="00004D05" w:rsidP="00004D05" w:rsidR="00004D05" w:rsidRPr="008C5BFD">
      <w:pPr>
        <w:rPr>
          <w:b/>
        </w:rPr>
      </w:pPr>
    </w:p>
    <w:p w:rsidRDefault="00004D05" w:rsidP="00004D05" w:rsidR="00004D05" w:rsidRPr="00EC1931">
      <w:pPr>
        <w:jc w:val="both"/>
      </w:pPr>
      <w:r w:rsidRPr="00005D8D">
        <w:rPr>
          <w:lang w:val="pt-BR"/>
        </w:rPr>
        <w:t>Trgovački sud u Zagrebu, po stečajnom sucu Nikoli Ribarić, u stečajnom p</w:t>
      </w:r>
      <w:r>
        <w:rPr>
          <w:lang w:val="pt-BR"/>
        </w:rPr>
        <w:t>ostupku</w:t>
      </w:r>
      <w:r w:rsidRPr="00005D8D">
        <w:rPr>
          <w:lang w:val="pt-BR"/>
        </w:rPr>
        <w:t xml:space="preserve"> nad dužnikom</w:t>
      </w:r>
      <w:r>
        <w:rPr>
          <w:lang w:val="pt-BR"/>
        </w:rPr>
        <w:t xml:space="preserve"> </w:t>
      </w:r>
      <w:r w:rsidRPr="00005D8D">
        <w:t>BUCHBERGER d.o.o.</w:t>
      </w:r>
      <w:r>
        <w:t xml:space="preserve"> u stečaju</w:t>
      </w:r>
      <w:r w:rsidRPr="00005D8D">
        <w:t xml:space="preserve">, Velika Gorica, Nikole Bonifačića 31, OIB: 82719887342, MBS: 080433616, </w:t>
      </w:r>
      <w:r>
        <w:t>dana 27</w:t>
      </w:r>
      <w:r w:rsidRPr="00005D8D">
        <w:t>.</w:t>
      </w:r>
      <w:r>
        <w:t xml:space="preserve"> srpnja</w:t>
      </w:r>
      <w:r w:rsidRPr="00005D8D">
        <w:t xml:space="preserve"> 201</w:t>
      </w:r>
      <w:r>
        <w:t>6</w:t>
      </w:r>
      <w:r w:rsidRPr="00005D8D">
        <w:t>. godine</w:t>
      </w:r>
      <w:r w:rsidRPr="008C4D54">
        <w:t xml:space="preserve"> </w:t>
      </w:r>
    </w:p>
    <w:p w:rsidRDefault="009236B9" w:rsidP="00004D05" w:rsidR="009236B9" w:rsidRPr="00B26275">
      <w:pPr>
        <w:rPr>
          <w:b/>
        </w:rPr>
      </w:pPr>
    </w:p>
    <w:p w:rsidRDefault="009236B9" w:rsidP="009236B9" w:rsidR="009236B9" w:rsidRPr="002B6ABE">
      <w:pPr>
        <w:jc w:val="both"/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2B6ABE">
        <w:t xml:space="preserve">z a k  l j u č i o  j e </w:t>
      </w:r>
      <w:r w:rsidRPr="002B6ABE">
        <w:tab/>
      </w:r>
    </w:p>
    <w:p w:rsidRDefault="00E85DBF" w:rsidP="00E85DBF" w:rsidR="00E85DBF" w:rsidRPr="00B26275">
      <w:pPr>
        <w:jc w:val="both"/>
        <w:rPr>
          <w:b/>
        </w:rPr>
      </w:pPr>
    </w:p>
    <w:p w:rsidRDefault="009236B9" w:rsidP="00392CC8" w:rsidR="00392CC8" w:rsidRPr="002B70A0">
      <w:r w:rsidRPr="00B26275">
        <w:rPr>
          <w:b/>
        </w:rPr>
        <w:t>I</w:t>
      </w:r>
      <w:r w:rsidRPr="00B26275">
        <w:t xml:space="preserve"> </w:t>
      </w:r>
      <w:r w:rsidRPr="00B26275">
        <w:tab/>
      </w:r>
      <w:r w:rsidRPr="00B26275">
        <w:rPr>
          <w:b/>
        </w:rPr>
        <w:t xml:space="preserve">Određuje se ročište </w:t>
      </w:r>
      <w:r w:rsidR="003C7C8B" w:rsidRPr="00B26275">
        <w:rPr>
          <w:b/>
        </w:rPr>
        <w:t>za diobu kupovnine</w:t>
      </w:r>
      <w:r w:rsidR="003C7C8B" w:rsidRPr="00B26275">
        <w:t xml:space="preserve"> za </w:t>
      </w:r>
      <w:r w:rsidR="00392CC8">
        <w:t>p</w:t>
      </w:r>
      <w:r w:rsidR="00392CC8" w:rsidRPr="002B70A0">
        <w:t xml:space="preserve">okretnine stečajnog dužnika </w:t>
      </w:r>
      <w:r w:rsidR="00004D05" w:rsidRPr="00005D8D">
        <w:t>BUCHBERGER d.o.o.</w:t>
      </w:r>
      <w:r w:rsidR="00004D05">
        <w:t xml:space="preserve"> u stečaju</w:t>
      </w:r>
      <w:r w:rsidR="00004D05" w:rsidRPr="00005D8D">
        <w:t>, Velika Gorica, Nikole Bonifačića 31, OIB: 82719887342, MBS: 080433616</w:t>
      </w:r>
    </w:p>
    <w:p w:rsidRDefault="00392CC8" w:rsidP="00392CC8" w:rsidR="00392CC8" w:rsidRPr="002B70A0"/>
    <w:p w:rsidRDefault="00004D05" w:rsidP="00004D05" w:rsidR="00004D05">
      <w:pPr>
        <w:pStyle w:val="Odlomakpopisa2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>Vrsta vozila: M1- osobni automobil</w:t>
      </w:r>
    </w:p>
    <w:p w:rsidRDefault="00004D05" w:rsidP="00004D05" w:rsidR="00004D05" w:rsidRPr="000208A6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>Marka vozila: VOLKSWAGEN</w:t>
      </w:r>
    </w:p>
    <w:p w:rsidRDefault="00004D05" w:rsidP="00004D05" w:rsidR="00004D05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TURBO DAILY</w:t>
      </w:r>
    </w:p>
    <w:p w:rsidRDefault="00004D05" w:rsidP="00004D05" w:rsidR="00004D05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Model vozila: 35.10 V</w:t>
      </w:r>
    </w:p>
    <w:p w:rsidRDefault="00004D05" w:rsidP="00004D05" w:rsidR="00004D05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Boja vozila:    </w:t>
      </w:r>
      <w:r>
        <w:rPr>
          <w:rFonts w:cs="Times New Roman" w:hAnsi="Times New Roman" w:ascii="Times New Roman"/>
          <w:sz w:val="24"/>
          <w:szCs w:val="24"/>
        </w:rPr>
        <w:t>TALK BIJELA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04D05" w:rsidP="00004D05" w:rsidR="00004D05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>
        <w:rPr>
          <w:rFonts w:cs="Times New Roman" w:hAnsi="Times New Roman" w:ascii="Times New Roman"/>
          <w:sz w:val="24"/>
          <w:szCs w:val="24"/>
        </w:rPr>
        <w:t>ZCFC3570105145777</w:t>
      </w:r>
    </w:p>
    <w:p w:rsidRDefault="00004D05" w:rsidP="00004D05" w:rsidR="00004D05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Godin</w:t>
      </w:r>
      <w:r>
        <w:rPr>
          <w:rFonts w:cs="Times New Roman" w:hAnsi="Times New Roman" w:ascii="Times New Roman"/>
          <w:sz w:val="24"/>
          <w:szCs w:val="24"/>
        </w:rPr>
        <w:t>a proizvodnje: 1997</w:t>
      </w:r>
    </w:p>
    <w:p w:rsidRDefault="00004D05" w:rsidP="00004D05" w:rsidR="00004D05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Registarska oznaka: ZG</w:t>
      </w:r>
      <w:r>
        <w:rPr>
          <w:rFonts w:cs="Times New Roman" w:hAnsi="Times New Roman" w:ascii="Times New Roman"/>
          <w:sz w:val="24"/>
          <w:szCs w:val="24"/>
        </w:rPr>
        <w:t xml:space="preserve"> 9165 S</w:t>
      </w:r>
    </w:p>
    <w:p w:rsidRDefault="00004D05" w:rsidP="00004D05" w:rsidR="00004D05" w:rsidRPr="002B70A0">
      <w:pPr>
        <w:pStyle w:val="Odlomakpopisa2"/>
        <w:jc w:val="both"/>
      </w:pPr>
      <w:r>
        <w:t>Z</w:t>
      </w:r>
      <w:r w:rsidRPr="002B70A0">
        <w:t xml:space="preserve">abrana otuđenja: korist razlučnog vjerovnika </w:t>
      </w:r>
      <w:r>
        <w:t>RH, Ministarstvo financija, Porezna uprava Zagreb, Klasa: UP/I-415-02/2011-01/05899 od 1.2.2012.</w:t>
      </w:r>
    </w:p>
    <w:p w:rsidRDefault="00004D05" w:rsidP="00004D05" w:rsidR="00004D05" w:rsidRPr="002B70A0">
      <w:pPr>
        <w:ind w:left="709"/>
        <w:jc w:val="both"/>
      </w:pPr>
    </w:p>
    <w:p w:rsidRDefault="00004D05" w:rsidP="00004D05" w:rsidR="00004D05">
      <w:r w:rsidRPr="002B70A0">
        <w:rPr>
          <w:b/>
        </w:rPr>
        <w:t>dosuđuju se kupcu</w:t>
      </w:r>
      <w:r w:rsidRPr="002B70A0">
        <w:t xml:space="preserve">, </w:t>
      </w:r>
      <w:r>
        <w:t>IVANU CRVENKOVIĆU IZ ZAGREBA, JURJA BARAKOVIĆA 35, OIB: 97105261481, za iznos kupovnine od 3.800,00 kuna</w:t>
      </w:r>
    </w:p>
    <w:p w:rsidRDefault="00004D05" w:rsidP="00004D05" w:rsidR="00004D05"/>
    <w:p w:rsidRDefault="00004D05" w:rsidP="00004D05" w:rsidR="00004D05">
      <w:r>
        <w:t xml:space="preserve">I </w:t>
      </w:r>
    </w:p>
    <w:p w:rsidRDefault="00004D05" w:rsidP="00004D05" w:rsidR="00004D05"/>
    <w:p w:rsidRDefault="00004D05" w:rsidP="00004D05" w:rsidR="00004D05"/>
    <w:p w:rsidRDefault="00004D05" w:rsidP="00004D05" w:rsidR="00004D05">
      <w:pPr>
        <w:pStyle w:val="Odlomakpopisa2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>Vrsta vozila: M1- osobni automobil</w:t>
      </w:r>
    </w:p>
    <w:p w:rsidRDefault="00004D05" w:rsidP="00004D05" w:rsidR="00004D05" w:rsidRPr="000208A6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>Marka vozila: VOLKSWAGEN</w:t>
      </w:r>
    </w:p>
    <w:p w:rsidRDefault="00004D05" w:rsidP="00004D05" w:rsidR="00004D05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SHARAN</w:t>
      </w:r>
    </w:p>
    <w:p w:rsidRDefault="00004D05" w:rsidP="00004D05" w:rsidR="00004D05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</w:t>
      </w:r>
      <w:r w:rsidRPr="002B70A0">
        <w:rPr>
          <w:rFonts w:cs="Times New Roman" w:hAnsi="Times New Roman" w:ascii="Times New Roman"/>
          <w:sz w:val="24"/>
          <w:szCs w:val="24"/>
        </w:rPr>
        <w:t xml:space="preserve">odel vozila : </w:t>
      </w:r>
      <w:r>
        <w:rPr>
          <w:rFonts w:cs="Times New Roman" w:hAnsi="Times New Roman" w:ascii="Times New Roman"/>
          <w:sz w:val="24"/>
          <w:szCs w:val="24"/>
        </w:rPr>
        <w:t>1,9 TDI</w:t>
      </w:r>
    </w:p>
    <w:p w:rsidRDefault="00004D05" w:rsidP="00004D05" w:rsidR="00004D05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Boja vozila:    </w:t>
      </w:r>
      <w:r>
        <w:rPr>
          <w:rFonts w:cs="Times New Roman" w:hAnsi="Times New Roman" w:ascii="Times New Roman"/>
          <w:sz w:val="24"/>
          <w:szCs w:val="24"/>
        </w:rPr>
        <w:t>SREBRNA S EFEKTOM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04D05" w:rsidP="00004D05" w:rsidR="00004D05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>
        <w:rPr>
          <w:rFonts w:cs="Times New Roman" w:hAnsi="Times New Roman" w:ascii="Times New Roman"/>
          <w:sz w:val="24"/>
          <w:szCs w:val="24"/>
        </w:rPr>
        <w:t>WVWZZZ7MZ2V031226</w:t>
      </w:r>
    </w:p>
    <w:p w:rsidRDefault="00004D05" w:rsidP="00004D05" w:rsidR="00004D05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Godin</w:t>
      </w:r>
      <w:r>
        <w:rPr>
          <w:rFonts w:cs="Times New Roman" w:hAnsi="Times New Roman" w:ascii="Times New Roman"/>
          <w:sz w:val="24"/>
          <w:szCs w:val="24"/>
        </w:rPr>
        <w:t>a proizvodnje: 2002</w:t>
      </w:r>
    </w:p>
    <w:p w:rsidRDefault="00004D05" w:rsidP="00004D05" w:rsidR="00004D05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Registarska oznaka: ZG</w:t>
      </w:r>
      <w:r>
        <w:rPr>
          <w:rFonts w:cs="Times New Roman" w:hAnsi="Times New Roman" w:ascii="Times New Roman"/>
          <w:sz w:val="24"/>
          <w:szCs w:val="24"/>
        </w:rPr>
        <w:t xml:space="preserve"> 1004 BN</w:t>
      </w:r>
    </w:p>
    <w:p w:rsidRDefault="00004D05" w:rsidP="00004D05" w:rsidR="00004D05" w:rsidRPr="002B70A0">
      <w:pPr>
        <w:pStyle w:val="Odlomakpopisa2"/>
        <w:jc w:val="both"/>
      </w:pPr>
      <w:r>
        <w:lastRenderedPageBreak/>
        <w:t>Z</w:t>
      </w:r>
      <w:r w:rsidRPr="002B70A0">
        <w:t xml:space="preserve">abrana otuđenja: korist razlučnog vjerovnika </w:t>
      </w:r>
      <w:r>
        <w:t>RH, Ministarstvo financija, Porezna uprava Zagreb, Klasa: UP/I-415-02/2011-01/05899 od 1.2.2012.</w:t>
      </w:r>
    </w:p>
    <w:p w:rsidRDefault="00004D05" w:rsidP="00004D05" w:rsidR="00004D05" w:rsidRPr="002B70A0">
      <w:pPr>
        <w:ind w:left="709"/>
        <w:jc w:val="both"/>
      </w:pPr>
    </w:p>
    <w:p w:rsidRDefault="00004D05" w:rsidP="00004D05" w:rsidR="00004D05" w:rsidRPr="002B70A0">
      <w:r w:rsidRPr="002B70A0">
        <w:rPr>
          <w:b/>
        </w:rPr>
        <w:t>dosuđuju se kupcu</w:t>
      </w:r>
      <w:r w:rsidRPr="002B70A0">
        <w:t xml:space="preserve">, </w:t>
      </w:r>
      <w:r>
        <w:t>HAPAX d.o.o., Split, Put Žnjana 18A, OIB: 93472460427, za iznos kupovnine od 18.150,00 kuna</w:t>
      </w:r>
    </w:p>
    <w:p w:rsidRDefault="00004D05" w:rsidP="00004D05" w:rsidR="00004D05" w:rsidRPr="002B70A0"/>
    <w:p w:rsidRDefault="00B271EB" w:rsidP="00392CC8" w:rsidR="00B271EB" w:rsidRPr="00B26275">
      <w:pPr>
        <w:jc w:val="both"/>
      </w:pPr>
    </w:p>
    <w:p w:rsidRDefault="00B271EB" w:rsidP="00B271EB" w:rsidR="00751F93" w:rsidRPr="00B26275">
      <w:pPr>
        <w:ind w:left="360"/>
        <w:jc w:val="both"/>
      </w:pPr>
      <w:r w:rsidRPr="00B26275">
        <w:t>za</w:t>
      </w:r>
    </w:p>
    <w:p w:rsidRDefault="00751F93" w:rsidP="009236B9" w:rsidR="009236B9" w:rsidRPr="00B26275">
      <w:pPr>
        <w:tabs>
          <w:tab w:pos="360" w:val="left"/>
        </w:tabs>
        <w:ind w:left="360"/>
        <w:jc w:val="both"/>
        <w:rPr>
          <w:b/>
        </w:rPr>
      </w:pPr>
      <w:r w:rsidRPr="00B26275">
        <w:tab/>
      </w:r>
      <w:r w:rsidRPr="00B26275">
        <w:tab/>
      </w:r>
      <w:r w:rsidRPr="00B26275">
        <w:tab/>
      </w:r>
      <w:r w:rsidR="00004D05">
        <w:rPr>
          <w:b/>
        </w:rPr>
        <w:t>15</w:t>
      </w:r>
      <w:r w:rsidR="00E85DBF" w:rsidRPr="00B26275">
        <w:rPr>
          <w:b/>
        </w:rPr>
        <w:t>.</w:t>
      </w:r>
      <w:r w:rsidR="00004D05">
        <w:rPr>
          <w:b/>
        </w:rPr>
        <w:t xml:space="preserve"> rujna</w:t>
      </w:r>
      <w:r w:rsidR="00E741B0" w:rsidRPr="00B26275">
        <w:rPr>
          <w:b/>
        </w:rPr>
        <w:t xml:space="preserve"> 201</w:t>
      </w:r>
      <w:r w:rsidR="00004D05">
        <w:rPr>
          <w:b/>
        </w:rPr>
        <w:t>6</w:t>
      </w:r>
      <w:r w:rsidR="00E741B0" w:rsidRPr="00B26275">
        <w:rPr>
          <w:b/>
        </w:rPr>
        <w:t xml:space="preserve">. </w:t>
      </w:r>
      <w:r w:rsidR="009236B9" w:rsidRPr="00B26275">
        <w:rPr>
          <w:b/>
        </w:rPr>
        <w:t xml:space="preserve">u </w:t>
      </w:r>
      <w:r w:rsidR="00004D05">
        <w:rPr>
          <w:b/>
        </w:rPr>
        <w:t>09,30</w:t>
      </w:r>
      <w:r w:rsidR="0072396D" w:rsidRPr="00B26275">
        <w:rPr>
          <w:b/>
        </w:rPr>
        <w:t xml:space="preserve"> sati, soba 82/II, ovog suda</w:t>
      </w: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  <w:r w:rsidRPr="00B26275">
        <w:t>Na ročište se dostavom ovog zaključka pozivaju:</w:t>
      </w:r>
    </w:p>
    <w:p w:rsidRDefault="00004D05" w:rsidP="00E85DBF" w:rsidR="00E85DBF" w:rsidRPr="00B26275">
      <w:r>
        <w:t>-Stečajni upravitelj</w:t>
      </w:r>
    </w:p>
    <w:p w:rsidRDefault="00E85DBF" w:rsidP="00E85DBF" w:rsidR="00904B41" w:rsidRPr="00B26275">
      <w:pPr>
        <w:jc w:val="both"/>
      </w:pPr>
      <w:r w:rsidRPr="00B26275">
        <w:t xml:space="preserve"> -</w:t>
      </w:r>
      <w:r w:rsidR="00004D05">
        <w:t>RH, Ministarstvo financija, Porezna uprava po ŽDO Velika Gorica</w:t>
      </w:r>
      <w:r w:rsidRPr="00B26275">
        <w:t xml:space="preserve">,  </w:t>
      </w:r>
    </w:p>
    <w:p w:rsidRDefault="003C7C8B" w:rsidP="003C7C8B" w:rsidR="003C7C8B" w:rsidRPr="00B26275">
      <w:pPr>
        <w:jc w:val="both"/>
      </w:pPr>
    </w:p>
    <w:p w:rsidRDefault="003C7C8B" w:rsidP="00514B5F" w:rsidR="009236B9" w:rsidRPr="00B26275">
      <w:pPr>
        <w:jc w:val="both"/>
      </w:pPr>
      <w:r w:rsidRPr="00B26275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E25449" w:rsidP="00514B5F" w:rsidR="00E25449" w:rsidRPr="00B26275">
      <w:pPr>
        <w:jc w:val="both"/>
      </w:pPr>
    </w:p>
    <w:p w:rsidRDefault="009236B9" w:rsidP="009236B9" w:rsidR="009236B9" w:rsidRPr="00B26275">
      <w:pPr>
        <w:jc w:val="center"/>
      </w:pPr>
      <w:r w:rsidRPr="00B26275">
        <w:t>Obrazloženje</w:t>
      </w:r>
    </w:p>
    <w:p w:rsidRDefault="009236B9" w:rsidP="009236B9" w:rsidR="009236B9" w:rsidRPr="00B26275">
      <w:pPr>
        <w:jc w:val="center"/>
      </w:pPr>
    </w:p>
    <w:p w:rsidRDefault="009236B9" w:rsidP="009236B9" w:rsidR="009236B9" w:rsidRPr="00B26275">
      <w:pPr>
        <w:jc w:val="both"/>
      </w:pPr>
      <w:r w:rsidRPr="00B26275">
        <w:tab/>
        <w:t xml:space="preserve">Prije donošenja rješenja o namirenju razlučnog vjerovnika sud mora provesti ročište </w:t>
      </w:r>
      <w:r w:rsidR="003C7C8B" w:rsidRPr="00B26275">
        <w:t xml:space="preserve">za diobu kupovnine na kojem se raspravlja o </w:t>
      </w:r>
      <w:r w:rsidR="00E741B0" w:rsidRPr="00B26275">
        <w:t>n</w:t>
      </w:r>
      <w:r w:rsidR="003C7C8B" w:rsidRPr="00B26275">
        <w:t>a</w:t>
      </w:r>
      <w:r w:rsidR="00E741B0" w:rsidRPr="00B26275">
        <w:t>m</w:t>
      </w:r>
      <w:r w:rsidR="003C7C8B" w:rsidRPr="00B26275">
        <w:t xml:space="preserve">irenju vjerovnika </w:t>
      </w:r>
      <w:r w:rsidR="005956F3" w:rsidRPr="00B26275">
        <w:t>i</w:t>
      </w:r>
      <w:r w:rsidR="003C7C8B" w:rsidRPr="00B26275">
        <w:t xml:space="preserve"> drugih osoba koje postavljaju zahtjev za namirenje.</w:t>
      </w:r>
      <w:r w:rsidR="00751F93" w:rsidRPr="00B26275">
        <w:t xml:space="preserve"> Sukladno članku 7. Stečajnog zakona i članku 1</w:t>
      </w:r>
      <w:r w:rsidR="00E25449">
        <w:t>24. O</w:t>
      </w:r>
      <w:r w:rsidR="00751F93" w:rsidRPr="00B26275">
        <w:t>vršnog zakona odlučeno je kao u izreci ovog zaključka. Razlučni vjerovnici se do ročišta pozivaju dostaviti sudu izračunate tražbine, s obzirom na očekivani iznos namirenja.</w:t>
      </w:r>
    </w:p>
    <w:p w:rsidRDefault="002B6ABE" w:rsidP="00F5652A" w:rsidR="002B6ABE">
      <w:pPr>
        <w:jc w:val="center"/>
      </w:pPr>
    </w:p>
    <w:p w:rsidRDefault="002B6ABE" w:rsidP="00F5652A" w:rsidR="002B6ABE">
      <w:pPr>
        <w:jc w:val="center"/>
      </w:pPr>
    </w:p>
    <w:p w:rsidRDefault="009236B9" w:rsidP="00F5652A" w:rsidR="009236B9" w:rsidRPr="00B26275">
      <w:pPr>
        <w:jc w:val="center"/>
      </w:pPr>
      <w:r w:rsidRPr="00B26275">
        <w:t xml:space="preserve">U Zagrebu, </w:t>
      </w:r>
      <w:r w:rsidR="001437D3">
        <w:t>27</w:t>
      </w:r>
      <w:r w:rsidRPr="00B26275">
        <w:t>.</w:t>
      </w:r>
      <w:r w:rsidR="001437D3">
        <w:t xml:space="preserve"> srpnja</w:t>
      </w:r>
      <w:r w:rsidRPr="00B26275">
        <w:t xml:space="preserve"> 201</w:t>
      </w:r>
      <w:r w:rsidR="002B6ABE">
        <w:t>6</w:t>
      </w:r>
      <w:r w:rsidRPr="00B26275">
        <w:t xml:space="preserve">. </w:t>
      </w:r>
    </w:p>
    <w:p w:rsidRDefault="009236B9" w:rsidP="00E91121" w:rsidR="002B6A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26275">
        <w:tab/>
      </w:r>
      <w:r w:rsidRPr="00B26275">
        <w:tab/>
      </w:r>
      <w:r w:rsidRPr="00B26275">
        <w:tab/>
      </w:r>
      <w:r w:rsidRPr="00B26275">
        <w:tab/>
        <w:t xml:space="preserve">                        </w:t>
      </w:r>
      <w:r w:rsidRPr="00B26275">
        <w:tab/>
      </w:r>
      <w:r w:rsidR="002B6AB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6ABE" w:rsidP="00E91121" w:rsidR="002B6A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6ABE" w:rsidP="00E91121" w:rsidR="002B6AB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6ABE" w:rsidP="00E91121" w:rsidR="002B6AB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6ABE" w:rsidP="00E91121" w:rsidR="002B6AB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6ABE" w:rsidP="002B6ABE" w:rsidR="002B6AB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236B9" w:rsidP="002B6ABE" w:rsidR="009236B9" w:rsidRPr="00B26275">
      <w:pPr>
        <w:pStyle w:val="Tijeloteksta"/>
        <w:ind w:left="5760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  <w:r w:rsidRPr="00B26275">
        <w:rPr>
          <w:b/>
        </w:rPr>
        <w:t>UPUTA O PRAVNOM LIJEKU:</w:t>
      </w:r>
    </w:p>
    <w:p w:rsidRDefault="009236B9" w:rsidP="009236B9" w:rsidR="009236B9" w:rsidRPr="00B26275">
      <w:pPr>
        <w:jc w:val="both"/>
      </w:pPr>
      <w:r w:rsidRPr="00B26275">
        <w:t>Protiv ovog zaključka nije dopuštena žalba (čl.11.st.9. SZ).</w:t>
      </w:r>
    </w:p>
    <w:p w:rsidRDefault="007E6976" w:rsidP="009236B9" w:rsidR="007E6976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p w:rsidRDefault="002B6ABE" w:rsidP="009236B9" w:rsidR="002B6ABE">
      <w:pPr>
        <w:jc w:val="both"/>
      </w:pPr>
    </w:p>
    <w:sectPr w:rsidSect="00A1673F" w:rsidR="002B6ABE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69A" w:rsidR="0019569A">
      <w:r>
        <w:separator/>
      </w:r>
    </w:p>
  </w:endnote>
  <w:endnote w:id="0" w:type="continuationSeparator">
    <w:p w:rsidRDefault="0019569A" w:rsidR="00195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4">
    <w:altName w:val="Times New Roman"/>
    <w:charset w:val="EE"/>
    <w:family w:val="auto"/>
    <w:pitch w:val="variable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69A" w:rsidR="0019569A">
      <w:r>
        <w:separator/>
      </w:r>
    </w:p>
  </w:footnote>
  <w:footnote w:id="0" w:type="continuationSeparator">
    <w:p w:rsidRDefault="0019569A" w:rsidR="001956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4B41" w:rsidR="00904B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4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4B41" w:rsidP="00A1673F" w:rsidR="00904B41" w:rsidRPr="00832E83">
    <w:pPr>
      <w:jc w:val="right"/>
    </w:pPr>
    <w:r>
      <w:t>72</w:t>
    </w:r>
    <w:r w:rsidRPr="00832E83">
      <w:t xml:space="preserve"> St-</w:t>
    </w:r>
    <w:r w:rsidR="001437D3">
      <w:t>898/2013</w:t>
    </w:r>
  </w:p>
  <w:p w:rsidRDefault="00904B41" w:rsidR="00904B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368B4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04D05"/>
    <w:rsid w:val="000228E2"/>
    <w:rsid w:val="00070A34"/>
    <w:rsid w:val="0012546E"/>
    <w:rsid w:val="001437D3"/>
    <w:rsid w:val="0019569A"/>
    <w:rsid w:val="00230BAF"/>
    <w:rsid w:val="002B6ABE"/>
    <w:rsid w:val="003235EC"/>
    <w:rsid w:val="003533AA"/>
    <w:rsid w:val="00392CC8"/>
    <w:rsid w:val="003C7C8B"/>
    <w:rsid w:val="00440C7D"/>
    <w:rsid w:val="004535DA"/>
    <w:rsid w:val="004F4304"/>
    <w:rsid w:val="00514B5F"/>
    <w:rsid w:val="00532C35"/>
    <w:rsid w:val="00583176"/>
    <w:rsid w:val="005956F3"/>
    <w:rsid w:val="00681424"/>
    <w:rsid w:val="006F6573"/>
    <w:rsid w:val="00720404"/>
    <w:rsid w:val="0072096D"/>
    <w:rsid w:val="0072396D"/>
    <w:rsid w:val="00751F93"/>
    <w:rsid w:val="007E6976"/>
    <w:rsid w:val="00823C59"/>
    <w:rsid w:val="00904B41"/>
    <w:rsid w:val="009236B9"/>
    <w:rsid w:val="00A1673F"/>
    <w:rsid w:val="00A23DC5"/>
    <w:rsid w:val="00B26275"/>
    <w:rsid w:val="00B271EB"/>
    <w:rsid w:val="00B823CC"/>
    <w:rsid w:val="00CF479F"/>
    <w:rsid w:val="00E25449"/>
    <w:rsid w:val="00E741B0"/>
    <w:rsid w:val="00E85DBF"/>
    <w:rsid w:val="00EA0D2C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cs="font304" w:eastAsia="Arial Unicode MS" w:hAnsi="Calibri" w:ascii="Calibri"/>
      <w:kern w:val="1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004D05"/>
    <w:rPr>
      <w:sz w:val="24"/>
      <w:szCs w:val="24"/>
    </w:rPr>
  </w:style>
  <w:style w:customStyle="true" w:styleId="Odlomakpopisa2" w:type="paragraph">
    <w:name w:val="Odlomak popisa2"/>
    <w:basedOn w:val="Normal"/>
    <w:qFormat/>
    <w:rsid w:val="00004D05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2B6AB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6AB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0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ascii="Calibri" w:cs="font304" w:eastAsia="Arial Unicode MS" w:hAnsi="Calibri"/>
      <w:kern w:val="1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004D05"/>
    <w:rPr>
      <w:sz w:val="24"/>
      <w:szCs w:val="24"/>
    </w:rPr>
  </w:style>
  <w:style w:customStyle="1" w:styleId="Odlomakpopisa2" w:type="paragraph">
    <w:name w:val="Odlomak popisa2"/>
    <w:basedOn w:val="Normal"/>
    <w:qFormat/>
    <w:rsid w:val="00004D05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2B6AB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6AB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0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St-898/2013</izvorni_sadrzaj>
    <derivirana_varijabla naziv="DomainObject.Predmet.OznakaBroj_1">St-898/2013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d.o.o. za proizvodnju, trgovinu i usluge</izvorni_sadrzaj>
    <derivirana_varijabla naziv="DomainObject.Predmet.ProtustrankaFormated_1">  BUCHBERGER d.o.o. za proizvodnju, trgovinu i usluge</derivirana_varijabla>
  </DomainObject.Predmet.ProtustrankaFormated>
  <DomainObject.Predmet.ProtustrankaFormatedOIB>
    <izvorni_sadrzaj>  BUCHBERGER d.o.o. za proizvodnju, trgovinu i usluge, OIB 82719887342</izvorni_sadrzaj>
    <derivirana_varijabla naziv="DomainObject.Predmet.ProtustrankaFormatedOIB_1">  BUCHBERGER d.o.o. za proizvodnju, trgovinu i usluge, OIB 82719887342</derivirana_varijabla>
  </DomainObject.Predmet.ProtustrankaFormatedOIB>
  <DomainObject.Predmet.ProtustrankaFormatedWithAdress>
    <izvorni_sadrzaj> BUCHBERGER d.o.o. za proizvodnju, trgovinu i usluge, Nikole Bonifačića 31, 10410 Velika Gorica</izvorni_sadrzaj>
    <derivirana_varijabla naziv="DomainObject.Predmet.ProtustrankaFormatedWithAdress_1"> BUCHBERGER d.o.o. za proizvodnju, trgovinu i usluge, Nikole Bonifačića 31, 10410 Velika Gorica</derivirana_varijabla>
  </DomainObject.Predmet.ProtustrankaFormatedWithAdress>
  <DomainObject.Predmet.ProtustrankaFormatedWithAdressOIB>
    <izvorni_sadrzaj> BUCHBERGER d.o.o. za proizvodnju, trgovinu i usluge, OIB 82719887342, Nikole Bonifačića 31, 10410 Velika Gorica</izvorni_sadrzaj>
    <derivirana_varijabla naziv="DomainObject.Predmet.ProtustrankaFormatedWithAdressOIB_1"> BUCHBERGER d.o.o. za proizvodnju, trgovinu i usluge, OIB 82719887342, Nikole Bonifačića 31, 10410 Velika Gorica</derivirana_varijabla>
  </DomainObject.Predmet.ProtustrankaFormatedWithAdressOIB>
  <DomainObject.Predmet.ProtustrankaWithAdress>
    <izvorni_sadrzaj>BUCHBERGER d.o.o. za proizvodnju, trgovinu i usluge Nikole Bonifačića 31, 10410 Velika Gorica</izvorni_sadrzaj>
    <derivirana_varijabla naziv="DomainObject.Predmet.ProtustrankaWithAdress_1">BUCHBERGER d.o.o. za proizvodnju, trgovinu i usluge Nikole Bonifačića 31, 10410 Velika Gorica</derivirana_varijabla>
  </DomainObject.Predmet.ProtustrankaWithAdress>
  <DomainObject.Predmet.ProtustrankaWithAdressOIB>
    <izvorni_sadrzaj>BUCHBERGER d.o.o. za proizvodnju, trgovinu i usluge, OIB 82719887342, Nikole Bonifačića 31, 10410 Velika Gorica</izvorni_sadrzaj>
    <derivirana_varijabla naziv="DomainObject.Predmet.ProtustrankaWithAdressOIB_1">BUCHBERGER d.o.o. za proizvodnju, trgovinu i usluge, OIB 82719887342, Nikole Bonifačića 31, 10410 Velika Gorica</derivirana_varijabla>
  </DomainObject.Predmet.ProtustrankaWithAdressOIB>
  <DomainObject.Predmet.ProtustrankaNazivFormated>
    <izvorni_sadrzaj>BUCHBERGER d.o.o. za proizvodnju, trgovinu i usluge</izvorni_sadrzaj>
    <derivirana_varijabla naziv="DomainObject.Predmet.ProtustrankaNazivFormated_1">BUCHBERGER d.o.o. za proizvodnju, trgovinu i usluge</derivirana_varijabla>
  </DomainObject.Predmet.ProtustrankaNazivFormated>
  <DomainObject.Predmet.ProtustrankaNazivFormatedOIB>
    <izvorni_sadrzaj>BUCHBERGER d.o.o. za proizvodnju, trgovinu i usluge, OIB 82719887342</izvorni_sadrzaj>
    <derivirana_varijabla naziv="DomainObject.Predmet.ProtustrankaNazivFormatedOIB_1">BUCHBERGER d.o.o. za proizvodnju, trgovinu i usluge, OIB 82719887342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J.u.A. Frischeis društvo s ograničenom odgovornošću za trgovinu i usluge</izvorni_sadrzaj>
    <derivirana_varijabla naziv="DomainObject.Predmet.StrankaFormated_1">  FINA ZAGREB; J.u.A. Frischeis društvo s ograničenom odgovornošću za trgovinu i usluge</derivirana_varijabla>
  </DomainObject.Predmet.StrankaFormated>
  <DomainObject.Predmet.StrankaFormatedOIB>
    <izvorni_sadrzaj>  FINA ZAGREB, OIB 85821130368; J.u.A. Frischeis društvo s ograničenom odgovornošću za trgovinu i usluge, OIB 18918947938</izvorni_sadrzaj>
    <derivirana_varijabla naziv="DomainObject.Predmet.StrankaFormatedOIB_1">  FINA ZAGREB, OIB 85821130368; J.u.A. Frischeis društvo s ograničenom odgovornošću za trgovinu i usluge, OIB 18918947938</derivirana_varijabla>
  </DomainObject.Predmet.StrankaFormatedOIB>
  <DomainObject.Predmet.StrankaFormatedWithAdress>
    <izvorni_sadrzaj> FINA ZAGREB, Ilica 307, 10000 Zagreb; J.u.A. Frischeis društvo s ograničenom odgovornošću za trgovinu i usluge, Lj. Posavskog 49, 10410 Velika Gorica</izvorni_sadrzaj>
    <derivirana_varijabla naziv="DomainObject.Predmet.StrankaFormatedWithAdress_1"> FINA ZAGREB, Ilica 307, 10000 Zagreb; J.u.A. Frischeis društvo s ograničenom odgovornošću za trgovinu i usluge, Lj. Posavskog 49, 10410 Velika Gorica</derivirana_varijabla>
  </DomainObject.Predmet.StrankaFormatedWithAdress>
  <DomainObject.Predmet.StrankaFormatedWithAdressOIB>
    <izvorni_sadrzaj> FINA ZAGREB, OIB 85821130368, Ilica 307, 10000 Zagreb; J.u.A. Frischeis društvo s ograničenom odgovornošću za trgovinu i usluge, OIB 18918947938, Lj. Posavskog 49, 10410 Velika Gorica</izvorni_sadrzaj>
    <derivirana_varijabla naziv="DomainObject.Predmet.StrankaFormatedWithAdressOIB_1"> FINA ZAGREB, OIB 85821130368, Ilica 307, 10000 Zagreb; J.u.A. Frischeis društvo s ograničenom odgovornošću za trgovinu i usluge, OIB 18918947938, Lj. Posavskog 49, 10410 Velika Gorica</derivirana_varijabla>
  </DomainObject.Predmet.StrankaFormatedWithAdressOIB>
  <DomainObject.Predmet.StrankaWithAdress>
    <izvorni_sadrzaj>FINA ZAGREB Ilica 307,10000 Zagreb,J.u.A. Frischeis društvo s ograničenom odgovornošću za trgovinu i usluge Lj. Posavskog 49,10410 Velika Gorica</izvorni_sadrzaj>
    <derivirana_varijabla naziv="DomainObject.Predmet.StrankaWithAdress_1">FINA ZAGREB Ilica 307,10000 Zagreb,J.u.A. Frischeis društvo s ograničenom odgovornošću za trgovinu i usluge Lj. Posavskog 49,10410 Velika Gorica</derivirana_varijabla>
  </DomainObject.Predmet.StrankaWithAdress>
  <DomainObject.Predmet.StrankaWithAdressOIB>
    <izvorni_sadrzaj>FINA ZAGREB, OIB 85821130368, Ilica 307,10000 Zagreb,J.u.A. Frischeis društvo s ograničenom odgovornošću za trgovinu i usluge, OIB 18918947938, Lj. Posavskog 49,10410 Velika Gorica</izvorni_sadrzaj>
    <derivirana_varijabla naziv="DomainObject.Predmet.StrankaWithAdressOIB_1">FINA ZAGREB, OIB 85821130368, Ilica 307,10000 Zagreb,J.u.A. Frischeis društvo s ograničenom odgovornošću za trgovinu i usluge, OIB 18918947938, Lj. Posavskog 49,10410 Velika Gorica</derivirana_varijabla>
  </DomainObject.Predmet.StrankaWithAdressOIB>
  <DomainObject.Predmet.StrankaNazivFormated>
    <izvorni_sadrzaj>FINA ZAGREB,J.u.A. Frischeis društvo s ograničenom odgovornošću za trgovinu i usluge</izvorni_sadrzaj>
    <derivirana_varijabla naziv="DomainObject.Predmet.StrankaNazivFormated_1">FINA ZAGREB,J.u.A. Frischeis društvo s ograničenom odgovornošću za trgovinu i usluge</derivirana_varijabla>
  </DomainObject.Predmet.StrankaNazivFormated>
  <DomainObject.Predmet.StrankaNazivFormatedOIB>
    <izvorni_sadrzaj>FINA ZAGREB, OIB 85821130368,J.u.A. Frischeis društvo s ograničenom odgovornošću za trgovinu i usluge, OIB 18918947938</izvorni_sadrzaj>
    <derivirana_varijabla naziv="DomainObject.Predmet.StrankaNazivFormatedOIB_1">FINA ZAGREB, OIB 85821130368,J.u.A. Frischeis društvo s ograničenom odgovornošću za trgovinu i usluge, OIB 18918947938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J.u.A. Frischeis društvo s ograničenom odgovornošću za trgovinu i usluge</item>
    </izvorni_sadrzaj>
    <derivirana_varijabla naziv="DomainObject.Predmet.StrankaListFormated_1">
      <item>FINA ZAGREB</item>
      <item>J.u.A. Frischeis društvo s ograničenom odgovornošću za trgovinu i usluge</item>
    </derivirana_varijabla>
  </DomainObject.Predmet.StrankaListFormated>
  <DomainObject.Predmet.StrankaList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FormatedOIB_1">
      <item>FINA ZAGREB, OIB 85821130368</item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FINA ZAGREB, Ilica 307, 10000 Zagreb</item>
      <item>J.u.A. Frischeis društvo s ograničenom odgovornošću za trgovinu i usluge, Lj. Posavskog 49, 10410 Velika Gorica</item>
    </izvorni_sadrzaj>
    <derivirana_varijabla naziv="DomainObject.Predmet.StrankaListFormatedWithAdress_1">
      <item>FINA ZAGREB, Ilica 307, 10000 Zagreb</item>
      <item>J.u.A. Frischeis društvo s ograničenom odgovornošću za trgovinu i usluge, Lj. Posavskog 49, 10410 Velika Gorica</item>
    </derivirana_varijabla>
  </DomainObject.Predmet.StrankaListFormatedWithAdress>
  <DomainObject.Predmet.StrankaListFormatedWithAdressOIB>
    <izvorni_sadrzaj>
      <item>FINA ZAGREB, OIB 85821130368, Ilica 307, 10000 Zagreb</item>
      <item>J.u.A. Frischeis društvo s ograničenom odgovornošću za trgovinu i usluge, OIB 18918947938, Lj. Posavskog 49, 10410 Velika Gorica</item>
    </izvorni_sadrzaj>
    <derivirana_varijabla naziv="DomainObject.Predmet.StrankaListFormatedWithAdressOIB_1">
      <item>FINA ZAGREB, OIB 85821130368, Ilica 307, 10000 Zagreb</item>
      <item>J.u.A. Frischeis društvo s ograničenom odgovornošću za trgovinu i usluge, OIB 18918947938, Lj. Posavskog 49, 10410 Velika Gorica</item>
    </derivirana_varijabla>
  </DomainObject.Predmet.StrankaListFormatedWithAdressOIB>
  <DomainObject.Predmet.StrankaListNazivFormated>
    <izvorni_sadrzaj>
      <item>FINA ZAGREB</item>
      <item>J.u.A. Frischeis društvo s ograničenom odgovornošću za trgovinu i usluge</item>
    </izvorni_sadrzaj>
    <derivirana_varijabla naziv="DomainObject.Predmet.StrankaListNazivFormated_1">
      <item>FINA ZAGREB</item>
      <item>J.u.A. Frischeis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NazivFormatedOIB_1">
      <item>FINA ZAGREB, OIB 85821130368</item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BUCHBERGER d.o.o. za proizvodnju, trgovinu i usluge</item>
    </izvorni_sadrzaj>
    <derivirana_varijabla naziv="DomainObject.Predmet.ProtuStrankaListFormated_1">
      <item>BUCHBERGER d.o.o. za proizvodnju, trgovinu i usluge</item>
    </derivirana_varijabla>
  </DomainObject.Predmet.ProtuStrankaListFormated>
  <DomainObject.Predmet.ProtuStrankaListFormatedOIB>
    <izvorni_sadrzaj>
      <item>BUCHBERGER d.o.o. za proizvodnju, trgovinu i usluge, OIB 82719887342</item>
    </izvorni_sadrzaj>
    <derivirana_varijabla naziv="DomainObject.Predmet.ProtuStrankaListFormatedOIB_1">
      <item>BUCHBERGER d.o.o. za proizvodnju, trgovinu i usluge, OIB 82719887342</item>
    </derivirana_varijabla>
  </DomainObject.Predmet.ProtuStrankaListFormatedOIB>
  <DomainObject.Predmet.ProtuStrankaListFormatedWithAdress>
    <izvorni_sadrzaj>
      <item>BUCHBERGER d.o.o. za proizvodnju, trgovinu i usluge, Nikole Bonifačića 31, 10410 Velika Gorica</item>
    </izvorni_sadrzaj>
    <derivirana_varijabla naziv="DomainObject.Predmet.ProtuStrankaListFormatedWithAdress_1">
      <item>BUCHBERGER d.o.o. za proizvodnju, trgovinu i usluge, Nikole Bonifačića 31, 10410 Velika Gorica</item>
    </derivirana_varijabla>
  </DomainObject.Predmet.ProtuStrankaListFormatedWithAdress>
  <DomainObject.Predmet.ProtuStrankaListFormatedWithAdressOIB>
    <izvorni_sadrzaj>
      <item>BUCHBERGER d.o.o. za proizvodnju, trgovinu i usluge, OIB 82719887342, Nikole Bonifačića 31, 10410 Velika Gorica</item>
    </izvorni_sadrzaj>
    <derivirana_varijabla naziv="DomainObject.Predmet.ProtuStrankaListFormatedWithAdressOIB_1">
      <item>BUCHBERGER d.o.o. za proizvodnju, trgovinu i usluge, OIB 82719887342, Nikole Bonifačića 31, 10410 Velika Gorica</item>
    </derivirana_varijabla>
  </DomainObject.Predmet.ProtuStrankaListFormatedWithAdressOIB>
  <DomainObject.Predmet.ProtuStrankaListNazivFormated>
    <izvorni_sadrzaj>
      <item>BUCHBERGER d.o.o. za proizvodnju, trgovinu i usluge</item>
    </izvorni_sadrzaj>
    <derivirana_varijabla naziv="DomainObject.Predmet.ProtuStrankaListNazivFormated_1">
      <item>BUCHBERGER d.o.o. za proizvodnju, trgovinu i usluge</item>
    </derivirana_varijabla>
  </DomainObject.Predmet.ProtuStrankaListNazivFormated>
  <DomainObject.Predmet.ProtuStrankaListNazivFormatedOIB>
    <izvorni_sadrzaj>
      <item>BUCHBERGER d.o.o. za proizvodnju, trgovinu i usluge, OIB 82719887342</item>
    </izvorni_sadrzaj>
    <derivirana_varijabla naziv="DomainObject.Predmet.ProtuStrankaListNazivFormatedOIB_1">
      <item>BUCHBERGER d.o.o. za proizvodnju, trgovinu i usluge, OIB 82719887342</item>
    </derivirana_varijabla>
  </DomainObject.Predmet.ProtuStrankaListNazivFormatedOIB>
  <DomainObject.Predmet.OstaliList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izvorni_sadrzaj>
    <derivirana_varijabla naziv="DomainObject.Predmet.OstaliList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derivirana_varijabla>
  </DomainObject.Predmet.OstaliListFormated>
  <DomainObject.Predmet.OstaliList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izvorni_sadrzaj>
    <derivirana_varijabla naziv="DomainObject.Predmet.OstaliList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derivirana_varijabla>
  </DomainObject.Predmet.OstaliListFormatedOIB>
  <DomainObject.Predmet.OstaliListFormatedWithAdress>
    <izvorni_sadrzaj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</izvorni_sadrzaj>
    <derivirana_varijabla naziv="DomainObject.Predmet.OstaliListFormatedWithAdress_1"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</derivirana_varijabla>
  </DomainObject.Predmet.OstaliListFormatedWithAdress>
  <DomainObject.Predmet.OstaliListFormatedWithAdressOIB>
    <izvorni_sadrzaj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</izvorni_sadrzaj>
    <derivirana_varijabla naziv="DomainObject.Predmet.OstaliListFormatedWithAdressOIB_1"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</derivirana_varijabla>
  </DomainObject.Predmet.OstaliListFormatedWithAdressOIB>
  <DomainObject.Predmet.OstaliListNaziv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izvorni_sadrzaj>
    <derivirana_varijabla naziv="DomainObject.Predmet.OstaliListNaziv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derivirana_varijabla>
  </DomainObject.Predmet.OstaliListNazivFormated>
  <DomainObject.Predmet.OstaliListNaziv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izvorni_sadrzaj>
    <derivirana_varijabla naziv="DomainObject.Predmet.OstaliListNaziv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BUCHBERGER d.o.o. za proizvodnju, trgovinu i usluge</izvorni_sadrzaj>
    <derivirana_varijabla naziv="DomainObject.Predmet.ProtustrankaIDrugi_1">BUCHBERGER d.o.o. za proizvodnju,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BUCHBERGER d.o.o. za proizvodnju, trgovinu i usluge, OIB 82719887342, Nikole Bonifačića 31, 10410 Velika Gorica</izvorni_sadrzaj>
    <derivirana_varijabla naziv="DomainObject.Predmet.ProtustrankaIDrugiAdressOIB_1">BUCHBERGER d.o.o. za proizvodnju, trgovinu i usluge, OIB 82719887342,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</izvorni_sadrzaj>
    <derivirana_varijabla naziv="DomainObject.Predmet.SudioniciListNaziv_1"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</derivirana_varijabla>
  </DomainObject.Predmet.SudioniciListNaziv>
  <DomainObject.Predmet.SudioniciListAdressOIB>
    <izvorni_sadrzaj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</izvorni_sadrzaj>
    <derivirana_varijabla naziv="DomainObject.Predmet.SudioniciListAdressOIB_1"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</izvorni_sadrzaj>
    <derivirana_varijabla naziv="DomainObject.Predmet.SudioniciListNazivOIB_1"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372</properties:Words>
  <properties:Characters>2164</properties:Characters>
  <properties:Lines>92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2016-07-28T06:00:00Z</dcterms:created>
  <dc:creator>nribaric</dc:creator>
  <cp:lastModifiedBy>Jadranka Zelić</cp:lastModifiedBy>
  <cp:lastPrinted>2016-07-28T05:59:00Z</cp:lastPrinted>
  <dcterms:modified xmlns:xsi="http://www.w3.org/2001/XMLSchema-instance" xsi:type="dcterms:W3CDTF">2016-07-28T06:03:00Z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