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3746" w14:paraId="3cf374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BA1405">
        <w:rPr>
          <w:lang w:val="hr-HR"/>
        </w:rPr>
        <w:t>DVORNIK GRADNJA d.o.o., za graditeljstvo, u likvidaciji, Split, Svetog Lovre 55/C, OIB: 52011854605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040EC7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BA1405">
        <w:rPr>
          <w:lang w:val="hr-HR"/>
        </w:rPr>
        <w:t>DVORNIK GRADNJA d.o.o., za graditeljstvo, u likvidaciji, Split, Svetog Lovre 55/C, OIB: 52011854605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D449E0">
        <w:rPr>
          <w:color w:themeColor="text1" w:val="000000"/>
          <w:lang w:val="hr-HR"/>
        </w:rPr>
        <w:t>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A1405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36114F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E1024C">
        <w:t>Dinka</w:t>
      </w:r>
      <w:proofErr w:type="spellEnd"/>
      <w:r w:rsidR="00E1024C">
        <w:t xml:space="preserve"> </w:t>
      </w:r>
      <w:proofErr w:type="spellStart"/>
      <w:r w:rsidR="00E1024C">
        <w:t>Trumbić</w:t>
      </w:r>
      <w:proofErr w:type="spellEnd"/>
      <w:r w:rsidR="00E1024C">
        <w:t xml:space="preserve">, Split, </w:t>
      </w:r>
      <w:proofErr w:type="spellStart"/>
      <w:r w:rsidR="00E1024C">
        <w:t>Lovretska</w:t>
      </w:r>
      <w:proofErr w:type="spellEnd"/>
      <w:r w:rsidR="00E1024C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A1405">
        <w:rPr>
          <w:lang w:val="hr-HR"/>
        </w:rPr>
        <w:t>DVORNIK GRADNJA d.o.o., za graditeljstvo, u likvidaciji, Split, Svetog Lovre 55/C, OIB: 52011854605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A1405">
        <w:rPr>
          <w:lang w:val="hr-HR"/>
        </w:rPr>
        <w:t>DVORNIK GRADNJA d.o.o., za graditeljstvo, u likvidaciji, Split, Svetog Lovre 55/C, OIB: 52011854605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A1405">
        <w:rPr>
          <w:lang w:val="hr-HR"/>
        </w:rPr>
        <w:t>3024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A1405">
        <w:rPr>
          <w:lang w:val="hr-HR"/>
        </w:rPr>
        <w:t>1.485.158,30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040EC7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794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1405">
      <w:rPr>
        <w:lang w:val="hr-HR"/>
      </w:rPr>
      <w:t>794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22B2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DVORNIK GRADNJA d.o.o. za graditeljstvo "u likvidaciji"</izvorni_sadrzaj>
    <derivirana_varijabla naziv="DomainObject.Predmet.ProtustrankaFormated_1">  DVORNIK GRADNJA d.o.o. za graditeljstvo "u likvidaciji"</derivirana_varijabla>
  </DomainObject.Predmet.ProtustrankaFormated>
  <DomainObject.Predmet.ProtustrankaFormatedOIB>
    <izvorni_sadrzaj>  DVORNIK GRADNJA d.o.o. za graditeljstvo "u likvidaciji", OIB 52011854605</izvorni_sadrzaj>
    <derivirana_varijabla naziv="DomainObject.Predmet.ProtustrankaFormatedOIB_1">  DVORNIK GRADNJA d.o.o. za graditeljstvo "u likvidaciji", OIB 52011854605</derivirana_varijabla>
  </DomainObject.Predmet.ProtustrankaFormatedOIB>
  <DomainObject.Predmet.ProtustrankaFormatedWithAdress>
    <izvorni_sadrzaj> DVORNIK GRADNJA d.o.o. za graditeljstvo "u likvidaciji", Ulica Svetog Lovre 55/C, 21000 Split</izvorni_sadrzaj>
    <derivirana_varijabla naziv="DomainObject.Predmet.ProtustrankaFormatedWithAdress_1"> DVORNIK GRADNJA d.o.o. za graditeljstvo "u likvidaciji", Ulica Svetog Lovre 55/C, 21000 Split</derivirana_varijabla>
  </DomainObject.Predmet.ProtustrankaFormatedWithAdress>
  <DomainObject.Predmet.ProtustrankaFormatedWithAdressOIB>
    <izvorni_sadrzaj> DVORNIK GRADNJA d.o.o. za graditeljstvo "u likvidaciji", OIB 52011854605, Ulica Svetog Lovre 55/C, 21000 Split</izvorni_sadrzaj>
    <derivirana_varijabla naziv="DomainObject.Predmet.ProtustrankaFormatedWithAdressOIB_1"> DVORNIK GRADNJA d.o.o. za graditeljstvo "u likvidaciji", OIB 52011854605, Ulica Svetog Lovre 55/C, 21000 Split</derivirana_varijabla>
  </DomainObject.Predmet.ProtustrankaFormatedWithAdressOIB>
  <DomainObject.Predmet.ProtustrankaWithAdress>
    <izvorni_sadrzaj>DVORNIK GRADNJA d.o.o. za graditeljstvo "u likvidaciji" Ulica Svetog Lovre 55/C, 21000 Split</izvorni_sadrzaj>
    <derivirana_varijabla naziv="DomainObject.Predmet.ProtustrankaWithAdress_1">DVORNIK GRADNJA d.o.o. za graditeljstvo "u likvidaciji" Ulica Svetog Lovre 55/C, 21000 Split</derivirana_varijabla>
  </DomainObject.Predmet.ProtustrankaWithAdress>
  <DomainObject.Predmet.ProtustrankaWithAdressOIB>
    <izvorni_sadrzaj>DVORNIK GRADNJA d.o.o. za graditeljstvo "u likvidaciji", OIB 52011854605, Ulica Svetog Lovre 55/C, 21000 Split</izvorni_sadrzaj>
    <derivirana_varijabla naziv="DomainObject.Predmet.ProtustrankaWithAdressOIB_1">DVORNIK GRADNJA d.o.o. za graditeljstvo "u likvidaciji", OIB 52011854605, Ulica Svetog Lovre 55/C, 21000 Split</derivirana_varijabla>
  </DomainObject.Predmet.ProtustrankaWithAdressOIB>
  <DomainObject.Predmet.ProtustrankaNazivFormated>
    <izvorni_sadrzaj>DVORNIK GRADNJA d.o.o. za graditeljstvo "u likvidaciji"</izvorni_sadrzaj>
    <derivirana_varijabla naziv="DomainObject.Predmet.ProtustrankaNazivFormated_1">DVORNIK GRADNJA d.o.o. za graditeljstvo "u likvidaciji"</derivirana_varijabla>
  </DomainObject.Predmet.ProtustrankaNazivFormated>
  <DomainObject.Predmet.ProtustrankaNazivFormatedOIB>
    <izvorni_sadrzaj>DVORNIK GRADNJA d.o.o. za graditeljstvo "u likvidaciji", OIB 52011854605</izvorni_sadrzaj>
    <derivirana_varijabla naziv="DomainObject.Predmet.ProtustrankaNazivFormatedOIB_1">DVORNIK GRADNJA d.o.o. za graditeljstvo "u likvidaciji", OIB 52011854605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 šet. 24 b, 21000 Split</izvorni_sadrzaj>
    <derivirana_varijabla naziv="DomainObject.Predmet.StrankaFormatedWithAdress_1"> FINANCIJSKA AGENCIJA, RC SPLIT, Mažuran. šet. 24 b, 21000 Split</derivirana_varijabla>
  </DomainObject.Predmet.StrankaFormatedWithAdress>
  <DomainObject.Predmet.StrankaFormatedWithAdressOIB>
    <izvorni_sadrzaj> FINANCIJSKA AGENCIJA, RC SPLIT, OIB 85821130368, Mažuran. šet. 24 b, 21000 Split</izvorni_sadrzaj>
    <derivirana_varijabla naziv="DomainObject.Predmet.StrankaFormatedWithAdressOIB_1"> FINANCIJSKA AGENCIJA, RC SPLIT, OIB 85821130368, Mažuran. šet. 24 b, 21000 Split</derivirana_varijabla>
  </DomainObject.Predmet.StrankaFormatedWithAdressOIB>
  <DomainObject.Predmet.StrankaWithAdress>
    <izvorni_sadrzaj>FINANCIJSKA AGENCIJA, RC SPLIT Mažuran. šet. 24 b,21000 Split</izvorni_sadrzaj>
    <derivirana_varijabla naziv="DomainObject.Predmet.StrankaWithAdress_1">FINANCIJSKA AGENCIJA, RC SPLIT Mažuran. šet. 24 b,21000 Split</derivirana_varijabla>
  </DomainObject.Predmet.StrankaWithAdress>
  <DomainObject.Predmet.StrankaWithAdressOIB>
    <izvorni_sadrzaj>FINANCIJSKA AGENCIJA, RC SPLIT, OIB 85821130368, Mažuran. šet. 24 b,21000 Split</izvorni_sadrzaj>
    <derivirana_varijabla naziv="DomainObject.Predmet.StrankaWithAdressOIB_1">FINANCIJSKA AGENCIJA, RC SPLIT, OIB 85821130368, Mažuran.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1485158.30</izvorni_sadrzaj>
    <derivirana_varijabla naziv="DomainObject.Predmet.TrenutnaVrijednost_1">1485158.30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 šet. 24 b, 21000 Split</item>
    </izvorni_sadrzaj>
    <derivirana_varijabla naziv="DomainObject.Predmet.StrankaListFormatedWithAdress_1">
      <item>FINANCIJSKA AGENCIJA, RC SPLIT, Mažuran. šet. 24 b, 21000 Split</item>
    </derivirana_varijabla>
  </DomainObject.Predmet.StrankaListFormatedWithAdress>
  <DomainObject.Predmet.StrankaListFormatedWithAdressOIB>
    <izvorni_sadrzaj>
      <item>FINANCIJSKA AGENCIJA, RC SPLIT, OIB 85821130368, Mažuran. šet. 24 b, 21000 Split</item>
    </izvorni_sadrzaj>
    <derivirana_varijabla naziv="DomainObject.Predmet.StrankaListFormatedWithAdressOIB_1">
      <item>FINANCIJSKA AGENCIJA, RC SPLIT, OIB 85821130368, Mažuran.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DVORNIK GRADNJA d.o.o. za graditeljstvo "u likvidaciji"</item>
    </izvorni_sadrzaj>
    <derivirana_varijabla naziv="DomainObject.Predmet.ProtuStrankaListFormated_1">
      <item>DVORNIK GRADNJA d.o.o. za graditeljstvo "u likvidaciji"</item>
    </derivirana_varijabla>
  </DomainObject.Predmet.ProtuStrankaListFormated>
  <DomainObject.Predmet.ProtuStrankaListFormatedOIB>
    <izvorni_sadrzaj>
      <item>DVORNIK GRADNJA d.o.o. za graditeljstvo "u likvidaciji", OIB 52011854605</item>
    </izvorni_sadrzaj>
    <derivirana_varijabla naziv="DomainObject.Predmet.ProtuStrankaListFormatedOIB_1">
      <item>DVORNIK GRADNJA d.o.o. za graditeljstvo "u likvidaciji", OIB 52011854605</item>
    </derivirana_varijabla>
  </DomainObject.Predmet.ProtuStrankaListFormatedOIB>
  <DomainObject.Predmet.ProtuStrankaListFormatedWithAdress>
    <izvorni_sadrzaj>
      <item>DVORNIK GRADNJA d.o.o. za graditeljstvo "u likvidaciji", Ulica Svetog Lovre 55/C, 21000 Split</item>
    </izvorni_sadrzaj>
    <derivirana_varijabla naziv="DomainObject.Predmet.ProtuStrankaListFormatedWithAdress_1">
      <item>DVORNIK GRADNJA d.o.o. za graditeljstvo "u likvidaciji", Ulica Svetog Lovre 55/C, 21000 Split</item>
    </derivirana_varijabla>
  </DomainObject.Predmet.ProtuStrankaListFormatedWithAdress>
  <DomainObject.Predmet.ProtuStrankaListFormatedWithAdressOIB>
    <izvorni_sadrzaj>
      <item>DVORNIK GRADNJA d.o.o. za graditeljstvo "u likvidaciji", OIB 52011854605, Ulica Svetog Lovre 55/C, 21000 Split</item>
    </izvorni_sadrzaj>
    <derivirana_varijabla naziv="DomainObject.Predmet.ProtuStrankaListFormatedWithAdressOIB_1">
      <item>DVORNIK GRADNJA d.o.o. za graditeljstvo "u likvidaciji", OIB 52011854605, Ulica Svetog Lovre 55/C, 21000 Split</item>
    </derivirana_varijabla>
  </DomainObject.Predmet.ProtuStrankaListFormatedWithAdressOIB>
  <DomainObject.Predmet.ProtuStrankaListNazivFormated>
    <izvorni_sadrzaj>
      <item>DVORNIK GRADNJA d.o.o. za graditeljstvo "u likvidaciji"</item>
    </izvorni_sadrzaj>
    <derivirana_varijabla naziv="DomainObject.Predmet.ProtuStrankaListNazivFormated_1">
      <item>DVORNIK GRADNJA d.o.o. za graditeljstvo "u likvidaciji"</item>
    </derivirana_varijabla>
  </DomainObject.Predmet.ProtuStrankaListNazivFormated>
  <DomainObject.Predmet.ProtuStrankaListNazivFormatedOIB>
    <izvorni_sadrzaj>
      <item>DVORNIK GRADNJA d.o.o. za graditeljstvo "u likvidaciji", OIB 52011854605</item>
    </izvorni_sadrzaj>
    <derivirana_varijabla naziv="DomainObject.Predmet.ProtuStrankaListNazivFormatedOIB_1">
      <item>DVORNIK GRADNJA d.o.o. za graditeljstvo "u likvidaciji", OIB 52011854605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DVORNIK GRADNJA d.o.o. za graditeljstvo "u likvidaciji"</izvorni_sadrzaj>
    <derivirana_varijabla naziv="DomainObject.Predmet.ProtustrankaIDrugi_1">DVORNIK GRADNJA d.o.o. za graditeljstvo "u likvidaciji"</derivirana_varijabla>
  </DomainObject.Predmet.ProtustrankaIDrugi>
  <DomainObject.Predmet.StrankaIDrugiAdressOIB>
    <izvorni_sadrzaj>FINANCIJSKA AGENCIJA, RC SPLIT, OIB 85821130368, Mažuran. šet. 24 b, 21000 Split</izvorni_sadrzaj>
    <derivirana_varijabla naziv="DomainObject.Predmet.StrankaIDrugiAdressOIB_1">FINANCIJSKA AGENCIJA, RC SPLIT, OIB 85821130368, Mažuran. šet. 24 b, 21000 Split</derivirana_varijabla>
  </DomainObject.Predmet.StrankaIDrugiAdressOIB>
  <DomainObject.Predmet.ProtustrankaIDrugiAdressOIB>
    <izvorni_sadrzaj>DVORNIK GRADNJA d.o.o. za graditeljstvo "u likvidaciji", OIB 52011854605, Ulica Svetog Lovre 55/C, 21000 Split</izvorni_sadrzaj>
    <derivirana_varijabla naziv="DomainObject.Predmet.ProtustrankaIDrugiAdressOIB_1">DVORNIK GRADNJA d.o.o. za graditeljstvo "u likvidaciji", OIB 52011854605, Ulica Svetog Lovre 55/C,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DVORNIK GRADNJA d.o.o. za graditeljstvo "u likvidaciji"</item>
      <item>FINANCIJSKA AGENCIJA, RC SPLIT</item>
    </izvorni_sadrzaj>
    <derivirana_varijabla naziv="DomainObject.Predmet.SudioniciListNaziv_1">
      <item>DVORNIK GRADNJA d.o.o. za graditeljstvo "u likvidaciji"</item>
      <item>FINANCIJSKA AGENCIJA, RC SPLIT</item>
    </derivirana_varijabla>
  </DomainObject.Predmet.SudioniciListNaziv>
  <DomainObject.Predmet.SudioniciListAdressOIB>
    <izvorni_sadrzaj>
      <item>DVORNIK GRADNJA d.o.o. za graditeljstvo "u likvidaciji", OIB 52011854605, Ulica Svetog Lovre 55/C,21000 Split</item>
      <item>FINANCIJSKA AGENCIJA, RC SPLIT, OIB 85821130368, Mažuran. šet. 24 b,21000 Split</item>
    </izvorni_sadrzaj>
    <derivirana_varijabla naziv="DomainObject.Predmet.SudioniciListAdressOIB_1">
      <item>DVORNIK GRADNJA d.o.o. za graditeljstvo "u likvidaciji", OIB 52011854605, Ulica Svetog Lovre 55/C,21000 Split</item>
      <item>FINANCIJSKA AGENCIJA, RC SPLIT, OIB 85821130368, Mažuran.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52011854605</item>
      <item>, OIB 85821130368</item>
    </izvorni_sadrzaj>
    <derivirana_varijabla naziv="DomainObject.Predmet.SudioniciListNazivOIB_1">
      <item>, OIB 52011854605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DE3CA-A694-478F-ACCE-0370F83C0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792</properties:Words>
  <properties:Characters>4306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2016-05-03T08:04:00Z</cp:lastPrinted>
  <dcterms:modified xmlns:xsi="http://www.w3.org/2001/XMLSchema-instance" xsi:type="dcterms:W3CDTF">2016-05-03T08:11:00Z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