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28051" w14:paraId="e328051" w:rsidRDefault="00BC7DDE" w:rsidP="00910611" w:rsidR="00BC7DD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C7DDE" w:rsidP="00910611" w:rsidR="00BC7DDE">
      <w:r>
        <w:rPr>
          <w:rFonts w:eastAsia="MS Mincho"/>
        </w:rPr>
        <w:t xml:space="preserve">   REPUBLIKA HRVATSKA</w:t>
      </w:r>
    </w:p>
    <w:p w:rsidRDefault="00BC7DDE" w:rsidP="00910611" w:rsidR="00BC7DDE">
      <w:r>
        <w:rPr>
          <w:rFonts w:eastAsia="MS Mincho"/>
        </w:rPr>
        <w:t>TRGOVAČKI SUD U RIJECI</w:t>
      </w:r>
    </w:p>
    <w:p w:rsidRDefault="00BC7DDE" w:rsidR="00BC7DDE"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A504D0" w:rsidRPr="00A504D0">
        <w:rPr>
          <w:b/>
        </w:rPr>
        <w:t>RESTORAN ATRIUM d.o.o. za ugostiteljstvo, Rijeka, Užarska 1, OIB 83218288904</w:t>
      </w:r>
      <w:r w:rsidR="00FD2642">
        <w:rPr>
          <w:rFonts w:cs="Arial"/>
          <w:b/>
        </w:rPr>
        <w:t>,</w:t>
      </w:r>
      <w:r w:rsidR="004C2AC0">
        <w:rPr>
          <w:rFonts w:cs="Arial"/>
          <w:b/>
        </w:rPr>
        <w:t xml:space="preserve"> </w:t>
      </w:r>
      <w:r w:rsidR="007F30F2" w:rsidRPr="007F30F2">
        <w:rPr>
          <w:rFonts w:cs="Arial"/>
        </w:rPr>
        <w:t xml:space="preserve">dana </w:t>
      </w:r>
      <w:r w:rsidR="006519D3">
        <w:rPr>
          <w:rFonts w:cs="Arial"/>
        </w:rPr>
        <w:t>02. studenoga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A504D0" w:rsidRPr="00A504D0">
        <w:rPr>
          <w:b/>
        </w:rPr>
        <w:t>RESTORAN ATRIUM d.o.o. za ugostiteljstvo, Rijeka, Užarska 1, OIB 83218288904</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477899">
        <w:t>LEI JURIŠIĆ - ILIĆ, Split, Marina Getaldića 18, OIB 76805552212</w:t>
      </w:r>
      <w:r w:rsidR="002F57DD">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BF6D07" w:rsidP="00BF6D07" w:rsidR="00BF6D07">
      <w:pPr>
        <w:ind w:left="1080"/>
        <w:jc w:val="both"/>
      </w:pPr>
    </w:p>
    <w:p w:rsidRDefault="00BF6D07" w:rsidP="00BF6D07" w:rsidR="00BF6D07">
      <w:pPr>
        <w:ind w:left="1080"/>
        <w:jc w:val="both"/>
      </w:pPr>
    </w:p>
    <w:p w:rsidRDefault="00BF6D07" w:rsidP="00BF6D07" w:rsidR="00BF6D07">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6519D3" w:rsidP="00BF24A6" w:rsidR="00BF24A6" w:rsidRPr="00BF24A6">
      <w:pPr>
        <w:jc w:val="center"/>
        <w:rPr>
          <w:b/>
          <w:bCs/>
        </w:rPr>
      </w:pPr>
      <w:r>
        <w:rPr>
          <w:b/>
          <w:bCs/>
        </w:rPr>
        <w:t>0</w:t>
      </w:r>
      <w:r w:rsidR="00AD54D5">
        <w:rPr>
          <w:b/>
          <w:bCs/>
        </w:rPr>
        <w:t>1</w:t>
      </w:r>
      <w:r w:rsidR="00736C37">
        <w:rPr>
          <w:b/>
          <w:bCs/>
        </w:rPr>
        <w:t xml:space="preserve">. </w:t>
      </w:r>
      <w:r>
        <w:rPr>
          <w:b/>
          <w:bCs/>
        </w:rPr>
        <w:t>veljače 2017</w:t>
      </w:r>
      <w:r w:rsidR="00367E18">
        <w:rPr>
          <w:b/>
          <w:bCs/>
        </w:rPr>
        <w:t xml:space="preserve">. godine u </w:t>
      </w:r>
      <w:r w:rsidR="00477899">
        <w:rPr>
          <w:b/>
          <w:bCs/>
        </w:rPr>
        <w:t>10</w:t>
      </w:r>
      <w:r w:rsidR="00BF24A6" w:rsidRPr="00BF24A6">
        <w:rPr>
          <w:b/>
          <w:bCs/>
        </w:rPr>
        <w:t>:</w:t>
      </w:r>
      <w:r>
        <w:rPr>
          <w:b/>
          <w:bCs/>
        </w:rPr>
        <w:t>00</w:t>
      </w:r>
      <w:r w:rsidR="008A12A0">
        <w:rPr>
          <w:b/>
          <w:bCs/>
        </w:rPr>
        <w:t xml:space="preserve"> </w:t>
      </w:r>
      <w:r w:rsidR="00BF24A6" w:rsidRPr="00BF24A6">
        <w:rPr>
          <w:b/>
          <w:bCs/>
        </w:rPr>
        <w:t>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BF6D07" w:rsidP="00BF24A6" w:rsidR="00BF6D07">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6519D3">
        <w:t>30</w:t>
      </w:r>
      <w:r w:rsidR="00155044">
        <w:t>. ožujka</w:t>
      </w:r>
      <w:r w:rsidR="00727D2D">
        <w:t xml:space="preserve"> 201</w:t>
      </w:r>
      <w:r w:rsidR="00676B2F">
        <w:t>6</w:t>
      </w:r>
      <w:r w:rsidR="00727D2D">
        <w:t xml:space="preserve">. godine prijedlog za otvaranje stečajnog postupka nad dužnikom </w:t>
      </w:r>
      <w:r w:rsidR="00477899" w:rsidRPr="00477899">
        <w:t>RESTORAN ATRIUM d.o.o. za ugostiteljstvo, Rijeka, Užarska 1, OIB 83218288904</w:t>
      </w:r>
      <w:r w:rsidR="006519D3" w:rsidRPr="006519D3">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477899">
        <w:t>23</w:t>
      </w:r>
      <w:r w:rsidR="00B34E1D">
        <w:t xml:space="preserve">. </w:t>
      </w:r>
      <w:r w:rsidR="00876ED0">
        <w:t>ožujka</w:t>
      </w:r>
      <w:r w:rsidR="00B34E1D">
        <w:t xml:space="preserve"> 201</w:t>
      </w:r>
      <w:r w:rsidR="006519D3">
        <w:t>6</w:t>
      </w:r>
      <w:r>
        <w:t xml:space="preserve">. godine u Očevidniku redoslijeda osnova za plaćanje ima evidentirane neizvršene osnove za plaćanje u </w:t>
      </w:r>
      <w:r w:rsidR="00036499">
        <w:t xml:space="preserve">neprekinutom razdoblju od </w:t>
      </w:r>
      <w:r w:rsidR="006519D3">
        <w:t xml:space="preserve">120 </w:t>
      </w:r>
      <w:r w:rsidR="00036499">
        <w:t>dan</w:t>
      </w:r>
      <w:r w:rsidR="006519D3">
        <w:t>a</w:t>
      </w:r>
      <w:r w:rsidR="00036499">
        <w:t xml:space="preserve"> u </w:t>
      </w:r>
      <w:r>
        <w:t xml:space="preserve">ukupnom iznosu od </w:t>
      </w:r>
      <w:r w:rsidR="00477899">
        <w:t>52.074,73</w:t>
      </w:r>
      <w:r w:rsidR="00876ED0">
        <w:t xml:space="preserve"> </w:t>
      </w:r>
      <w:r>
        <w:t xml:space="preserve">kn u koji iznos je uračunata i kamata i naknada Financijske agencije za provedbe ovrhe, da dužnik ima </w:t>
      </w:r>
      <w:r w:rsidR="00254BCC">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6519D3">
        <w:t>28. listopada</w:t>
      </w:r>
      <w:r w:rsidR="000E125D">
        <w:t xml:space="preserve"> 2016. godine </w:t>
      </w:r>
      <w:r w:rsidR="00155044">
        <w:t xml:space="preserve">ima evidentirane neizvršene osnove za plaćanje u neprekinutom razdoblju od </w:t>
      </w:r>
      <w:r w:rsidR="00477899">
        <w:t>338</w:t>
      </w:r>
      <w:r w:rsidR="00121340">
        <w:t xml:space="preserve"> </w:t>
      </w:r>
      <w:r w:rsidR="00155044">
        <w:t>dan</w:t>
      </w:r>
      <w:r w:rsidR="00876ED0">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F6D07" w:rsidP="007F30F2" w:rsidR="00BF6D0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6519D3">
        <w:rPr>
          <w:b/>
        </w:rPr>
        <w:t>02. studenoga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E3093E" w:rsidR="00E3093E">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p>
    <w:p w:rsidRDefault="00A504D0" w:rsidP="001A5F3A" w:rsidR="00A504D0">
      <w:pPr>
        <w:ind w:firstLine="708" w:left="1416"/>
        <w:jc w:val="right"/>
      </w:pPr>
    </w:p>
    <w:p w:rsidRDefault="00507862" w:rsidP="00507862" w:rsidR="00DA4667">
      <w:pPr>
        <w:ind w:firstLine="708" w:left="1416"/>
        <w:jc w:val="right"/>
      </w:pPr>
      <w:r>
        <w:t xml:space="preserve"> </w:t>
      </w:r>
    </w:p>
    <w:p w:rsidRDefault="00F33A53" w:rsidP="00F33A53" w:rsidR="0069132B">
      <w:pPr>
        <w:ind w:firstLine="708" w:left="1416"/>
        <w:jc w:val="right"/>
      </w:pPr>
      <w:r>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AD54D5" w:rsidR="00C616C1">
      <w:pPr>
        <w:numPr>
          <w:ilvl w:val="0"/>
          <w:numId w:val="1"/>
        </w:numPr>
        <w:jc w:val="both"/>
        <w:rPr>
          <w:sz w:val="20"/>
          <w:szCs w:val="20"/>
        </w:rPr>
      </w:pPr>
      <w:r>
        <w:rPr>
          <w:sz w:val="20"/>
          <w:szCs w:val="20"/>
        </w:rPr>
        <w:t>zastupniku dužnika po zakonu</w:t>
      </w:r>
      <w:r w:rsidR="008E3855">
        <w:rPr>
          <w:sz w:val="20"/>
          <w:szCs w:val="20"/>
        </w:rPr>
        <w:t xml:space="preserve"> </w:t>
      </w:r>
      <w:r w:rsidR="00477899" w:rsidRPr="00477899">
        <w:rPr>
          <w:sz w:val="20"/>
        </w:rPr>
        <w:t>LEI JURIŠIĆ - ILIĆ, Split, Marina Getaldića 18</w:t>
      </w:r>
      <w:r w:rsidR="00477899">
        <w:t>,</w:t>
      </w:r>
      <w:r w:rsidR="00AD54D5">
        <w:rPr>
          <w:sz w:val="20"/>
          <w:szCs w:val="20"/>
        </w:rPr>
        <w:t xml:space="preserve"> </w:t>
      </w:r>
      <w:r w:rsidR="00121340">
        <w:rPr>
          <w:sz w:val="20"/>
          <w:szCs w:val="20"/>
        </w:rPr>
        <w:t xml:space="preserve">uz prijedlog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6519D3">
        <w:rPr>
          <w:sz w:val="20"/>
          <w:szCs w:val="20"/>
        </w:rPr>
        <w:t>02.11</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C7DDE">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A504D0">
      <w:t>842</w:t>
    </w:r>
    <w:r w:rsidR="00736C37">
      <w:t>/16-</w:t>
    </w:r>
    <w:r w:rsidR="006519D3">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06BA"/>
    <w:rsid w:val="00113914"/>
    <w:rsid w:val="001204B6"/>
    <w:rsid w:val="00121340"/>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54BCC"/>
    <w:rsid w:val="0027212C"/>
    <w:rsid w:val="00274D18"/>
    <w:rsid w:val="00286D00"/>
    <w:rsid w:val="002A0177"/>
    <w:rsid w:val="002A6B0C"/>
    <w:rsid w:val="002C7ABC"/>
    <w:rsid w:val="002C7B6B"/>
    <w:rsid w:val="002F3228"/>
    <w:rsid w:val="002F57DD"/>
    <w:rsid w:val="00321827"/>
    <w:rsid w:val="003426AF"/>
    <w:rsid w:val="00344D37"/>
    <w:rsid w:val="00347537"/>
    <w:rsid w:val="00367E18"/>
    <w:rsid w:val="003859A7"/>
    <w:rsid w:val="003D5A1B"/>
    <w:rsid w:val="003D5F2F"/>
    <w:rsid w:val="003F3E25"/>
    <w:rsid w:val="003F49A5"/>
    <w:rsid w:val="004308D5"/>
    <w:rsid w:val="004376DF"/>
    <w:rsid w:val="00477899"/>
    <w:rsid w:val="00485E0D"/>
    <w:rsid w:val="004A184C"/>
    <w:rsid w:val="004C2AC0"/>
    <w:rsid w:val="004C521D"/>
    <w:rsid w:val="004C57B3"/>
    <w:rsid w:val="004D0A0B"/>
    <w:rsid w:val="00507862"/>
    <w:rsid w:val="00532F86"/>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516C3"/>
    <w:rsid w:val="006519D3"/>
    <w:rsid w:val="00676B2F"/>
    <w:rsid w:val="00677CAB"/>
    <w:rsid w:val="00683C57"/>
    <w:rsid w:val="0069132B"/>
    <w:rsid w:val="00695DB0"/>
    <w:rsid w:val="006962A2"/>
    <w:rsid w:val="00697A3B"/>
    <w:rsid w:val="006A2E32"/>
    <w:rsid w:val="006B1241"/>
    <w:rsid w:val="006D49E1"/>
    <w:rsid w:val="006E311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76ED0"/>
    <w:rsid w:val="008818D0"/>
    <w:rsid w:val="00887753"/>
    <w:rsid w:val="00892FAA"/>
    <w:rsid w:val="008A12A0"/>
    <w:rsid w:val="008A3D3F"/>
    <w:rsid w:val="008A48C1"/>
    <w:rsid w:val="008C71B5"/>
    <w:rsid w:val="008E181E"/>
    <w:rsid w:val="008E3855"/>
    <w:rsid w:val="008F49F6"/>
    <w:rsid w:val="009219BF"/>
    <w:rsid w:val="009349E7"/>
    <w:rsid w:val="00934ACD"/>
    <w:rsid w:val="00945219"/>
    <w:rsid w:val="00962300"/>
    <w:rsid w:val="00985159"/>
    <w:rsid w:val="00991113"/>
    <w:rsid w:val="009B219F"/>
    <w:rsid w:val="009B744A"/>
    <w:rsid w:val="009F2A16"/>
    <w:rsid w:val="00A276A9"/>
    <w:rsid w:val="00A37716"/>
    <w:rsid w:val="00A422ED"/>
    <w:rsid w:val="00A46343"/>
    <w:rsid w:val="00A504D0"/>
    <w:rsid w:val="00A63D14"/>
    <w:rsid w:val="00AA085A"/>
    <w:rsid w:val="00AA2EB0"/>
    <w:rsid w:val="00AB2202"/>
    <w:rsid w:val="00AC7E8A"/>
    <w:rsid w:val="00AD54D5"/>
    <w:rsid w:val="00B1315C"/>
    <w:rsid w:val="00B201CF"/>
    <w:rsid w:val="00B34E1D"/>
    <w:rsid w:val="00B43DA8"/>
    <w:rsid w:val="00B53EB1"/>
    <w:rsid w:val="00B60ABB"/>
    <w:rsid w:val="00B66D32"/>
    <w:rsid w:val="00B67AA0"/>
    <w:rsid w:val="00B97064"/>
    <w:rsid w:val="00B97531"/>
    <w:rsid w:val="00BC1629"/>
    <w:rsid w:val="00BC7DDE"/>
    <w:rsid w:val="00BD44B7"/>
    <w:rsid w:val="00BE710A"/>
    <w:rsid w:val="00BF24A6"/>
    <w:rsid w:val="00BF6D07"/>
    <w:rsid w:val="00BF7669"/>
    <w:rsid w:val="00C616C1"/>
    <w:rsid w:val="00C654D8"/>
    <w:rsid w:val="00C70F3E"/>
    <w:rsid w:val="00C87349"/>
    <w:rsid w:val="00CA4BF7"/>
    <w:rsid w:val="00CA7703"/>
    <w:rsid w:val="00D04873"/>
    <w:rsid w:val="00D3051A"/>
    <w:rsid w:val="00D509BC"/>
    <w:rsid w:val="00D62065"/>
    <w:rsid w:val="00D6764D"/>
    <w:rsid w:val="00D72D03"/>
    <w:rsid w:val="00D74F2E"/>
    <w:rsid w:val="00DA4667"/>
    <w:rsid w:val="00DA66D5"/>
    <w:rsid w:val="00DB0E9B"/>
    <w:rsid w:val="00DB20E2"/>
    <w:rsid w:val="00DB54E4"/>
    <w:rsid w:val="00DB579A"/>
    <w:rsid w:val="00DC49D7"/>
    <w:rsid w:val="00DF7E85"/>
    <w:rsid w:val="00E042CE"/>
    <w:rsid w:val="00E1657E"/>
    <w:rsid w:val="00E2450E"/>
    <w:rsid w:val="00E3093E"/>
    <w:rsid w:val="00E37B45"/>
    <w:rsid w:val="00E43820"/>
    <w:rsid w:val="00E709A8"/>
    <w:rsid w:val="00E7681E"/>
    <w:rsid w:val="00E90DC4"/>
    <w:rsid w:val="00E938BC"/>
    <w:rsid w:val="00EB196C"/>
    <w:rsid w:val="00EB48B5"/>
    <w:rsid w:val="00EB5F77"/>
    <w:rsid w:val="00ED2C1C"/>
    <w:rsid w:val="00ED5721"/>
    <w:rsid w:val="00EE0C90"/>
    <w:rsid w:val="00EE1647"/>
    <w:rsid w:val="00EF7EE7"/>
    <w:rsid w:val="00F016A5"/>
    <w:rsid w:val="00F15A48"/>
    <w:rsid w:val="00F254A4"/>
    <w:rsid w:val="00F33A53"/>
    <w:rsid w:val="00F44286"/>
    <w:rsid w:val="00F44721"/>
    <w:rsid w:val="00F52E70"/>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BC7DDE"/>
    <w:rPr>
      <w:color w:val="808080"/>
      <w:bdr w:space="0" w:sz="0" w:color="auto" w:val="none"/>
      <w:shd w:fill="auto" w:color="auto" w:val="clear"/>
    </w:rPr>
  </w:style>
  <w:style w:customStyle="true" w:styleId="eSPISCCParagraphDefaultFont" w:type="character">
    <w:name w:val="eSPIS_CC_Paragraph Default Font"/>
    <w:basedOn w:val="Zadanifontodlomka"/>
    <w:rsid w:val="00BC7D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7DDE"/>
    <w:rPr>
      <w:bdr w:space="0" w:sz="0" w:color="auto" w:val="none"/>
      <w:shd w:fill="FFFFCC" w:color="auto" w:val="clear"/>
      <w:lang w:val="hr-HR"/>
    </w:rPr>
  </w:style>
  <w:style w:customStyle="true" w:styleId="PozadinaSvijetloCrvena" w:type="character">
    <w:name w:val="Pozadina_SvijetloCrvena"/>
    <w:basedOn w:val="eSPISCCParagraphDefaultFont"/>
    <w:rsid w:val="00BC7D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7D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BC7DDE"/>
    <w:rPr>
      <w:color w:val="808080"/>
      <w:bdr w:color="auto" w:space="0" w:sz="0" w:val="none"/>
      <w:shd w:color="auto" w:fill="auto" w:val="clear"/>
    </w:rPr>
  </w:style>
  <w:style w:customStyle="1" w:styleId="eSPISCCParagraphDefaultFont" w:type="character">
    <w:name w:val="eSPIS_CC_Paragraph Default Font"/>
    <w:basedOn w:val="Zadanifontodlomka"/>
    <w:rsid w:val="00BC7D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7DDE"/>
    <w:rPr>
      <w:bdr w:color="auto" w:space="0" w:sz="0" w:val="none"/>
      <w:shd w:color="auto" w:fill="FFFFCC" w:val="clear"/>
      <w:lang w:val="hr-HR"/>
    </w:rPr>
  </w:style>
  <w:style w:customStyle="1" w:styleId="PozadinaSvijetloCrvena" w:type="character">
    <w:name w:val="Pozadina_SvijetloCrvena"/>
    <w:basedOn w:val="eSPISCCParagraphDefaultFont"/>
    <w:rsid w:val="00BC7D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7D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842</izvorni_sadrzaj>
    <derivirana_varijabla naziv="DomainObject.Predmet.Broj_1">842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St-842/2016</izvorni_sadrzaj>
    <derivirana_varijabla naziv="DomainObject.Predmet.OznakaBroj_1">St-842/2016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RESTRORAN ATRIUM d.o.o.</izvorni_sadrzaj>
    <derivirana_varijabla naziv="DomainObject.Predmet.ProtustrankaFormated_1">  RESTRORAN ATRIUM d.o.o.</derivirana_varijabla>
  </DomainObject.Predmet.ProtustrankaFormated>
  <DomainObject.Predmet.ProtustrankaFormatedOIB>
    <izvorni_sadrzaj>  RESTRORAN ATRIUM d.o.o., OIB 83218288904</izvorni_sadrzaj>
    <derivirana_varijabla naziv="DomainObject.Predmet.ProtustrankaFormatedOIB_1">  RESTRORAN ATRIUM d.o.o., OIB 83218288904</derivirana_varijabla>
  </DomainObject.Predmet.ProtustrankaFormatedOIB>
  <DomainObject.Predmet.ProtustrankaFormatedWithAdress>
    <izvorni_sadrzaj> RESTRORAN ATRIUM d.o.o., Užarska 1, 51000 Rijeka</izvorni_sadrzaj>
    <derivirana_varijabla naziv="DomainObject.Predmet.ProtustrankaFormatedWithAdress_1"> RESTRORAN ATRIUM d.o.o., Užarska 1, 51000 Rijeka</derivirana_varijabla>
  </DomainObject.Predmet.ProtustrankaFormatedWithAdress>
  <DomainObject.Predmet.ProtustrankaFormatedWithAdressOIB>
    <izvorni_sadrzaj> RESTRORAN ATRIUM d.o.o., OIB 83218288904, Užarska 1, 51000 Rijeka</izvorni_sadrzaj>
    <derivirana_varijabla naziv="DomainObject.Predmet.ProtustrankaFormatedWithAdressOIB_1"> RESTRORAN ATRIUM d.o.o., OIB 83218288904, Užarska 1, 51000 Rijeka</derivirana_varijabla>
  </DomainObject.Predmet.ProtustrankaFormatedWithAdressOIB>
  <DomainObject.Predmet.ProtustrankaWithAdress>
    <izvorni_sadrzaj>RESTRORAN ATRIUM d.o.o. Užarska 1, 51000 Rijeka</izvorni_sadrzaj>
    <derivirana_varijabla naziv="DomainObject.Predmet.ProtustrankaWithAdress_1">RESTRORAN ATRIUM d.o.o. Užarska 1, 51000 Rijeka</derivirana_varijabla>
  </DomainObject.Predmet.ProtustrankaWithAdress>
  <DomainObject.Predmet.ProtustrankaWithAdressOIB>
    <izvorni_sadrzaj>RESTRORAN ATRIUM d.o.o., OIB 83218288904, Užarska 1, 51000 Rijeka</izvorni_sadrzaj>
    <derivirana_varijabla naziv="DomainObject.Predmet.ProtustrankaWithAdressOIB_1">RESTRORAN ATRIUM d.o.o., OIB 83218288904, Užarska 1, 51000 Rijeka</derivirana_varijabla>
  </DomainObject.Predmet.ProtustrankaWithAdressOIB>
  <DomainObject.Predmet.ProtustrankaNazivFormated>
    <izvorni_sadrzaj>RESTRORAN ATRIUM d.o.o.</izvorni_sadrzaj>
    <derivirana_varijabla naziv="DomainObject.Predmet.ProtustrankaNazivFormated_1">RESTRORAN ATRIUM d.o.o.</derivirana_varijabla>
  </DomainObject.Predmet.ProtustrankaNazivFormated>
  <DomainObject.Predmet.ProtustrankaNazivFormatedOIB>
    <izvorni_sadrzaj>RESTRORAN ATRIUM d.o.o., OIB 83218288904</izvorni_sadrzaj>
    <derivirana_varijabla naziv="DomainObject.Predmet.ProtustrankaNazivFormatedOIB_1">RESTRORAN ATRIUM d.o.o., OIB 83218288904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RESTRORAN ATRIUM d.o.o.</item>
    </izvorni_sadrzaj>
    <derivirana_varijabla naziv="DomainObject.Predmet.ProtuStrankaListFormated_1">
      <item>RESTRORAN ATRIUM d.o.o.</item>
    </derivirana_varijabla>
  </DomainObject.Predmet.ProtuStrankaListFormated>
  <DomainObject.Predmet.ProtuStrankaListFormatedOIB>
    <izvorni_sadrzaj>
      <item>RESTRORAN ATRIUM d.o.o., OIB 83218288904</item>
    </izvorni_sadrzaj>
    <derivirana_varijabla naziv="DomainObject.Predmet.ProtuStrankaListFormatedOIB_1">
      <item>RESTRORAN ATRIUM d.o.o., OIB 83218288904</item>
    </derivirana_varijabla>
  </DomainObject.Predmet.ProtuStrankaListFormatedOIB>
  <DomainObject.Predmet.ProtuStrankaListFormatedWithAdress>
    <izvorni_sadrzaj>
      <item>RESTRORAN ATRIUM d.o.o., Užarska 1, 51000 Rijeka</item>
    </izvorni_sadrzaj>
    <derivirana_varijabla naziv="DomainObject.Predmet.ProtuStrankaListFormatedWithAdress_1">
      <item>RESTRORAN ATRIUM d.o.o., Užarska 1, 51000 Rijeka</item>
    </derivirana_varijabla>
  </DomainObject.Predmet.ProtuStrankaListFormatedWithAdress>
  <DomainObject.Predmet.ProtuStrankaListFormatedWithAdressOIB>
    <izvorni_sadrzaj>
      <item>RESTRORAN ATRIUM d.o.o., OIB 83218288904, Užarska 1, 51000 Rijeka</item>
    </izvorni_sadrzaj>
    <derivirana_varijabla naziv="DomainObject.Predmet.ProtuStrankaListFormatedWithAdressOIB_1">
      <item>RESTRORAN ATRIUM d.o.o., OIB 83218288904, Užarska 1, 51000 Rijeka</item>
    </derivirana_varijabla>
  </DomainObject.Predmet.ProtuStrankaListFormatedWithAdressOIB>
  <DomainObject.Predmet.ProtuStrankaListNazivFormated>
    <izvorni_sadrzaj>
      <item>RESTRORAN ATRIUM d.o.o.</item>
    </izvorni_sadrzaj>
    <derivirana_varijabla naziv="DomainObject.Predmet.ProtuStrankaListNazivFormated_1">
      <item>RESTRORAN ATRIUM d.o.o.</item>
    </derivirana_varijabla>
  </DomainObject.Predmet.ProtuStrankaListNazivFormated>
  <DomainObject.Predmet.ProtuStrankaListNazivFormatedOIB>
    <izvorni_sadrzaj>
      <item>RESTRORAN ATRIUM d.o.o., OIB 83218288904</item>
    </izvorni_sadrzaj>
    <derivirana_varijabla naziv="DomainObject.Predmet.ProtuStrankaListNazivFormatedOIB_1">
      <item>RESTRORAN ATRIUM d.o.o., OIB 83218288904</item>
    </derivirana_varijabla>
  </DomainObject.Predmet.ProtuStrankaListNazivFormatedOIB>
  <DomainObject.Predmet.OstaliListFormated>
    <izvorni_sadrzaj>
      <item>Lea Jurišić-ilić</item>
    </izvorni_sadrzaj>
    <derivirana_varijabla naziv="DomainObject.Predmet.OstaliListFormated_1">
      <item>Lea Jurišić-ilić</item>
    </derivirana_varijabla>
  </DomainObject.Predmet.OstaliListFormated>
  <DomainObject.Predmet.OstaliListFormatedOIB>
    <izvorni_sadrzaj>
      <item>Lea Jurišić-ilić, OIB 76805552212</item>
    </izvorni_sadrzaj>
    <derivirana_varijabla naziv="DomainObject.Predmet.OstaliListFormatedOIB_1">
      <item>Lea Jurišić-ilić, OIB 76805552212</item>
    </derivirana_varijabla>
  </DomainObject.Predmet.OstaliListFormatedOIB>
  <DomainObject.Predmet.OstaliListFormatedWithAdress>
    <izvorni_sadrzaj>
      <item>Lea Jurišić-ilić, Marina Getaldića 18, 21000 Split</item>
    </izvorni_sadrzaj>
    <derivirana_varijabla naziv="DomainObject.Predmet.OstaliListFormatedWithAdress_1">
      <item>Lea Jurišić-ilić, Marina Getaldića 18, 21000 Split</item>
    </derivirana_varijabla>
  </DomainObject.Predmet.OstaliListFormatedWithAdress>
  <DomainObject.Predmet.OstaliListFormatedWithAdressOIB>
    <izvorni_sadrzaj>
      <item>Lea Jurišić-ilić, OIB 76805552212, Marina Getaldića 18, 21000 Split</item>
    </izvorni_sadrzaj>
    <derivirana_varijabla naziv="DomainObject.Predmet.OstaliListFormatedWithAdressOIB_1">
      <item>Lea Jurišić-ilić, OIB 76805552212, Marina Getaldića 18, 21000 Split</item>
    </derivirana_varijabla>
  </DomainObject.Predmet.OstaliListFormatedWithAdressOIB>
  <DomainObject.Predmet.OstaliListNazivFormated>
    <izvorni_sadrzaj>
      <item>Lea Jurišić-ilić</item>
    </izvorni_sadrzaj>
    <derivirana_varijabla naziv="DomainObject.Predmet.OstaliListNazivFormated_1">
      <item>Lea Jurišić-ilić</item>
    </derivirana_varijabla>
  </DomainObject.Predmet.OstaliListNazivFormated>
  <DomainObject.Predmet.OstaliListNazivFormatedOIB>
    <izvorni_sadrzaj>
      <item>Lea Jurišić-ilić, OIB 76805552212</item>
    </izvorni_sadrzaj>
    <derivirana_varijabla naziv="DomainObject.Predmet.OstaliListNazivFormatedOIB_1">
      <item>Lea Jurišić-ilić, OIB 76805552212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RESTRORAN ATRIUM d.o.o.</izvorni_sadrzaj>
    <derivirana_varijabla naziv="DomainObject.Predmet.ProtustrankaIDrugi_1">RESTRORAN ATRIUM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RESTRORAN ATRIUM d.o.o., OIB 83218288904, Užarska 1, 51000 Rijeka</izvorni_sadrzaj>
    <derivirana_varijabla naziv="DomainObject.Predmet.ProtustrankaIDrugiAdressOIB_1">RESTRORAN ATRIUM d.o.o., OIB 83218288904, Užarska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RESTRORAN ATRIUM d.o.o.</item>
      <item>Lea Jurišić-ilić</item>
    </izvorni_sadrzaj>
    <derivirana_varijabla naziv="DomainObject.Predmet.SudioniciListNaziv_1">
      <item>FINA  Rijeka</item>
      <item>RESTRORAN ATRIUM d.o.o.</item>
      <item>Lea Jurišić-ilić</item>
    </derivirana_varijabla>
  </DomainObject.Predmet.SudioniciListNaziv>
  <DomainObject.Predmet.SudioniciListAdressOIB>
    <izvorni_sadrzaj>
      <item>FINA  Rijeka, OIB 85821130368, Frana Kurelca 8,51000 Rijeka</item>
      <item>RESTRORAN ATRIUM d.o.o., OIB 83218288904, Užarska 1,51000 Rijeka</item>
      <item>Lea Jurišić-ilić, OIB 76805552212, Marina Getaldića 18,21000 Split</item>
    </izvorni_sadrzaj>
    <derivirana_varijabla naziv="DomainObject.Predmet.SudioniciListAdressOIB_1">
      <item>FINA  Rijeka, OIB 85821130368, Frana Kurelca 8,51000 Rijeka</item>
      <item>RESTRORAN ATRIUM d.o.o., OIB 83218288904, Užarska 1,51000 Rijeka</item>
      <item>Lea Jurišić-ilić, OIB 76805552212, Marina Getaldića 18,21000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83218288904</item>
      <item>, OIB 76805552212</item>
    </izvorni_sadrzaj>
    <derivirana_varijabla naziv="DomainObject.Predmet.SudioniciListNazivOIB_1">
      <item>, OIB 85821130368</item>
      <item>, OIB 83218288904</item>
      <item>, OIB 76805552212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752F53-53EC-4BA8-A66B-4646BB1AF4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832</properties:Words>
  <properties:Characters>4461</properties:Characters>
  <properties:Lines>125</properties:Lines>
  <properties:Paragraphs>48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2016-11-02T13:52:00Z</dcterms:created>
  <dc:creator>stecaj</dc:creator>
  <cp:lastModifiedBy>Jasna Radulović</cp:lastModifiedBy>
  <cp:lastPrinted>2016-11-02T13:56:00Z</cp:lastPrinted>
  <dcterms:modified xmlns:xsi="http://www.w3.org/2001/XMLSchema-instance" xsi:type="dcterms:W3CDTF">2016-11-02T14:01:00Z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