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0968" w14:paraId="2590968" w:rsidRDefault="00F013AE" w:rsidP="00910611" w:rsidR="00F013A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13AE" w:rsidP="00910611" w:rsidR="00F013AE">
      <w:r>
        <w:rPr>
          <w:rFonts w:eastAsia="MS Mincho"/>
        </w:rPr>
        <w:t xml:space="preserve">   REPUBLIKA HRVATSKA</w:t>
      </w:r>
    </w:p>
    <w:p w:rsidRDefault="00F013AE" w:rsidP="00910611" w:rsidR="00F013AE">
      <w:r>
        <w:rPr>
          <w:rFonts w:eastAsia="MS Mincho"/>
        </w:rPr>
        <w:t>TRGOVAČKI SUD U RIJECI</w:t>
      </w:r>
    </w:p>
    <w:p w:rsidRDefault="00F013AE" w:rsidR="00F013A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D4B71" w:rsidP="001D4B71" w:rsidR="001D4B71" w:rsidRPr="00FF34F0">
      <w:pPr>
        <w:rPr>
          <w:b/>
        </w:rPr>
      </w:pPr>
    </w:p>
    <w:p w:rsidRDefault="001076A4" w:rsidP="001076A4" w:rsidR="00CF689B" w:rsidRPr="001076A4">
      <w:pPr>
        <w:pStyle w:val="Zaglavlje"/>
        <w:jc w:val="right"/>
      </w:pPr>
      <w:r>
        <w:t>Poslovni broj</w:t>
      </w:r>
      <w:r w:rsidRPr="00F50A33">
        <w:t xml:space="preserve"> 15 St-</w:t>
      </w:r>
      <w:r>
        <w:t>416/16-113</w:t>
      </w:r>
    </w:p>
    <w:p w:rsidRDefault="001D4B71" w:rsidP="001D4B71" w:rsidR="001D4B71" w:rsidRPr="00FF34F0">
      <w:pPr>
        <w:rPr>
          <w:b/>
        </w:rPr>
      </w:pP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 w:rsidRPr="00FF34F0"/>
    <w:p w:rsidRDefault="00EB3185" w:rsidP="001D4B71" w:rsidR="00EB3185">
      <w:pPr>
        <w:jc w:val="center"/>
        <w:rPr>
          <w:bCs/>
        </w:rPr>
      </w:pPr>
    </w:p>
    <w:p w:rsidRDefault="004E4742" w:rsidP="004E4742" w:rsidR="004E4742" w:rsidRPr="004E4742">
      <w:pPr>
        <w:jc w:val="both"/>
      </w:pPr>
      <w:r>
        <w:tab/>
      </w:r>
      <w:r w:rsidRPr="004E4742">
        <w:t>Trgo</w:t>
      </w:r>
      <w:r w:rsidR="00FB7D78">
        <w:t xml:space="preserve">vački sud u Rijeci, po </w:t>
      </w:r>
      <w:r w:rsidRPr="004E4742">
        <w:t xml:space="preserve"> sucu</w:t>
      </w:r>
      <w:r w:rsidR="00FB7D78">
        <w:t xml:space="preserve"> pojedincu</w:t>
      </w:r>
      <w:r w:rsidRPr="004E4742">
        <w:t xml:space="preserve"> Danieli Korlević, u </w:t>
      </w:r>
      <w:r w:rsidR="00FB7D78">
        <w:t xml:space="preserve">stečajnom postupku nad dužnikom </w:t>
      </w:r>
      <w:r w:rsidR="00FB7D78" w:rsidRPr="00FB7D78">
        <w:rPr>
          <w:b/>
        </w:rPr>
        <w:t>3. MAJ TIBO d.d. u stečaju Matulji, Cesta dalmatinskih brigada 17, OIB 59992797221</w:t>
      </w:r>
      <w:r w:rsidR="001076A4">
        <w:rPr>
          <w:b/>
        </w:rPr>
        <w:t xml:space="preserve">, </w:t>
      </w:r>
      <w:r w:rsidR="00FB7D78">
        <w:t xml:space="preserve">dana </w:t>
      </w:r>
      <w:r w:rsidR="001076A4">
        <w:t>12. ožujka 2018.</w:t>
      </w:r>
    </w:p>
    <w:p w:rsidRDefault="00A8691E" w:rsidP="001D4B71" w:rsidR="00EB3185">
      <w:pPr>
        <w:jc w:val="center"/>
        <w:rPr>
          <w:bCs/>
        </w:rPr>
      </w:pPr>
      <w:r>
        <w:rPr>
          <w:bCs/>
        </w:rPr>
        <w:t xml:space="preserve"> </w:t>
      </w:r>
    </w:p>
    <w:p w:rsidRDefault="00FF34F0" w:rsidP="001D4B71" w:rsidR="001D4B71" w:rsidRPr="00CF02E4">
      <w:pPr>
        <w:jc w:val="center"/>
        <w:rPr>
          <w:b/>
          <w:bCs/>
        </w:rPr>
      </w:pPr>
      <w:r w:rsidRPr="00CF02E4">
        <w:rPr>
          <w:b/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1076A4" w:rsidP="00FB7D78" w:rsidR="00FB7D78" w:rsidRPr="00FB7D78">
      <w:pPr>
        <w:jc w:val="both"/>
        <w:rPr>
          <w:bCs/>
        </w:rPr>
      </w:pPr>
      <w:r>
        <w:rPr>
          <w:bCs/>
        </w:rPr>
        <w:tab/>
        <w:t>S</w:t>
      </w:r>
      <w:r w:rsidR="00FB7D78" w:rsidRPr="00FB7D78">
        <w:rPr>
          <w:bCs/>
        </w:rPr>
        <w:t>jednica Odbora vjerovnika stečajnog dužnika</w:t>
      </w:r>
      <w:r w:rsidR="00FB7D78">
        <w:rPr>
          <w:bCs/>
        </w:rPr>
        <w:t xml:space="preserve"> </w:t>
      </w:r>
      <w:r w:rsidR="00FB7D78" w:rsidRPr="00FB7D78">
        <w:rPr>
          <w:b/>
          <w:bCs/>
        </w:rPr>
        <w:t>3. MAJ TIBO d.d. u stečaju Matulji, Cesta dalmatinskih brigada 17, OIB 59992797221</w:t>
      </w:r>
      <w:r w:rsidR="00FB7D78">
        <w:rPr>
          <w:b/>
          <w:bCs/>
        </w:rPr>
        <w:t xml:space="preserve"> </w:t>
      </w:r>
      <w:r w:rsidR="00FB7D78" w:rsidRPr="00FB7D78">
        <w:rPr>
          <w:bCs/>
        </w:rPr>
        <w:t>saziva se za dan</w:t>
      </w:r>
    </w:p>
    <w:p w:rsidRDefault="00FB7D78" w:rsidP="00FB7D78" w:rsidR="00FB7D78">
      <w:pPr>
        <w:jc w:val="both"/>
        <w:rPr>
          <w:b/>
          <w:bCs/>
        </w:rPr>
      </w:pPr>
    </w:p>
    <w:p w:rsidRDefault="001076A4" w:rsidP="00FB7D78" w:rsidR="00FB7D78">
      <w:pPr>
        <w:jc w:val="center"/>
        <w:rPr>
          <w:b/>
          <w:bCs/>
        </w:rPr>
      </w:pPr>
      <w:r>
        <w:rPr>
          <w:b/>
          <w:bCs/>
        </w:rPr>
        <w:t>13. travnja 2018. u 10</w:t>
      </w:r>
      <w:r w:rsidR="00FB7D78">
        <w:rPr>
          <w:b/>
          <w:bCs/>
        </w:rPr>
        <w:t>,00 sati</w:t>
      </w:r>
    </w:p>
    <w:p w:rsidRDefault="00FB7D78" w:rsidP="00FB7D78" w:rsidR="00FB7D78">
      <w:pPr>
        <w:jc w:val="center"/>
        <w:rPr>
          <w:b/>
          <w:bCs/>
        </w:rPr>
      </w:pPr>
      <w:r w:rsidRPr="00FB7D78">
        <w:rPr>
          <w:b/>
          <w:bCs/>
        </w:rPr>
        <w:t xml:space="preserve">kod Trgovačkog suda u Rijeci, Zadarska 1 i 3, </w:t>
      </w:r>
    </w:p>
    <w:p w:rsidRDefault="00FB7D78" w:rsidP="00FB7D78" w:rsidR="00FB7D78" w:rsidRPr="00FB7D78">
      <w:pPr>
        <w:jc w:val="center"/>
        <w:rPr>
          <w:b/>
          <w:bCs/>
        </w:rPr>
      </w:pPr>
      <w:r w:rsidRPr="00FB7D78">
        <w:rPr>
          <w:b/>
          <w:bCs/>
        </w:rPr>
        <w:t>sudnica 2, I. kat.</w:t>
      </w:r>
    </w:p>
    <w:p w:rsidRDefault="00FB7D78" w:rsidP="001D4B71" w:rsidR="00FB7D78">
      <w:pPr>
        <w:jc w:val="center"/>
        <w:rPr>
          <w:b/>
          <w:bCs/>
        </w:rPr>
      </w:pPr>
    </w:p>
    <w:p w:rsidRDefault="00FB7D78" w:rsidP="00FB7D78" w:rsidR="00FB7D78">
      <w:pPr>
        <w:jc w:val="both"/>
        <w:rPr>
          <w:bCs/>
        </w:rPr>
      </w:pPr>
      <w:r>
        <w:rPr>
          <w:bCs/>
        </w:rPr>
        <w:t>na koju se pozivaju članovi Odbora vjerovnika:</w:t>
      </w:r>
    </w:p>
    <w:p w:rsidRDefault="00FB7D78" w:rsidP="00FB7D78" w:rsidR="00FB7D78">
      <w:pPr>
        <w:jc w:val="both"/>
        <w:rPr>
          <w:bCs/>
        </w:rPr>
      </w:pPr>
    </w:p>
    <w:p w:rsidRDefault="00FB7D78" w:rsidP="00FB7D78" w:rsidR="00FB7D7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Centa</w:t>
      </w:r>
      <w:r w:rsidR="005F23E8">
        <w:rPr>
          <w:bCs/>
        </w:rPr>
        <w:t>r za restrukturiranje i prodaju</w:t>
      </w:r>
      <w:r>
        <w:rPr>
          <w:bCs/>
        </w:rPr>
        <w:t xml:space="preserve">, Zagreb, Ivana Lučića 6, </w:t>
      </w:r>
    </w:p>
    <w:p w:rsidRDefault="00FB7D78" w:rsidP="00FB7D78" w:rsidR="00FB7D7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Hrvoje </w:t>
      </w:r>
      <w:proofErr w:type="spellStart"/>
      <w:r>
        <w:rPr>
          <w:bCs/>
        </w:rPr>
        <w:t>Markulinčić</w:t>
      </w:r>
      <w:proofErr w:type="spellEnd"/>
      <w:r>
        <w:rPr>
          <w:bCs/>
        </w:rPr>
        <w:t xml:space="preserve">, Pula , </w:t>
      </w:r>
      <w:proofErr w:type="spellStart"/>
      <w:r>
        <w:rPr>
          <w:bCs/>
        </w:rPr>
        <w:t>Flaciusova</w:t>
      </w:r>
      <w:proofErr w:type="spellEnd"/>
      <w:r>
        <w:rPr>
          <w:bCs/>
        </w:rPr>
        <w:t xml:space="preserve"> 1,</w:t>
      </w:r>
    </w:p>
    <w:p w:rsidRDefault="00FB7D78" w:rsidP="00FB7D78" w:rsidR="00FB7D7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Marijan </w:t>
      </w:r>
      <w:proofErr w:type="spellStart"/>
      <w:r>
        <w:rPr>
          <w:bCs/>
        </w:rPr>
        <w:t>Cepanec</w:t>
      </w:r>
      <w:proofErr w:type="spellEnd"/>
      <w:r>
        <w:rPr>
          <w:bCs/>
        </w:rPr>
        <w:t xml:space="preserve">, Kastav, </w:t>
      </w:r>
      <w:proofErr w:type="spellStart"/>
      <w:r>
        <w:rPr>
          <w:bCs/>
        </w:rPr>
        <w:t>Ćikovići</w:t>
      </w:r>
      <w:proofErr w:type="spellEnd"/>
      <w:r>
        <w:rPr>
          <w:bCs/>
        </w:rPr>
        <w:t xml:space="preserve"> 64/b, kao predstavnik radnika i</w:t>
      </w:r>
    </w:p>
    <w:p w:rsidRDefault="007C2547" w:rsidP="007C2547" w:rsidR="007C2547">
      <w:pPr>
        <w:pStyle w:val="Odlomakpopisa"/>
        <w:jc w:val="both"/>
        <w:rPr>
          <w:bCs/>
        </w:rPr>
      </w:pPr>
    </w:p>
    <w:p w:rsidRDefault="007C2547" w:rsidP="007C2547" w:rsidR="007C2547">
      <w:pPr>
        <w:pStyle w:val="Odlomakpopisa"/>
        <w:jc w:val="both"/>
        <w:rPr>
          <w:bCs/>
        </w:rPr>
      </w:pPr>
    </w:p>
    <w:p w:rsidRDefault="00FB7D78" w:rsidP="007C2547" w:rsidR="00FB7D78">
      <w:pPr>
        <w:pStyle w:val="Odlomakpopisa"/>
        <w:ind w:left="0"/>
        <w:jc w:val="both"/>
        <w:rPr>
          <w:bCs/>
        </w:rPr>
      </w:pPr>
      <w:r>
        <w:rPr>
          <w:bCs/>
        </w:rPr>
        <w:t xml:space="preserve">stečajni upravitelj Višnja </w:t>
      </w:r>
      <w:proofErr w:type="spellStart"/>
      <w:r>
        <w:rPr>
          <w:bCs/>
        </w:rPr>
        <w:t>Rosenberg</w:t>
      </w:r>
      <w:proofErr w:type="spellEnd"/>
      <w:r>
        <w:rPr>
          <w:bCs/>
        </w:rPr>
        <w:t xml:space="preserve"> Volarić, Rijeka, </w:t>
      </w:r>
      <w:proofErr w:type="spellStart"/>
      <w:r>
        <w:rPr>
          <w:bCs/>
        </w:rPr>
        <w:t>Ciottina</w:t>
      </w:r>
      <w:proofErr w:type="spellEnd"/>
      <w:r>
        <w:rPr>
          <w:bCs/>
        </w:rPr>
        <w:t xml:space="preserve"> 24.</w:t>
      </w:r>
    </w:p>
    <w:p w:rsidRDefault="007C2547" w:rsidP="007C2547" w:rsidR="007C2547">
      <w:pPr>
        <w:pStyle w:val="Odlomakpopisa"/>
        <w:ind w:left="0"/>
        <w:jc w:val="both"/>
        <w:rPr>
          <w:bCs/>
        </w:rPr>
      </w:pPr>
    </w:p>
    <w:p w:rsidRDefault="007C2547" w:rsidP="007C2547" w:rsidR="007C2547">
      <w:pPr>
        <w:pStyle w:val="Odlomakpopisa"/>
        <w:ind w:left="0"/>
        <w:jc w:val="both"/>
        <w:rPr>
          <w:bCs/>
        </w:rPr>
      </w:pPr>
    </w:p>
    <w:p w:rsidRDefault="007C2547" w:rsidP="007C2547" w:rsidR="007C2547">
      <w:pPr>
        <w:pStyle w:val="Odlomakpopisa"/>
        <w:ind w:left="0"/>
        <w:jc w:val="both"/>
        <w:rPr>
          <w:bCs/>
        </w:rPr>
      </w:pPr>
      <w:r>
        <w:rPr>
          <w:bCs/>
        </w:rPr>
        <w:t>Dnevni red:</w:t>
      </w:r>
    </w:p>
    <w:p w:rsidRDefault="001076A4" w:rsidP="007C2547" w:rsidR="001076A4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Izvješće stečajnog upravitelja o tijeku postupka i stanju stečajne mase.</w:t>
      </w:r>
    </w:p>
    <w:p w:rsidRDefault="007C2547" w:rsidP="007C2547" w:rsidR="007C2547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Donošenje Odluke o </w:t>
      </w:r>
      <w:r w:rsidR="00960C69">
        <w:rPr>
          <w:bCs/>
        </w:rPr>
        <w:t>prihvaćanju ponuda osnovnih sredstava i crne metalurgije</w:t>
      </w:r>
      <w:r>
        <w:rPr>
          <w:bCs/>
        </w:rPr>
        <w:t>.</w:t>
      </w:r>
    </w:p>
    <w:p w:rsidRDefault="007C2547" w:rsidP="007C2547" w:rsidR="007C2547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Razno.</w:t>
      </w:r>
    </w:p>
    <w:p w:rsidRDefault="007C2547" w:rsidP="007C2547" w:rsidR="007C2547">
      <w:pPr>
        <w:jc w:val="both"/>
        <w:rPr>
          <w:bCs/>
        </w:rPr>
      </w:pPr>
    </w:p>
    <w:p w:rsidRDefault="001D4B71" w:rsidP="001D4B71" w:rsidR="001D4B71" w:rsidRPr="00FF34F0">
      <w:pPr>
        <w:jc w:val="center"/>
      </w:pPr>
      <w:r w:rsidRPr="00FF34F0">
        <w:t>U Rijeci,</w:t>
      </w:r>
      <w:r w:rsidR="0012500B" w:rsidRPr="00FF34F0">
        <w:t xml:space="preserve"> </w:t>
      </w:r>
      <w:r w:rsidR="001076A4">
        <w:t>12. ožujka 2018.</w:t>
      </w:r>
    </w:p>
    <w:p w:rsidRDefault="008216E1" w:rsidP="001D4B71" w:rsidR="008216E1" w:rsidRPr="00FF34F0">
      <w:pPr>
        <w:jc w:val="center"/>
        <w:rPr>
          <w:b/>
        </w:rPr>
      </w:pPr>
    </w:p>
    <w:p w:rsidRDefault="001A3F34" w:rsidP="001A3F34" w:rsidR="001D4B71" w:rsidRPr="00FF34F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44586">
        <w:t>S</w:t>
      </w:r>
      <w:r w:rsidR="001D4B71" w:rsidRPr="00FF34F0">
        <w:t>udac</w:t>
      </w:r>
    </w:p>
    <w:p w:rsidRDefault="001A3F34" w:rsidP="001A3F34" w:rsidR="00B36744">
      <w:pPr>
        <w:tabs>
          <w:tab w:pos="7250" w:val="left"/>
        </w:tabs>
        <w:jc w:val="center"/>
      </w:pPr>
      <w:r>
        <w:t xml:space="preserve">                                                                                                            </w:t>
      </w:r>
      <w:r w:rsidR="001D4B71" w:rsidRPr="00FF34F0">
        <w:t>Daniela Korlević</w:t>
      </w:r>
    </w:p>
    <w:p w:rsidRDefault="00CF02E4" w:rsidP="001A3F34" w:rsidR="00CF02E4">
      <w:pPr>
        <w:tabs>
          <w:tab w:pos="7250" w:val="left"/>
        </w:tabs>
        <w:jc w:val="center"/>
      </w:pPr>
    </w:p>
    <w:p w:rsidRDefault="00703E13" w:rsidP="0068351E" w:rsidR="00DE1D72">
      <w:pPr>
        <w:tabs>
          <w:tab w:pos="7250" w:val="left"/>
        </w:tabs>
        <w:ind w:left="4253"/>
        <w:jc w:val="both"/>
      </w:pPr>
      <w:r>
        <w:t xml:space="preserve">      </w:t>
      </w:r>
      <w:r w:rsidR="0068351E">
        <w:t xml:space="preserve"> </w:t>
      </w:r>
    </w:p>
    <w:p w:rsidRDefault="001D4B71" w:rsidP="001D4B71" w:rsidR="001D4B71" w:rsidRPr="00FF34F0">
      <w:pPr>
        <w:jc w:val="both"/>
        <w:rPr>
          <w:b/>
        </w:rPr>
      </w:pPr>
      <w:r w:rsidRPr="00FF34F0">
        <w:rPr>
          <w:b/>
        </w:rPr>
        <w:t>UPUTA O PRAVNOM LIJEKU:</w:t>
      </w:r>
    </w:p>
    <w:p w:rsidRDefault="001D4B71" w:rsidP="00960C69" w:rsidR="0063239C" w:rsidRPr="00960C69">
      <w:pPr>
        <w:jc w:val="both"/>
      </w:pPr>
      <w:r w:rsidRPr="00FF34F0">
        <w:t>Protiv zaključka nije dopušten pravni lijek (čl. 1</w:t>
      </w:r>
      <w:r w:rsidR="007C2547">
        <w:t>9. st. 7</w:t>
      </w:r>
      <w:r w:rsidRPr="00FF34F0">
        <w:t>. SZ-a).</w:t>
      </w:r>
    </w:p>
    <w:sectPr w:rsidSect="001076A4" w:rsidR="0063239C" w:rsidRPr="00960C6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13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B6853" w:rsidRPr="00F50A33">
    <w:pPr>
      <w:pStyle w:val="Zaglavlje"/>
      <w:jc w:val="right"/>
    </w:pPr>
    <w:r>
      <w:tab/>
    </w:r>
    <w:r>
      <w:tab/>
    </w:r>
    <w:proofErr w:type="spellStart"/>
    <w:r w:rsidRPr="00F50A33">
      <w:t>Posl</w:t>
    </w:r>
    <w:proofErr w:type="spellEnd"/>
    <w:r w:rsidRPr="00F50A33">
      <w:t>. br. 15 St-</w:t>
    </w:r>
    <w:r w:rsidR="00E06D57">
      <w:t>416/16-49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23276B"/>
    <w:multiLevelType w:val="hybridMultilevel"/>
    <w:tmpl w:val="B0A429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B73F71"/>
    <w:multiLevelType w:val="hybridMultilevel"/>
    <w:tmpl w:val="4C6E79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2E0181"/>
    <w:multiLevelType w:val="hybridMultilevel"/>
    <w:tmpl w:val="94BC837C"/>
    <w:lvl w:tplc="1264082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4509C"/>
    <w:rsid w:val="00092CF2"/>
    <w:rsid w:val="00094D24"/>
    <w:rsid w:val="000A6ACF"/>
    <w:rsid w:val="000C09C7"/>
    <w:rsid w:val="000E059D"/>
    <w:rsid w:val="000E09BB"/>
    <w:rsid w:val="000F169A"/>
    <w:rsid w:val="000F6AF0"/>
    <w:rsid w:val="001076A4"/>
    <w:rsid w:val="0011043F"/>
    <w:rsid w:val="00110E44"/>
    <w:rsid w:val="00113D9B"/>
    <w:rsid w:val="0012500B"/>
    <w:rsid w:val="00140C4C"/>
    <w:rsid w:val="00144586"/>
    <w:rsid w:val="0015226C"/>
    <w:rsid w:val="00164CF1"/>
    <w:rsid w:val="001808E0"/>
    <w:rsid w:val="00193852"/>
    <w:rsid w:val="00194E03"/>
    <w:rsid w:val="001A3F34"/>
    <w:rsid w:val="001B2739"/>
    <w:rsid w:val="001B4553"/>
    <w:rsid w:val="001D3867"/>
    <w:rsid w:val="001D4B71"/>
    <w:rsid w:val="002035FD"/>
    <w:rsid w:val="00204734"/>
    <w:rsid w:val="002546E1"/>
    <w:rsid w:val="00254AF2"/>
    <w:rsid w:val="002654ED"/>
    <w:rsid w:val="00322116"/>
    <w:rsid w:val="003431FE"/>
    <w:rsid w:val="00346D1C"/>
    <w:rsid w:val="00374C1D"/>
    <w:rsid w:val="00381DC8"/>
    <w:rsid w:val="00382372"/>
    <w:rsid w:val="0038616A"/>
    <w:rsid w:val="003964A0"/>
    <w:rsid w:val="003B3CE4"/>
    <w:rsid w:val="003D2FEE"/>
    <w:rsid w:val="00440BB3"/>
    <w:rsid w:val="004435A8"/>
    <w:rsid w:val="00445500"/>
    <w:rsid w:val="00447E79"/>
    <w:rsid w:val="00456CFF"/>
    <w:rsid w:val="004705A0"/>
    <w:rsid w:val="004A777C"/>
    <w:rsid w:val="004C52C3"/>
    <w:rsid w:val="004D1E4C"/>
    <w:rsid w:val="004E2634"/>
    <w:rsid w:val="004E4742"/>
    <w:rsid w:val="004E57FE"/>
    <w:rsid w:val="00505F42"/>
    <w:rsid w:val="005224C1"/>
    <w:rsid w:val="00552B2A"/>
    <w:rsid w:val="005C6151"/>
    <w:rsid w:val="005D456D"/>
    <w:rsid w:val="005F23E8"/>
    <w:rsid w:val="00607373"/>
    <w:rsid w:val="0063239C"/>
    <w:rsid w:val="00637512"/>
    <w:rsid w:val="006558F9"/>
    <w:rsid w:val="00655932"/>
    <w:rsid w:val="00674B41"/>
    <w:rsid w:val="00681785"/>
    <w:rsid w:val="0068351E"/>
    <w:rsid w:val="006963B5"/>
    <w:rsid w:val="00703E13"/>
    <w:rsid w:val="007102B3"/>
    <w:rsid w:val="007117CD"/>
    <w:rsid w:val="00716687"/>
    <w:rsid w:val="00721CF5"/>
    <w:rsid w:val="007476A3"/>
    <w:rsid w:val="00757F49"/>
    <w:rsid w:val="00763F9B"/>
    <w:rsid w:val="00774567"/>
    <w:rsid w:val="007B3BCC"/>
    <w:rsid w:val="007C2547"/>
    <w:rsid w:val="007E0B09"/>
    <w:rsid w:val="008216E1"/>
    <w:rsid w:val="008302BB"/>
    <w:rsid w:val="0084065C"/>
    <w:rsid w:val="0085059A"/>
    <w:rsid w:val="008612A1"/>
    <w:rsid w:val="00872969"/>
    <w:rsid w:val="008A087B"/>
    <w:rsid w:val="00924DF9"/>
    <w:rsid w:val="00933FF2"/>
    <w:rsid w:val="00956A04"/>
    <w:rsid w:val="00960C69"/>
    <w:rsid w:val="00960D4B"/>
    <w:rsid w:val="00987854"/>
    <w:rsid w:val="009B2A9E"/>
    <w:rsid w:val="009D5669"/>
    <w:rsid w:val="009E5706"/>
    <w:rsid w:val="00A2083C"/>
    <w:rsid w:val="00A43662"/>
    <w:rsid w:val="00A50178"/>
    <w:rsid w:val="00A50D98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A7D15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06D57"/>
    <w:rsid w:val="00E108EB"/>
    <w:rsid w:val="00E13382"/>
    <w:rsid w:val="00E24757"/>
    <w:rsid w:val="00E43064"/>
    <w:rsid w:val="00E7417F"/>
    <w:rsid w:val="00E76D8D"/>
    <w:rsid w:val="00E80BDE"/>
    <w:rsid w:val="00E83D37"/>
    <w:rsid w:val="00E83F53"/>
    <w:rsid w:val="00E95A99"/>
    <w:rsid w:val="00EA414A"/>
    <w:rsid w:val="00EA6775"/>
    <w:rsid w:val="00EB3185"/>
    <w:rsid w:val="00EB3B32"/>
    <w:rsid w:val="00EB6853"/>
    <w:rsid w:val="00EF70B7"/>
    <w:rsid w:val="00F013AE"/>
    <w:rsid w:val="00F14D80"/>
    <w:rsid w:val="00F31FD5"/>
    <w:rsid w:val="00F32B9B"/>
    <w:rsid w:val="00F35753"/>
    <w:rsid w:val="00F44AEE"/>
    <w:rsid w:val="00F50A33"/>
    <w:rsid w:val="00F5151C"/>
    <w:rsid w:val="00F5372A"/>
    <w:rsid w:val="00F656A2"/>
    <w:rsid w:val="00F731C0"/>
    <w:rsid w:val="00F9210B"/>
    <w:rsid w:val="00FB1565"/>
    <w:rsid w:val="00FB44A5"/>
    <w:rsid w:val="00FB7D78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7D78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1076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1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3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3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3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3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7D78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1076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1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3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3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3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3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sazivanje sjednice</izvorni_sadrzaj>
    <derivirana_varijabla naziv="DomainObject.Primjedba_1">sazivanje sjednice</derivirana_varijabla>
  </DomainObject.Primjedba>
  <DomainObject.Oznaka>
    <izvorni_sadrzaj>St-416/2016-113</izvorni_sadrzaj>
    <derivirana_varijabla naziv="DomainObject.Oznaka_1">St-416/2016-113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3. MAJ TVORNICA INDUSTRIJSKE I BRODSKE OPREME d.d.</izvorni_sadrzaj>
    <derivirana_varijabla naziv="DomainObject.Predmet.ProtustrankaFormated_1">  3. MAJ TVORNICA INDUSTRIJSKE I BRODSKE OPREME d.d.</derivirana_varijabla>
  </DomainObject.Predmet.ProtustrankaFormated>
  <DomainObject.Predmet.ProtustrankaFormatedOIB>
    <izvorni_sadrzaj>  3. MAJ TVORNICA INDUSTRIJSKE I BRODSKE OPREME d.d., OIB 59992797221</izvorni_sadrzaj>
    <derivirana_varijabla naziv="DomainObject.Predmet.ProtustrankaFormatedOIB_1">  3. MAJ TVORNICA INDUSTRIJSKE I BRODSKE OPREME d.d., OIB 59992797221</derivirana_varijabla>
  </DomainObject.Predmet.ProtustrankaFormatedOIB>
  <DomainObject.Predmet.ProtustrankaFormatedWithAdress>
    <izvorni_sadrzaj> 3. MAJ TVORNICA INDUSTRIJSKE I BRODSKE OPREME d.d., Dalmatinskih brigada 17, 51211 Matulji</izvorni_sadrzaj>
    <derivirana_varijabla naziv="DomainObject.Predmet.ProtustrankaFormatedWithAdress_1"> 3. MAJ TVORNICA INDUSTRIJSKE I BRODSKE OPREME d.d., Dalmatinskih brigada 17, 51211 Matulji</derivirana_varijabla>
  </DomainObject.Predmet.ProtustrankaFormatedWithAdress>
  <DomainObject.Predmet.ProtustrankaFormatedWithAdressOIB>
    <izvorni_sadrzaj> 3. MAJ TVORNICA INDUSTRIJSKE I BRODSKE OPREME d.d., OIB 59992797221, Dalmatinskih brigada 17, 51211 Matulji</izvorni_sadrzaj>
    <derivirana_varijabla naziv="DomainObject.Predmet.ProtustrankaFormatedWithAdressOIB_1"> 3. MAJ TVORNICA INDUSTRIJSKE I BRODSKE OPREME d.d., OIB 59992797221, Dalmatinskih brigada 17, 51211 Matulji</derivirana_varijabla>
  </DomainObject.Predmet.ProtustrankaFormatedWithAdressOIB>
  <DomainObject.Predmet.ProtustrankaWithAdress>
    <izvorni_sadrzaj>3. MAJ TVORNICA INDUSTRIJSKE I BRODSKE OPREME d.d. Dalmatinskih brigada 17, 51211 Matulji</izvorni_sadrzaj>
    <derivirana_varijabla naziv="DomainObject.Predmet.ProtustrankaWithAdress_1">3. MAJ TVORNICA INDUSTRIJSKE I BRODSKE OPREME d.d. Dalmatinskih brigada 17, 51211 Matulji</derivirana_varijabla>
  </DomainObject.Predmet.ProtustrankaWithAdress>
  <DomainObject.Predmet.ProtustrankaWithAdressOIB>
    <izvorni_sadrzaj>3. MAJ TVORNICA INDUSTRIJSKE I BRODSKE OPREME d.d., OIB 59992797221, Dalmatinskih brigada 17, 51211 Matulji</izvorni_sadrzaj>
    <derivirana_varijabla naziv="DomainObject.Predmet.ProtustrankaWithAdressOIB_1">3. MAJ TVORNICA INDUSTRIJSKE I BRODSKE OPREME d.d., OIB 59992797221, Dalmatinskih brigada 17, 51211 Matulji</derivirana_varijabla>
  </DomainObject.Predmet.ProtustrankaWithAdressOIB>
  <DomainObject.Predmet.ProtustrankaNazivFormated>
    <izvorni_sadrzaj>3. MAJ TVORNICA INDUSTRIJSKE I BRODSKE OPREME d.d.</izvorni_sadrzaj>
    <derivirana_varijabla naziv="DomainObject.Predmet.ProtustrankaNazivFormated_1">3. MAJ TVORNICA INDUSTRIJSKE I BRODSKE OPREME d.d.</derivirana_varijabla>
  </DomainObject.Predmet.ProtustrankaNazivFormated>
  <DomainObject.Predmet.ProtustrankaNazivFormatedOIB>
    <izvorni_sadrzaj>3. MAJ TVORNICA INDUSTRIJSKE I BRODSKE OPREME d.d., OIB 59992797221</izvorni_sadrzaj>
    <derivirana_varijabla naziv="DomainObject.Predmet.ProtustrankaNazivFormatedOIB_1">3. MAJ TVORNICA INDUSTRIJSKE I BRODSKE OPREME d.d., OIB 59992797221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MATKO PEKIĆ</izvorni_sadrzaj>
    <derivirana_varijabla naziv="DomainObject.Predmet.StrankaFormated_1">  MATKO PEKIĆ</derivirana_varijabla>
  </DomainObject.Predmet.StrankaFormated>
  <DomainObject.Predmet.StrankaFormatedOIB>
    <izvorni_sadrzaj>  MATKO PEKIĆ, OIB 65581306509</izvorni_sadrzaj>
    <derivirana_varijabla naziv="DomainObject.Predmet.StrankaFormatedOIB_1">  MATKO PEKIĆ, OIB 65581306509</derivirana_varijabla>
  </DomainObject.Predmet.StrankaFormatedOIB>
  <DomainObject.Predmet.StrankaFormatedWithAdress>
    <izvorni_sadrzaj> MATKO PEKIĆ, Dr. Nilo Cara 15, 51415 Lovran</izvorni_sadrzaj>
    <derivirana_varijabla naziv="DomainObject.Predmet.StrankaFormatedWithAdress_1"> MATKO PEKIĆ, Dr. Nilo Cara 15, 51415 Lovran</derivirana_varijabla>
  </DomainObject.Predmet.StrankaFormatedWithAdress>
  <DomainObject.Predmet.StrankaFormatedWithAdressOIB>
    <izvorni_sadrzaj> MATKO PEKIĆ, OIB 65581306509, Dr. Nilo Cara 15, 51415 Lovran</izvorni_sadrzaj>
    <derivirana_varijabla naziv="DomainObject.Predmet.StrankaFormatedWithAdressOIB_1"> MATKO PEKIĆ, OIB 65581306509, Dr. Nilo Cara 15, 51415 Lovran</derivirana_varijabla>
  </DomainObject.Predmet.StrankaFormatedWithAdressOIB>
  <DomainObject.Predmet.StrankaWithAdress>
    <izvorni_sadrzaj>MATKO PEKIĆ Dr. Nilo Cara 15,51415 Lovran</izvorni_sadrzaj>
    <derivirana_varijabla naziv="DomainObject.Predmet.StrankaWithAdress_1">MATKO PEKIĆ Dr. Nilo Cara 15,51415 Lovran</derivirana_varijabla>
  </DomainObject.Predmet.StrankaWithAdress>
  <DomainObject.Predmet.StrankaWithAdressOIB>
    <izvorni_sadrzaj>MATKO PEKIĆ, OIB 65581306509, Dr. Nilo Cara 15,51415 Lovran</izvorni_sadrzaj>
    <derivirana_varijabla naziv="DomainObject.Predmet.StrankaWithAdressOIB_1">MATKO PEKIĆ, OIB 65581306509, Dr. Nilo Cara 15,51415 Lovran</derivirana_varijabla>
  </DomainObject.Predmet.StrankaWithAdressOIB>
  <DomainObject.Predmet.StrankaNazivFormated>
    <izvorni_sadrzaj>MATKO PEKIĆ</izvorni_sadrzaj>
    <derivirana_varijabla naziv="DomainObject.Predmet.StrankaNazivFormated_1">MATKO PEKIĆ</derivirana_varijabla>
  </DomainObject.Predmet.StrankaNazivFormated>
  <DomainObject.Predmet.StrankaNazivFormatedOIB>
    <izvorni_sadrzaj>MATKO PEKIĆ, OIB 65581306509</izvorni_sadrzaj>
    <derivirana_varijabla naziv="DomainObject.Predmet.StrankaNazivFormatedOIB_1">MATKO PEKIĆ, OIB 65581306509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MATKO PEKIĆ</item>
    </izvorni_sadrzaj>
    <derivirana_varijabla naziv="DomainObject.Predmet.StrankaListFormated_1">
      <item>MATKO PEKIĆ</item>
    </derivirana_varijabla>
  </DomainObject.Predmet.StrankaListFormated>
  <DomainObject.Predmet.StrankaListFormatedOIB>
    <izvorni_sadrzaj>
      <item>MATKO PEKIĆ, OIB 65581306509</item>
    </izvorni_sadrzaj>
    <derivirana_varijabla naziv="DomainObject.Predmet.StrankaListFormatedOIB_1">
      <item>MATKO PEKIĆ, OIB 65581306509</item>
    </derivirana_varijabla>
  </DomainObject.Predmet.StrankaListFormatedOIB>
  <DomainObject.Predmet.StrankaListFormatedWithAdress>
    <izvorni_sadrzaj>
      <item>MATKO PEKIĆ, Dr. Nilo Cara 15, 51415 Lovran</item>
    </izvorni_sadrzaj>
    <derivirana_varijabla naziv="DomainObject.Predmet.StrankaListFormatedWithAdress_1">
      <item>MATKO PEKIĆ, Dr. Nilo Cara 15, 51415 Lovran</item>
    </derivirana_varijabla>
  </DomainObject.Predmet.StrankaListFormatedWithAdress>
  <DomainObject.Predmet.StrankaListFormatedWithAdressOIB>
    <izvorni_sadrzaj>
      <item>MATKO PEKIĆ, OIB 65581306509, Dr. Nilo Cara 15, 51415 Lovran</item>
    </izvorni_sadrzaj>
    <derivirana_varijabla naziv="DomainObject.Predmet.StrankaListFormatedWithAdressOIB_1">
      <item>MATKO PEKIĆ, OIB 65581306509, Dr. Nilo Cara 15, 51415 Lovran</item>
    </derivirana_varijabla>
  </DomainObject.Predmet.StrankaListFormatedWithAdressOIB>
  <DomainObject.Predmet.StrankaListNazivFormated>
    <izvorni_sadrzaj>
      <item>MATKO PEKIĆ</item>
    </izvorni_sadrzaj>
    <derivirana_varijabla naziv="DomainObject.Predmet.StrankaListNazivFormated_1">
      <item>MATKO PEKIĆ</item>
    </derivirana_varijabla>
  </DomainObject.Predmet.StrankaListNazivFormated>
  <DomainObject.Predmet.StrankaListNazivFormatedOIB>
    <izvorni_sadrzaj>
      <item>MATKO PEKIĆ, OIB 65581306509</item>
    </izvorni_sadrzaj>
    <derivirana_varijabla naziv="DomainObject.Predmet.StrankaListNazivFormatedOIB_1">
      <item>MATKO PEKIĆ, OIB 65581306509</item>
    </derivirana_varijabla>
  </DomainObject.Predmet.StrankaListNazivFormatedOIB>
  <DomainObject.Predmet.ProtuStrankaListFormated>
    <izvorni_sadrzaj>
      <item>3. MAJ TVORNICA INDUSTRIJSKE I BRODSKE OPREME d.d.</item>
    </izvorni_sadrzaj>
    <derivirana_varijabla naziv="DomainObject.Predmet.ProtuStrankaListFormated_1">
      <item>3. MAJ TVORNICA INDUSTRIJSKE I BRODSKE OPREME d.d.</item>
    </derivirana_varijabla>
  </DomainObject.Predmet.ProtuStrankaListFormated>
  <DomainObject.Predmet.ProtuStrankaListFormatedOIB>
    <izvorni_sadrzaj>
      <item>3. MAJ TVORNICA INDUSTRIJSKE I BRODSKE OPREME d.d., OIB 59992797221</item>
    </izvorni_sadrzaj>
    <derivirana_varijabla naziv="DomainObject.Predmet.ProtuStrankaListFormatedOIB_1">
      <item>3. MAJ TVORNICA INDUSTRIJSKE I BRODSKE OPREME d.d., OIB 59992797221</item>
    </derivirana_varijabla>
  </DomainObject.Predmet.ProtuStrankaListFormatedOIB>
  <DomainObject.Predmet.ProtuStrankaListFormatedWithAdress>
    <izvorni_sadrzaj>
      <item>3. MAJ TVORNICA INDUSTRIJSKE I BRODSKE OPREME d.d., Dalmatinskih brigada 17, 51211 Matulji</item>
    </izvorni_sadrzaj>
    <derivirana_varijabla naziv="DomainObject.Predmet.ProtuStrankaListFormatedWithAdress_1">
      <item>3. MAJ TVORNICA INDUSTRIJSKE I BRODSKE OPREME d.d., Dalmatinskih brigada 17, 51211 Matulji</item>
    </derivirana_varijabla>
  </DomainObject.Predmet.ProtuStrankaListFormatedWithAdress>
  <DomainObject.Predmet.ProtuStrankaListFormatedWithAdressOIB>
    <izvorni_sadrzaj>
      <item>3. MAJ TVORNICA INDUSTRIJSKE I BRODSKE OPREME d.d., OIB 59992797221, Dalmatinskih brigada 17, 51211 Matulji</item>
    </izvorni_sadrzaj>
    <derivirana_varijabla naziv="DomainObject.Predmet.ProtuStrankaListFormatedWithAdressOIB_1">
      <item>3. MAJ TVORNICA INDUSTRIJSKE I BRODSKE OPREME d.d., OIB 59992797221, Dalmatinskih brigada 17, 51211 Matulji</item>
    </derivirana_varijabla>
  </DomainObject.Predmet.ProtuStrankaListFormatedWithAdressOIB>
  <DomainObject.Predmet.ProtuStrankaListNazivFormated>
    <izvorni_sadrzaj>
      <item>3. MAJ TVORNICA INDUSTRIJSKE I BRODSKE OPREME d.d.</item>
    </izvorni_sadrzaj>
    <derivirana_varijabla naziv="DomainObject.Predmet.ProtuStrankaListNazivFormated_1">
      <item>3. MAJ TVORNICA INDUSTRIJSKE I BRODSKE OPREME d.d.</item>
    </derivirana_varijabla>
  </DomainObject.Predmet.ProtuStrankaListNazivFormated>
  <DomainObject.Predmet.ProtuStrankaListNazivFormatedOIB>
    <izvorni_sadrzaj>
      <item>3. MAJ TVORNICA INDUSTRIJSKE I BRODSKE OPREME d.d., OIB 59992797221</item>
    </izvorni_sadrzaj>
    <derivirana_varijabla naziv="DomainObject.Predmet.ProtuStrankaListNazivFormatedOIB_1">
      <item>3. MAJ TVORNICA INDUSTRIJSKE I BRODSKE OPREME d.d., OIB 59992797221</item>
    </derivirana_varijabla>
  </DomainObject.Predmet.ProtuStrankaListNazivFormatedOIB>
  <DomainObject.Predmet.OstaliList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Formated>
  <DomainObject.Predmet.OstaliList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FormatedOIB>
  <DomainObject.Predmet.OstaliListFormatedWithAdress>
    <izvorni_sadrzaj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izvorni_sadrzaj>
    <derivirana_varijabla naziv="DomainObject.Predmet.OstaliListFormatedWithAdress_1"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derivirana_varijabla>
  </DomainObject.Predmet.OstaliListFormatedWithAdress>
  <DomainObject.Predmet.OstaliListFormatedWithAdressOIB>
    <izvorni_sadrzaj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izvorni_sadrzaj>
    <derivirana_varijabla naziv="DomainObject.Predmet.OstaliListFormatedWithAdressOIB_1"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derivirana_varijabla>
  </DomainObject.Predmet.OstaliListFormatedWithAdressOIB>
  <DomainObject.Predmet.OstaliListNaziv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Naziv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NazivFormated>
  <DomainObject.Predmet.OstaliListNaziv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Naziv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St-416/2016-113</izvorni_sadrzaj>
    <derivirana_varijabla naziv="DomainObject.PoslovniBrojDokumenta_1">St-416/2016-113</derivirana_varijabla>
  </DomainObject.PoslovniBrojDokumenta>
  <DomainObject.Predmet.StrankaIDrugi>
    <izvorni_sadrzaj>MATKO PEKIĆ</izvorni_sadrzaj>
    <derivirana_varijabla naziv="DomainObject.Predmet.StrankaIDrugi_1">MATKO PEKIĆ</derivirana_varijabla>
  </DomainObject.Predmet.StrankaIDrugi>
  <DomainObject.Predmet.ProtustrankaIDrugi>
    <izvorni_sadrzaj>3. MAJ TVORNICA INDUSTRIJSKE I BRODSKE OPREME d.d.</izvorni_sadrzaj>
    <derivirana_varijabla naziv="DomainObject.Predmet.ProtustrankaIDrugi_1">3. MAJ TVORNICA INDUSTRIJSKE I BRODSKE OPREME d.d.</derivirana_varijabla>
  </DomainObject.Predmet.ProtustrankaIDrugi>
  <DomainObject.Predmet.StrankaIDrugiAdressOIB>
    <izvorni_sadrzaj>MATKO PEKIĆ, OIB 65581306509, Dr. Nilo Cara 15, 51415 Lovran</izvorni_sadrzaj>
    <derivirana_varijabla naziv="DomainObject.Predmet.StrankaIDrugiAdressOIB_1">MATKO PEKIĆ, OIB 65581306509, Dr. Nilo Cara 15, 51415 Lovran</derivirana_varijabla>
  </DomainObject.Predmet.StrankaIDrugiAdressOIB>
  <DomainObject.Predmet.ProtustrankaIDrugiAdressOIB>
    <izvorni_sadrzaj>3. MAJ TVORNICA INDUSTRIJSKE I BRODSKE OPREME d.d., OIB 59992797221, Dalmatinskih brigada 17, 51211 Matulji</izvorni_sadrzaj>
    <derivirana_varijabla naziv="DomainObject.Predmet.ProtustrankaIDrugiAdressOIB_1">3. MAJ TVORNICA INDUSTRIJSKE I BRODSKE OPREME d.d., OIB 59992797221, Dalmatinskih brigada 17,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SudioniciListNaziv_1"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SudioniciListNaziv>
  <DomainObject.Predmet.SudioniciListAdressOIB>
    <izvorni_sadrzaj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</izvorni_sadrzaj>
    <derivirana_varijabla naziv="DomainObject.Predmet.SudioniciListAdressOIB_1"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1007</properties:Characters>
  <properties:Lines>48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2018-03-12T07:11:00Z</dcterms:created>
  <dc:creator>dcmelik</dc:creator>
  <cp:lastModifiedBy>Jasna Radulović</cp:lastModifiedBy>
  <cp:lastPrinted>2018-03-12T07:19:00Z</cp:lastPrinted>
  <dcterms:modified xmlns:xsi="http://www.w3.org/2001/XMLSchema-instance" xsi:type="dcterms:W3CDTF">2018-03-12T07:24:00Z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St-416/2016-113 / Odluka - Zaključak (416-16 ZAKLJUČAK SJEDNICA ODBORA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