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dec" w14:paraId="0e2ddec" w:rsidRDefault="00E47BCD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47BCD">
        <w:t>694/14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E47BCD" w:rsidP="00A945DE" w:rsidR="00454ADA" w:rsidRPr="00992A94">
      <w:pPr>
        <w:jc w:val="both"/>
      </w:pPr>
      <w:r w:rsidRPr="00313A91">
        <w:t xml:space="preserve">               Trgovački sud u Zagrebu po sucu pojedincu Mislavu </w:t>
      </w:r>
      <w:proofErr w:type="spellStart"/>
      <w:r w:rsidRPr="00313A91">
        <w:t>Kolakušiću</w:t>
      </w:r>
      <w:proofErr w:type="spellEnd"/>
      <w:r w:rsidRPr="00313A91">
        <w:t xml:space="preserve">, kao stečajnom sucu u stečajnom postupku nad dužnikom </w:t>
      </w:r>
      <w:proofErr w:type="spellStart"/>
      <w:r w:rsidRPr="002F6631">
        <w:t>GP</w:t>
      </w:r>
      <w:proofErr w:type="spellEnd"/>
      <w:r w:rsidRPr="002F6631">
        <w:t xml:space="preserve"> RAD d.o.o. za trgovinu i usluge, u stečaju, Zagreb, </w:t>
      </w:r>
      <w:proofErr w:type="spellStart"/>
      <w:r w:rsidRPr="002F6631">
        <w:t>Mendlova</w:t>
      </w:r>
      <w:proofErr w:type="spellEnd"/>
      <w:r w:rsidRPr="002F6631">
        <w:t xml:space="preserve"> 9, </w:t>
      </w:r>
      <w:proofErr w:type="spellStart"/>
      <w:r w:rsidRPr="002F6631">
        <w:t>MBS</w:t>
      </w:r>
      <w:proofErr w:type="spellEnd"/>
      <w:r w:rsidRPr="002F6631">
        <w:t xml:space="preserve">:080572675, </w:t>
      </w:r>
      <w:proofErr w:type="spellStart"/>
      <w:r w:rsidRPr="002F6631">
        <w:t>OIB</w:t>
      </w:r>
      <w:proofErr w:type="spellEnd"/>
      <w:r w:rsidRPr="002F6631">
        <w:t>:86367463909</w:t>
      </w:r>
      <w:r w:rsidRPr="00313A91">
        <w:t xml:space="preserve">, </w:t>
      </w:r>
      <w:r>
        <w:t>22</w:t>
      </w:r>
      <w:r w:rsidRPr="00313A91">
        <w:t xml:space="preserve">. </w:t>
      </w:r>
      <w:r>
        <w:t>siječnja</w:t>
      </w:r>
      <w:r w:rsidRPr="00313A91">
        <w:t xml:space="preserve"> 201</w:t>
      </w:r>
      <w:r>
        <w:t>6</w:t>
      </w:r>
      <w:r w:rsidRPr="00313A91">
        <w:t>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E47BCD">
        <w:t>22. siječnja 2016.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E47BCD">
        <w:t>22. siječnja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95C0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466158" w:rsidP="007A1486" w:rsidR="00466158">
      <w:pPr>
        <w:ind w:left="720"/>
      </w:pPr>
    </w:p>
    <w:p w:rsidRDefault="00595C06" w:rsidP="00595C06" w:rsidR="00595C06">
      <w:pPr>
        <w:jc w:val="both"/>
      </w:pPr>
    </w:p>
    <w:p w:rsidRDefault="00595C06" w:rsidP="00595C06" w:rsidR="00595C06">
      <w:pPr>
        <w:jc w:val="both"/>
      </w:pPr>
      <w:r>
        <w:t>DNA:</w:t>
      </w:r>
    </w:p>
    <w:p w:rsidRDefault="00595C06" w:rsidP="00595C06" w:rsidR="00595C06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595C06" w:rsidP="00595C06" w:rsidR="00595C06"/>
    <w:p w:rsidRDefault="00595C06" w:rsidP="007A1486" w:rsidR="00595C06" w:rsidRPr="007A1486">
      <w:pPr>
        <w:ind w:left="720"/>
      </w:pPr>
    </w:p>
    <w:p w:rsidRDefault="00466158" w:rsidP="00BD641E" w:rsidR="00466158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66158"/>
    <w:rsid w:val="004B7F3F"/>
    <w:rsid w:val="004E5469"/>
    <w:rsid w:val="004F022B"/>
    <w:rsid w:val="005071FA"/>
    <w:rsid w:val="00595C06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47BCD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37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St-694/2014-27</izvorni_sadrzaj>
    <derivirana_varijabla naziv="DomainObject.Oznaka_1">St-694/2014-27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St-694/2014-27</izvorni_sadrzaj>
    <derivirana_varijabla naziv="DomainObject.PoslovniBrojDokumenta_1">St-694/2014-27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521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2016-01-22T08:49:00Z</dcterms:created>
  <dc:creator>nmarkovic</dc:creator>
  <cp:lastModifiedBy>Ivana Stampf</cp:lastModifiedBy>
  <cp:lastPrinted>2014-03-31T10:11:00Z</cp:lastPrinted>
  <dcterms:modified xmlns:xsi="http://www.w3.org/2001/XMLSchema-instance" xsi:type="dcterms:W3CDTF">2016-01-22T09:01:00Z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St-694/2014-27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