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cf61" w14:paraId="a76cf61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F63208">
        <w:rPr>
          <w:rFonts w:hAnsi="Times New Roman" w:ascii="Times New Roman"/>
          <w:szCs w:val="24"/>
        </w:rPr>
        <w:t>194</w:t>
      </w:r>
      <w:proofErr w:type="spellEnd"/>
      <w:r w:rsidR="00F63208">
        <w:rPr>
          <w:rFonts w:hAnsi="Times New Roman" w:ascii="Times New Roman"/>
          <w:szCs w:val="24"/>
        </w:rPr>
        <w:t>/</w:t>
      </w:r>
      <w:proofErr w:type="spellStart"/>
      <w:r w:rsidR="00F63208">
        <w:rPr>
          <w:rFonts w:hAnsi="Times New Roman" w:ascii="Times New Roman"/>
          <w:szCs w:val="24"/>
        </w:rPr>
        <w:t>14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  <w:proofErr w:type="spellStart"/>
      <w:r w:rsidR="00EC5778">
        <w:rPr>
          <w:rFonts w:hAnsi="Times New Roman" w:ascii="Times New Roman"/>
          <w:szCs w:val="24"/>
        </w:rPr>
        <w:t>115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 xml:space="preserve">greb), Trg L. Matačića </w:t>
      </w:r>
      <w:proofErr w:type="spellStart"/>
      <w:r w:rsidR="00F63208">
        <w:rPr>
          <w:rFonts w:hAnsi="Times New Roman" w:ascii="Times New Roman"/>
          <w:sz w:val="24"/>
          <w:szCs w:val="24"/>
        </w:rPr>
        <w:t>10</w:t>
      </w:r>
      <w:proofErr w:type="spellEnd"/>
      <w:r w:rsidR="00F6320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63208">
        <w:rPr>
          <w:rFonts w:hAnsi="Times New Roman" w:ascii="Times New Roman"/>
          <w:sz w:val="24"/>
          <w:szCs w:val="24"/>
        </w:rPr>
        <w:t>OIB</w:t>
      </w:r>
      <w:proofErr w:type="spellEnd"/>
      <w:r w:rsidR="00F63208">
        <w:rPr>
          <w:rFonts w:hAnsi="Times New Roman" w:ascii="Times New Roman"/>
          <w:sz w:val="24"/>
          <w:szCs w:val="24"/>
        </w:rPr>
        <w:t>:</w:t>
      </w:r>
      <w:proofErr w:type="spellStart"/>
      <w:r w:rsidR="00F63208" w:rsidRPr="00F63208">
        <w:rPr>
          <w:rFonts w:hAnsi="Times New Roman" w:ascii="Times New Roman"/>
          <w:sz w:val="24"/>
          <w:szCs w:val="24"/>
        </w:rPr>
        <w:t>64679766569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5A28FB">
        <w:rPr>
          <w:rFonts w:hAnsi="Times New Roman" w:ascii="Times New Roman"/>
          <w:sz w:val="24"/>
          <w:szCs w:val="24"/>
        </w:rPr>
        <w:t>11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5A28FB">
        <w:rPr>
          <w:rFonts w:hAnsi="Times New Roman" w:ascii="Times New Roman"/>
          <w:sz w:val="24"/>
          <w:szCs w:val="24"/>
        </w:rPr>
        <w:t>svibnja</w:t>
      </w:r>
      <w:r w:rsidR="00F76F55" w:rsidRPr="00F6320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76F55" w:rsidRPr="00F63208">
        <w:rPr>
          <w:rFonts w:hAnsi="Times New Roman" w:ascii="Times New Roman"/>
          <w:sz w:val="24"/>
          <w:szCs w:val="24"/>
        </w:rPr>
        <w:t>2016</w:t>
      </w:r>
      <w:proofErr w:type="spellEnd"/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</w:t>
      </w:r>
      <w:proofErr w:type="spellStart"/>
      <w:r w:rsidR="00F63208" w:rsidRPr="00F63208">
        <w:rPr>
          <w:rFonts w:hAnsi="Times New Roman" w:ascii="Times New Roman"/>
          <w:szCs w:val="24"/>
        </w:rPr>
        <w:t>10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, </w:t>
      </w:r>
      <w:proofErr w:type="spellStart"/>
      <w:r w:rsidR="00F63208" w:rsidRPr="00F63208">
        <w:rPr>
          <w:rFonts w:hAnsi="Times New Roman" w:ascii="Times New Roman"/>
          <w:szCs w:val="24"/>
        </w:rPr>
        <w:t>OIB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: </w:t>
      </w:r>
      <w:proofErr w:type="spellStart"/>
      <w:r w:rsidR="00F63208" w:rsidRPr="00F63208">
        <w:rPr>
          <w:rFonts w:hAnsi="Times New Roman" w:ascii="Times New Roman"/>
          <w:szCs w:val="24"/>
        </w:rPr>
        <w:t>64679766569</w:t>
      </w:r>
      <w:proofErr w:type="spellEnd"/>
      <w:r w:rsidR="009E6D4C">
        <w:rPr>
          <w:rFonts w:hAnsi="Times New Roman" w:ascii="Times New Roman"/>
          <w:szCs w:val="24"/>
        </w:rPr>
        <w:t xml:space="preserve">, na </w:t>
      </w:r>
      <w:proofErr w:type="spellStart"/>
      <w:r w:rsidR="009E6D4C">
        <w:rPr>
          <w:rFonts w:hAnsi="Times New Roman" w:ascii="Times New Roman"/>
          <w:szCs w:val="24"/>
        </w:rPr>
        <w:t>nekretinama</w:t>
      </w:r>
      <w:proofErr w:type="spellEnd"/>
      <w:r w:rsidR="009E6D4C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F63208">
        <w:rPr>
          <w:rFonts w:hAnsi="Times New Roman" w:ascii="Times New Roman"/>
          <w:bCs/>
          <w:szCs w:val="24"/>
        </w:rPr>
        <w:t>7937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, k.o. Sesvete, kat.čes.br. </w:t>
      </w:r>
      <w:proofErr w:type="spellStart"/>
      <w:r w:rsidRPr="00F63208">
        <w:rPr>
          <w:rFonts w:hAnsi="Times New Roman" w:ascii="Times New Roman"/>
          <w:bCs/>
          <w:szCs w:val="24"/>
        </w:rPr>
        <w:t>2160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 xml:space="preserve">ukupne površine </w:t>
      </w:r>
      <w:proofErr w:type="spellStart"/>
      <w:r w:rsidRPr="00F63208">
        <w:rPr>
          <w:rFonts w:hAnsi="Times New Roman" w:ascii="Times New Roman"/>
          <w:bCs/>
          <w:szCs w:val="24"/>
        </w:rPr>
        <w:t>2781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F63208">
        <w:rPr>
          <w:rFonts w:hAnsi="Times New Roman" w:ascii="Times New Roman"/>
          <w:bCs/>
          <w:szCs w:val="24"/>
        </w:rPr>
        <w:t>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5A28FB">
        <w:rPr>
          <w:rFonts w:hAnsi="Times New Roman" w:ascii="Times New Roman"/>
          <w:bCs/>
          <w:szCs w:val="24"/>
        </w:rPr>
        <w:t>četvrto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5A28FB" w:rsidRPr="00284FBF">
        <w:rPr>
          <w:rFonts w:hAnsi="Times New Roman" w:ascii="Times New Roman"/>
          <w:szCs w:val="24"/>
        </w:rPr>
        <w:t>1.706.421,</w:t>
      </w:r>
      <w:proofErr w:type="spellStart"/>
      <w:r w:rsidR="005A28FB" w:rsidRPr="00284FBF">
        <w:rPr>
          <w:rFonts w:hAnsi="Times New Roman" w:ascii="Times New Roman"/>
          <w:szCs w:val="24"/>
        </w:rPr>
        <w:t>60</w:t>
      </w:r>
      <w:proofErr w:type="spellEnd"/>
      <w:r w:rsidR="005A28FB" w:rsidRPr="00284FBF">
        <w:rPr>
          <w:rFonts w:hAnsi="Times New Roman" w:ascii="Times New Roman"/>
          <w:szCs w:val="24"/>
        </w:rPr>
        <w:t xml:space="preserve"> </w:t>
      </w:r>
      <w:r w:rsidR="00F63208">
        <w:rPr>
          <w:rFonts w:hAnsi="Times New Roman" w:ascii="Times New Roman"/>
          <w:bCs/>
          <w:szCs w:val="24"/>
        </w:rPr>
        <w:t>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5A28FB">
        <w:rPr>
          <w:rFonts w:hAnsi="Times New Roman" w:ascii="Times New Roman"/>
          <w:bCs/>
          <w:szCs w:val="24"/>
        </w:rPr>
        <w:t>četvrtom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="00F63208">
        <w:rPr>
          <w:rFonts w:hAnsi="Times New Roman" w:ascii="Times New Roman"/>
          <w:bCs/>
          <w:szCs w:val="24"/>
        </w:rPr>
        <w:t>II.2</w:t>
      </w:r>
      <w:proofErr w:type="spellEnd"/>
      <w:r w:rsidR="00F63208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4A77CA">
        <w:rPr>
          <w:rFonts w:hAnsi="Times New Roman" w:ascii="Times New Roman"/>
          <w:bCs/>
          <w:szCs w:val="24"/>
        </w:rPr>
        <w:t>četvrtoj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671B2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1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5A28FB">
        <w:rPr>
          <w:rFonts w:hAnsi="Times New Roman" w:ascii="Times New Roman"/>
          <w:b/>
          <w:bCs/>
          <w:szCs w:val="24"/>
          <w:u w:val="single"/>
        </w:rPr>
        <w:t>lipnja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 w:rsidR="005A28FB"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 w:rsidR="005A28FB">
        <w:rPr>
          <w:rFonts w:hAnsi="Times New Roman" w:ascii="Times New Roman"/>
          <w:b/>
          <w:bCs/>
          <w:szCs w:val="24"/>
          <w:u w:val="single"/>
        </w:rPr>
        <w:t>3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proofErr w:type="spellEnd"/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5A28FB">
        <w:rPr>
          <w:rFonts w:hAnsi="Times New Roman" w:ascii="Times New Roman"/>
          <w:bCs/>
          <w:szCs w:val="24"/>
        </w:rPr>
        <w:t>28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. </w:t>
      </w:r>
      <w:r w:rsidR="00E671B2">
        <w:rPr>
          <w:rFonts w:hAnsi="Times New Roman" w:ascii="Times New Roman"/>
          <w:bCs/>
          <w:szCs w:val="24"/>
        </w:rPr>
        <w:t>svibnja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5F7D71">
        <w:rPr>
          <w:rFonts w:hAnsi="Times New Roman" w:ascii="Times New Roman"/>
          <w:bCs/>
          <w:szCs w:val="24"/>
        </w:rPr>
        <w:t>1</w:t>
      </w:r>
      <w:proofErr w:type="spellEnd"/>
      <w:r w:rsidR="005F7D7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CA181F">
        <w:rPr>
          <w:rFonts w:hAnsi="Times New Roman" w:ascii="Times New Roman"/>
          <w:bCs/>
          <w:szCs w:val="24"/>
        </w:rPr>
        <w:t>194</w:t>
      </w:r>
      <w:proofErr w:type="spellEnd"/>
      <w:r w:rsidR="00CA181F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14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proofErr w:type="spellStart"/>
      <w:r w:rsidR="005A28FB">
        <w:rPr>
          <w:rFonts w:hAnsi="Times New Roman" w:ascii="Times New Roman"/>
          <w:bCs/>
          <w:szCs w:val="24"/>
        </w:rPr>
        <w:t>27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. </w:t>
      </w:r>
      <w:r w:rsidR="00E671B2">
        <w:rPr>
          <w:rFonts w:hAnsi="Times New Roman" w:ascii="Times New Roman"/>
          <w:bCs/>
          <w:szCs w:val="24"/>
        </w:rPr>
        <w:t>svibnja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5A28FB">
        <w:rPr>
          <w:rFonts w:hAnsi="Times New Roman" w:ascii="Times New Roman"/>
          <w:bCs/>
          <w:szCs w:val="24"/>
        </w:rPr>
        <w:t>29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5A28FB">
        <w:rPr>
          <w:rFonts w:hAnsi="Times New Roman" w:ascii="Times New Roman"/>
          <w:bCs/>
          <w:szCs w:val="24"/>
        </w:rPr>
        <w:t>srpnja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01</w:t>
      </w:r>
      <w:proofErr w:type="spellEnd"/>
      <w:r w:rsidR="00B3567A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4647</w:t>
      </w:r>
      <w:proofErr w:type="spellEnd"/>
      <w:r w:rsidR="00CA181F">
        <w:rPr>
          <w:rFonts w:hAnsi="Times New Roman" w:ascii="Times New Roman"/>
          <w:bCs/>
          <w:szCs w:val="24"/>
        </w:rPr>
        <w:t>-</w:t>
      </w:r>
      <w:proofErr w:type="spellStart"/>
      <w:r w:rsidR="00CA181F">
        <w:rPr>
          <w:rFonts w:hAnsi="Times New Roman" w:ascii="Times New Roman"/>
          <w:bCs/>
          <w:szCs w:val="24"/>
        </w:rPr>
        <w:t>218</w:t>
      </w:r>
      <w:proofErr w:type="spellEnd"/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B3567A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 xml:space="preserve">greb), Trg L. Matačića </w:t>
      </w:r>
      <w:proofErr w:type="spellStart"/>
      <w:r w:rsidR="00CA181F">
        <w:rPr>
          <w:rFonts w:hAnsi="Times New Roman" w:ascii="Times New Roman"/>
          <w:szCs w:val="24"/>
        </w:rPr>
        <w:t>10</w:t>
      </w:r>
      <w:proofErr w:type="spellEnd"/>
      <w:r w:rsidR="00CA181F">
        <w:rPr>
          <w:rFonts w:hAnsi="Times New Roman" w:ascii="Times New Roman"/>
          <w:szCs w:val="24"/>
        </w:rPr>
        <w:t xml:space="preserve">, </w:t>
      </w:r>
      <w:proofErr w:type="spellStart"/>
      <w:r w:rsidR="00CA181F">
        <w:rPr>
          <w:rFonts w:hAnsi="Times New Roman" w:ascii="Times New Roman"/>
          <w:szCs w:val="24"/>
        </w:rPr>
        <w:t>OIB</w:t>
      </w:r>
      <w:proofErr w:type="spellEnd"/>
      <w:r w:rsidR="00CA181F">
        <w:rPr>
          <w:rFonts w:hAnsi="Times New Roman" w:ascii="Times New Roman"/>
          <w:szCs w:val="24"/>
        </w:rPr>
        <w:t>:</w:t>
      </w:r>
      <w:proofErr w:type="spellStart"/>
      <w:r w:rsidR="00CA181F" w:rsidRPr="00F63208">
        <w:rPr>
          <w:rFonts w:hAnsi="Times New Roman" w:ascii="Times New Roman"/>
          <w:szCs w:val="24"/>
        </w:rPr>
        <w:t>64679766569</w:t>
      </w:r>
      <w:proofErr w:type="spellEnd"/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CA181F">
        <w:rPr>
          <w:rFonts w:hAnsi="Times New Roman" w:ascii="Times New Roman"/>
          <w:szCs w:val="24"/>
        </w:rPr>
        <w:t>razlučno</w:t>
      </w:r>
      <w:proofErr w:type="spellEnd"/>
      <w:r w:rsidR="000B11BB" w:rsidRPr="00CA181F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proofErr w:type="spellEnd"/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 xml:space="preserve">Područni ured Zagreb, </w:t>
      </w:r>
      <w:proofErr w:type="spellStart"/>
      <w:r w:rsidR="00CA181F" w:rsidRPr="00CA181F">
        <w:rPr>
          <w:rFonts w:hAnsi="Times New Roman" w:ascii="Times New Roman"/>
          <w:bCs/>
        </w:rPr>
        <w:t>OIB</w:t>
      </w:r>
      <w:proofErr w:type="spellEnd"/>
      <w:r w:rsidR="00CA181F" w:rsidRPr="00CA181F">
        <w:rPr>
          <w:rFonts w:hAnsi="Times New Roman" w:ascii="Times New Roman"/>
          <w:bCs/>
        </w:rPr>
        <w:t>:</w:t>
      </w:r>
      <w:proofErr w:type="spellStart"/>
      <w:r w:rsidR="00CA181F" w:rsidRPr="00CA181F">
        <w:rPr>
          <w:rFonts w:hAnsi="Times New Roman" w:ascii="Times New Roman"/>
          <w:bCs/>
        </w:rPr>
        <w:t>18683136487</w:t>
      </w:r>
      <w:proofErr w:type="spellEnd"/>
      <w:r w:rsidR="00CA181F" w:rsidRPr="00CA181F">
        <w:rPr>
          <w:rFonts w:hAnsi="Times New Roman" w:ascii="Times New Roman"/>
          <w:bCs/>
        </w:rPr>
        <w:t xml:space="preserve">, radi osiguranja novčane tražbine u iznosu od </w:t>
      </w:r>
      <w:proofErr w:type="spellStart"/>
      <w:r w:rsidR="00CA181F" w:rsidRPr="00CA181F">
        <w:rPr>
          <w:rFonts w:hAnsi="Times New Roman" w:ascii="Times New Roman"/>
          <w:bCs/>
        </w:rPr>
        <w:t>604.171</w:t>
      </w:r>
      <w:proofErr w:type="spellEnd"/>
      <w:r w:rsidR="00CA181F" w:rsidRPr="00CA181F">
        <w:rPr>
          <w:rFonts w:hAnsi="Times New Roman" w:ascii="Times New Roman"/>
          <w:bCs/>
        </w:rPr>
        <w:t>,</w:t>
      </w:r>
      <w:proofErr w:type="spellStart"/>
      <w:r w:rsidR="00CA181F" w:rsidRPr="00CA181F">
        <w:rPr>
          <w:rFonts w:hAnsi="Times New Roman" w:ascii="Times New Roman"/>
          <w:bCs/>
        </w:rPr>
        <w:t>60</w:t>
      </w:r>
      <w:proofErr w:type="spellEnd"/>
      <w:r w:rsidR="00CA181F" w:rsidRPr="00CA181F">
        <w:rPr>
          <w:rFonts w:hAnsi="Times New Roman" w:ascii="Times New Roman"/>
          <w:bCs/>
        </w:rPr>
        <w:t xml:space="preserve">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CA181F">
        <w:rPr>
          <w:rFonts w:hAnsi="Times New Roman" w:ascii="Times New Roman"/>
          <w:szCs w:val="24"/>
        </w:rPr>
        <w:t>25</w:t>
      </w:r>
      <w:proofErr w:type="spellEnd"/>
      <w:r w:rsidR="00CA181F">
        <w:rPr>
          <w:rFonts w:hAnsi="Times New Roman" w:ascii="Times New Roman"/>
          <w:szCs w:val="24"/>
        </w:rPr>
        <w:t xml:space="preserve">.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DC1593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4A77CA">
        <w:rPr>
          <w:rFonts w:hAnsi="Times New Roman" w:ascii="Times New Roman"/>
          <w:szCs w:val="24"/>
        </w:rPr>
        <w:t>11</w:t>
      </w:r>
      <w:proofErr w:type="spellEnd"/>
      <w:r w:rsidR="006146C6">
        <w:rPr>
          <w:rFonts w:hAnsi="Times New Roman" w:ascii="Times New Roman"/>
          <w:szCs w:val="24"/>
        </w:rPr>
        <w:t xml:space="preserve">. </w:t>
      </w:r>
      <w:r w:rsidR="004A77CA">
        <w:rPr>
          <w:rFonts w:hAnsi="Times New Roman" w:ascii="Times New Roman"/>
          <w:szCs w:val="24"/>
        </w:rPr>
        <w:t>svibnja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EC5778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EC5778" w:rsidP="00EC5778" w:rsidR="00EC5778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EC5778" w:rsidR="00EC577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EC5778">
      <w:pPr>
        <w:rPr>
          <w:rFonts w:hAnsi="Times New Roman" w:ascii="Times New Roman"/>
          <w:color w:val="FFFFFF"/>
          <w:szCs w:val="24"/>
        </w:rPr>
      </w:pPr>
      <w:r w:rsidRPr="00EC5778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EC5778">
      <w:pPr>
        <w:ind w:left="720"/>
        <w:rPr>
          <w:rFonts w:hAnsi="Times New Roman" w:ascii="Times New Roman"/>
          <w:color w:val="FFFFFF"/>
          <w:szCs w:val="24"/>
        </w:rPr>
      </w:pPr>
      <w:r w:rsidRPr="00EC5778">
        <w:rPr>
          <w:rFonts w:hAnsi="Times New Roman" w:ascii="Times New Roman"/>
          <w:color w:val="FFFFFF"/>
          <w:szCs w:val="24"/>
        </w:rPr>
        <w:t xml:space="preserve">1. </w:t>
      </w:r>
      <w:r w:rsidR="00B3567A" w:rsidRPr="00EC5778">
        <w:rPr>
          <w:rFonts w:hAnsi="Times New Roman" w:ascii="Times New Roman"/>
          <w:color w:val="FFFFFF"/>
          <w:szCs w:val="24"/>
        </w:rPr>
        <w:t>stečajni</w:t>
      </w:r>
      <w:r w:rsidR="0088671A" w:rsidRPr="00EC5778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EC5778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EC5778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EC5778">
        <w:rPr>
          <w:rFonts w:hAnsi="Times New Roman" w:ascii="Times New Roman"/>
          <w:color w:val="FFFFFF"/>
          <w:szCs w:val="24"/>
        </w:rPr>
        <w:t>RH</w:t>
      </w:r>
      <w:r w:rsidR="002D33AD" w:rsidRPr="00EC5778">
        <w:rPr>
          <w:rFonts w:hAnsi="Times New Roman" w:ascii="Times New Roman"/>
          <w:color w:val="FFFFFF"/>
          <w:szCs w:val="24"/>
        </w:rPr>
        <w:t xml:space="preserve"> Ministarstvo financija po </w:t>
      </w:r>
      <w:proofErr w:type="spellStart"/>
      <w:r w:rsidR="002D33AD" w:rsidRPr="00EC5778">
        <w:rPr>
          <w:rFonts w:hAnsi="Times New Roman" w:ascii="Times New Roman"/>
          <w:color w:val="FFFFFF"/>
          <w:szCs w:val="24"/>
        </w:rPr>
        <w:t>ŽDO</w:t>
      </w:r>
      <w:proofErr w:type="spellEnd"/>
      <w:r w:rsidR="002D33AD" w:rsidRPr="00EC5778">
        <w:rPr>
          <w:rFonts w:hAnsi="Times New Roman" w:ascii="Times New Roman"/>
          <w:color w:val="FFFFFF"/>
          <w:szCs w:val="24"/>
        </w:rPr>
        <w:t>-u</w:t>
      </w:r>
    </w:p>
    <w:p w:rsidRDefault="006146C6" w:rsidP="006146C6" w:rsidR="00844297" w:rsidRPr="00EC5778">
      <w:pPr>
        <w:ind w:firstLine="720"/>
        <w:rPr>
          <w:rFonts w:hAnsi="Times New Roman" w:ascii="Times New Roman"/>
          <w:color w:val="FFFFFF"/>
          <w:szCs w:val="24"/>
        </w:rPr>
      </w:pPr>
      <w:r w:rsidRPr="00EC5778">
        <w:rPr>
          <w:rFonts w:hAnsi="Times New Roman" w:ascii="Times New Roman"/>
          <w:color w:val="FFFFFF"/>
          <w:szCs w:val="24"/>
        </w:rPr>
        <w:t>3.</w:t>
      </w:r>
      <w:r w:rsidR="00B3567A" w:rsidRPr="00EC5778">
        <w:rPr>
          <w:rFonts w:hAnsi="Times New Roman" w:ascii="Times New Roman"/>
          <w:color w:val="FFFFFF"/>
          <w:szCs w:val="24"/>
        </w:rPr>
        <w:t xml:space="preserve"> e-oglasna</w:t>
      </w:r>
      <w:r w:rsidRPr="00EC5778">
        <w:rPr>
          <w:rFonts w:hAnsi="Times New Roman" w:ascii="Times New Roman"/>
          <w:color w:val="FFFFFF"/>
          <w:szCs w:val="24"/>
        </w:rPr>
        <w:t xml:space="preserve"> suda </w:t>
      </w:r>
      <w:proofErr w:type="spellStart"/>
      <w:r w:rsidRPr="00EC5778">
        <w:rPr>
          <w:rFonts w:hAnsi="Times New Roman" w:ascii="Times New Roman"/>
          <w:color w:val="FFFFFF"/>
          <w:szCs w:val="24"/>
        </w:rPr>
        <w:t>15</w:t>
      </w:r>
      <w:proofErr w:type="spellEnd"/>
      <w:r w:rsidRPr="00EC5778">
        <w:rPr>
          <w:rFonts w:hAnsi="Times New Roman" w:ascii="Times New Roman"/>
          <w:color w:val="FFFFFF"/>
          <w:szCs w:val="24"/>
        </w:rPr>
        <w:t xml:space="preserve">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0E5" w:rsidR="001A30E5">
      <w:r>
        <w:separator/>
      </w:r>
    </w:p>
  </w:endnote>
  <w:endnote w:id="0" w:type="continuationSeparator">
    <w:p w:rsidRDefault="001A30E5" w:rsidR="001A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0E5" w:rsidR="001A30E5">
      <w:r>
        <w:separator/>
      </w:r>
    </w:p>
  </w:footnote>
  <w:footnote w:id="0" w:type="continuationSeparator">
    <w:p w:rsidRDefault="001A30E5" w:rsidR="001A3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7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CA181F">
      <w:rPr>
        <w:rFonts w:hAnsi="Times New Roman" w:ascii="Times New Roman"/>
        <w:szCs w:val="24"/>
      </w:rPr>
      <w:t>194</w:t>
    </w:r>
    <w:proofErr w:type="spellEnd"/>
    <w:r w:rsidR="00282E7D">
      <w:rPr>
        <w:rFonts w:hAnsi="Times New Roman" w:ascii="Times New Roman"/>
        <w:szCs w:val="24"/>
      </w:rPr>
      <w:t>/</w:t>
    </w:r>
    <w:proofErr w:type="spellStart"/>
    <w:r w:rsidR="00CA181F">
      <w:rPr>
        <w:rFonts w:hAnsi="Times New Roman" w:ascii="Times New Roman"/>
        <w:szCs w:val="24"/>
      </w:rPr>
      <w:t>14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30E5"/>
    <w:rsid w:val="001A7D37"/>
    <w:rsid w:val="001C6F62"/>
    <w:rsid w:val="002202B0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A28FB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392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2963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EC5778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29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9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29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9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 dražba</izvorni_sadrzaj>
    <derivirana_varijabla naziv="DomainObject.Primjedba_1">4 dražba</derivirana_varijabla>
  </DomainObject.Primjedba>
  <DomainObject.Oznaka>
    <izvorni_sadrzaj>St-194/2014-115</izvorni_sadrzaj>
    <derivirana_varijabla naziv="DomainObject.Oznaka_1">St-194/2014-115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St-194/2014-115</izvorni_sadrzaj>
    <derivirana_varijabla naziv="DomainObject.PoslovniBrojDokumenta_1">St-194/2014-115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5027</properties:Characters>
  <properties:Lines>130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2016-05-11T11:14:00Z</dcterms:created>
  <dc:creator>Sudsko vijeće</dc:creator>
  <cp:lastModifiedBy>Valentina Kranjčić</cp:lastModifiedBy>
  <cp:lastPrinted>2016-05-11T11:42:00Z</cp:lastPrinted>
  <dcterms:modified xmlns:xsi="http://www.w3.org/2001/XMLSchema-instance" xsi:type="dcterms:W3CDTF">2016-05-11T11:46:00Z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