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fea4" w14:paraId="e5bfea4" w:rsidRDefault="009A06C7" w:rsidP="009A06C7" w:rsidR="009A06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6C7" w:rsidP="009A06C7" w:rsidR="009A06C7" w:rsidRPr="00C17B5B">
      <w:r w:rsidRPr="00C17B5B">
        <w:rPr>
          <w:rFonts w:eastAsia="MS Mincho"/>
        </w:rPr>
        <w:t>REPUBLIKA HRVATSKA</w:t>
      </w:r>
    </w:p>
    <w:p w:rsidRDefault="009A06C7" w:rsidP="009A06C7" w:rsidR="009A06C7" w:rsidRPr="00C17B5B">
      <w:r w:rsidRPr="00C17B5B">
        <w:rPr>
          <w:rFonts w:eastAsia="MS Mincho"/>
        </w:rPr>
        <w:t>TRGOVAČKI SUD U RIJECI</w:t>
      </w:r>
    </w:p>
    <w:p w:rsidRDefault="009A06C7" w:rsidP="009A06C7" w:rsidR="009A06C7">
      <w:r w:rsidRPr="00C17B5B">
        <w:rPr>
          <w:rFonts w:eastAsia="MS Mincho"/>
        </w:rPr>
        <w:t xml:space="preserve">      Rijeka, Zadarska 1 i 3</w:t>
      </w:r>
    </w:p>
    <w:p w:rsidRDefault="009A06C7" w:rsidP="009A06C7" w:rsidR="009A06C7" w:rsidRPr="00C563AD"/>
    <w:p w:rsidRDefault="008E621C" w:rsidP="008E621C" w:rsidR="008E621C" w:rsidRPr="000B4479">
      <w:pPr>
        <w:jc w:val="center"/>
      </w:pPr>
    </w:p>
    <w:p w:rsidRDefault="00223192" w:rsidP="002708BA" w:rsidR="00223192" w:rsidRPr="000B4479">
      <w:pPr>
        <w:jc w:val="both"/>
        <w:rPr>
          <w:rFonts w:eastAsia="MS Mincho"/>
        </w:rPr>
      </w:pPr>
    </w:p>
    <w:p w:rsidRDefault="00223192" w:rsidP="00AB3531" w:rsidR="0087511A" w:rsidRPr="00AD2ABE">
      <w:pPr>
        <w:ind w:firstLine="708"/>
        <w:jc w:val="both"/>
        <w:rPr>
          <w:bCs/>
        </w:rPr>
      </w:pPr>
      <w:r w:rsidRPr="00FF73CC">
        <w:rPr>
          <w:rFonts w:eastAsia="MS Mincho"/>
        </w:rPr>
        <w:t xml:space="preserve">Trgovački sud u Rijeci, po </w:t>
      </w:r>
      <w:proofErr w:type="spellStart"/>
      <w:r w:rsidRPr="00FF73CC">
        <w:rPr>
          <w:rFonts w:eastAsia="MS Mincho"/>
        </w:rPr>
        <w:t>Liljan</w:t>
      </w:r>
      <w:r w:rsidR="00D85665">
        <w:rPr>
          <w:rFonts w:eastAsia="MS Mincho"/>
        </w:rPr>
        <w:t>i</w:t>
      </w:r>
      <w:proofErr w:type="spellEnd"/>
      <w:r w:rsidRPr="00FF73CC">
        <w:rPr>
          <w:rFonts w:eastAsia="MS Mincho"/>
        </w:rPr>
        <w:t xml:space="preserve"> Ugrin stečajno</w:t>
      </w:r>
      <w:r w:rsidR="00D85665">
        <w:rPr>
          <w:rFonts w:eastAsia="MS Mincho"/>
        </w:rPr>
        <w:t>m</w:t>
      </w:r>
      <w:r w:rsidRPr="00FF73CC">
        <w:rPr>
          <w:rFonts w:eastAsia="MS Mincho"/>
        </w:rPr>
        <w:t xml:space="preserve"> suc</w:t>
      </w:r>
      <w:r w:rsidR="00D85665">
        <w:rPr>
          <w:rFonts w:eastAsia="MS Mincho"/>
        </w:rPr>
        <w:t>u</w:t>
      </w:r>
      <w:r w:rsidR="00C52B37">
        <w:rPr>
          <w:rFonts w:eastAsia="MS Mincho"/>
        </w:rPr>
        <w:t>,</w:t>
      </w:r>
      <w:r w:rsidRPr="00FF73CC">
        <w:rPr>
          <w:rFonts w:eastAsia="MS Mincho"/>
        </w:rPr>
        <w:t xml:space="preserve"> u </w:t>
      </w:r>
      <w:r w:rsidR="00D85665">
        <w:rPr>
          <w:rFonts w:eastAsia="MS Mincho"/>
        </w:rPr>
        <w:t xml:space="preserve">postupku </w:t>
      </w:r>
      <w:r w:rsidRPr="00FF73CC">
        <w:rPr>
          <w:rFonts w:eastAsia="MS Mincho"/>
        </w:rPr>
        <w:t>provođenja stečaj</w:t>
      </w:r>
      <w:r w:rsidR="00D85665">
        <w:rPr>
          <w:rFonts w:eastAsia="MS Mincho"/>
        </w:rPr>
        <w:t xml:space="preserve">a </w:t>
      </w:r>
      <w:r w:rsidRPr="00FF73CC">
        <w:rPr>
          <w:rFonts w:eastAsia="MS Mincho"/>
        </w:rPr>
        <w:t xml:space="preserve">nad </w:t>
      </w:r>
      <w:r w:rsidR="00FF73CC" w:rsidRPr="00FF73CC">
        <w:t xml:space="preserve">dužnikom </w:t>
      </w:r>
      <w:r w:rsidR="00AB3531">
        <w:t xml:space="preserve">CAR CLUB d.o.o. </w:t>
      </w:r>
      <w:r w:rsidR="0043455D">
        <w:t xml:space="preserve">u stečaju Buzet, </w:t>
      </w:r>
      <w:r w:rsidR="00365E1C">
        <w:t xml:space="preserve">Sportska 3 </w:t>
      </w:r>
      <w:r w:rsidR="0043455D">
        <w:t>(</w:t>
      </w:r>
      <w:r w:rsidR="00365E1C">
        <w:t xml:space="preserve"> </w:t>
      </w:r>
      <w:r w:rsidR="00FF73CC" w:rsidRPr="00FF73CC">
        <w:t xml:space="preserve">OIB </w:t>
      </w:r>
      <w:r w:rsidR="00365E1C">
        <w:t>51383805259</w:t>
      </w:r>
      <w:r w:rsidR="0043455D">
        <w:t xml:space="preserve"> )</w:t>
      </w:r>
      <w:r w:rsidR="003B178D" w:rsidRPr="00FF73CC">
        <w:rPr>
          <w:rFonts w:eastAsia="MS Mincho"/>
        </w:rPr>
        <w:t xml:space="preserve"> </w:t>
      </w:r>
      <w:r w:rsidRPr="00FF73CC">
        <w:rPr>
          <w:rFonts w:eastAsia="MS Mincho"/>
        </w:rPr>
        <w:t>dana</w:t>
      </w:r>
      <w:r w:rsidR="00783888">
        <w:rPr>
          <w:rFonts w:eastAsia="MS Mincho"/>
        </w:rPr>
        <w:t xml:space="preserve"> </w:t>
      </w:r>
      <w:r w:rsidR="000B5139">
        <w:rPr>
          <w:rFonts w:eastAsia="MS Mincho"/>
        </w:rPr>
        <w:t xml:space="preserve">24. veljače </w:t>
      </w:r>
      <w:r w:rsidR="00C52B37">
        <w:rPr>
          <w:rFonts w:eastAsia="MS Mincho"/>
        </w:rPr>
        <w:t>2016</w:t>
      </w:r>
      <w:r w:rsidR="004C2135" w:rsidRPr="00FF73CC">
        <w:rPr>
          <w:rFonts w:eastAsia="MS Mincho"/>
        </w:rPr>
        <w:t xml:space="preserve">. </w:t>
      </w:r>
      <w:r w:rsidR="0087511A">
        <w:rPr>
          <w:rFonts w:eastAsia="MS Mincho"/>
        </w:rPr>
        <w:t xml:space="preserve"> </w:t>
      </w:r>
      <w:r w:rsidR="0087511A" w:rsidRPr="00AD2ABE">
        <w:rPr>
          <w:bCs/>
        </w:rPr>
        <w:t xml:space="preserve">donio je slijedeći </w:t>
      </w:r>
    </w:p>
    <w:p w:rsidRDefault="0087511A" w:rsidP="0087511A" w:rsidR="0087511A" w:rsidRPr="00AD2ABE">
      <w:pPr>
        <w:tabs>
          <w:tab w:pos="6615" w:val="left"/>
        </w:tabs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Z A K L J U Č A K</w:t>
      </w:r>
    </w:p>
    <w:p w:rsidRDefault="003C6D7F" w:rsidP="003F6DE1" w:rsidR="003C6D7F" w:rsidRPr="00FF73C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43455D" w:rsidR="00D34501" w:rsidRPr="00DC731E">
      <w:pPr>
        <w:numPr>
          <w:ilvl w:val="0"/>
          <w:numId w:val="22"/>
        </w:numPr>
        <w:ind w:firstLine="0" w:right="43" w:left="0"/>
        <w:jc w:val="both"/>
      </w:pPr>
      <w:r w:rsidRPr="00C52B37">
        <w:rPr>
          <w:rFonts w:eastAsia="MS Mincho"/>
        </w:rPr>
        <w:t xml:space="preserve">Prodaju se nekretnine stečajnog dužnika upisane u zemljišnim knjigama  </w:t>
      </w:r>
      <w:r w:rsidR="000B4479">
        <w:t xml:space="preserve">Općinskog suda u </w:t>
      </w:r>
      <w:r w:rsidR="00783888">
        <w:t>Puli-Pola Zemljišnoknjižni odjel Buzet</w:t>
      </w:r>
      <w:r w:rsidR="00C52B37">
        <w:t xml:space="preserve"> u</w:t>
      </w:r>
      <w:r w:rsidR="00783888" w:rsidRPr="00DC731E">
        <w:t xml:space="preserve"> z.k.ul. 3014 K.o. Buzet </w:t>
      </w:r>
      <w:r w:rsidR="00DC731E">
        <w:t>UDIO 1/</w:t>
      </w:r>
      <w:proofErr w:type="spellStart"/>
      <w:r w:rsidR="00DC731E">
        <w:t>1</w:t>
      </w:r>
      <w:proofErr w:type="spellEnd"/>
      <w:r w:rsidR="00DC731E">
        <w:t xml:space="preserve"> </w:t>
      </w:r>
      <w:r w:rsidR="00E020FB" w:rsidRPr="00DC731E">
        <w:t xml:space="preserve"> </w:t>
      </w:r>
      <w:proofErr w:type="spellStart"/>
      <w:r w:rsidR="00E020FB" w:rsidRPr="00DC731E">
        <w:t>k.č</w:t>
      </w:r>
      <w:proofErr w:type="spellEnd"/>
      <w:r w:rsidR="00E020FB" w:rsidRPr="00DC731E">
        <w:t>. 2345/9 oranica površine 136 m</w:t>
      </w:r>
      <w:r w:rsidR="00E020FB" w:rsidRPr="00C52B37">
        <w:rPr>
          <w:vertAlign w:val="superscript"/>
        </w:rPr>
        <w:t>2</w:t>
      </w:r>
      <w:r w:rsidR="00E020FB" w:rsidRPr="00DC731E">
        <w:t>,</w:t>
      </w:r>
      <w:r w:rsidR="00DC731E">
        <w:t xml:space="preserve"> </w:t>
      </w:r>
      <w:proofErr w:type="spellStart"/>
      <w:r w:rsidR="00E020FB" w:rsidRPr="00DC731E">
        <w:t>k.č</w:t>
      </w:r>
      <w:proofErr w:type="spellEnd"/>
      <w:r w:rsidR="00E020FB" w:rsidRPr="00DC731E">
        <w:t>. 2346/4 oranica površine 210 m</w:t>
      </w:r>
      <w:r w:rsidR="00E020FB" w:rsidRPr="00C52B37">
        <w:rPr>
          <w:vertAlign w:val="superscript"/>
        </w:rPr>
        <w:t>2</w:t>
      </w:r>
      <w:r w:rsidR="00E020FB" w:rsidRPr="00DC731E">
        <w:t xml:space="preserve">,  </w:t>
      </w:r>
      <w:proofErr w:type="spellStart"/>
      <w:r w:rsidR="00E020FB" w:rsidRPr="00DC731E">
        <w:t>k.č</w:t>
      </w:r>
      <w:proofErr w:type="spellEnd"/>
      <w:r w:rsidR="00E020FB" w:rsidRPr="00DC731E">
        <w:t>. 2346/6 zgrada površine 93 m</w:t>
      </w:r>
      <w:r w:rsidR="00E020FB" w:rsidRPr="00C52B37">
        <w:rPr>
          <w:vertAlign w:val="superscript"/>
        </w:rPr>
        <w:t>2</w:t>
      </w:r>
      <w:r w:rsidR="00E020FB" w:rsidRPr="00DC731E">
        <w:t xml:space="preserve"> i  </w:t>
      </w:r>
      <w:proofErr w:type="spellStart"/>
      <w:r w:rsidR="00E020FB" w:rsidRPr="00DC731E">
        <w:t>k.č</w:t>
      </w:r>
      <w:proofErr w:type="spellEnd"/>
      <w:r w:rsidR="00E020FB" w:rsidRPr="00DC731E">
        <w:t>. 2346/7 zgrada površine 93 m</w:t>
      </w:r>
      <w:r w:rsidR="00E020FB" w:rsidRPr="00C52B37">
        <w:rPr>
          <w:vertAlign w:val="superscript"/>
        </w:rPr>
        <w:t>2</w:t>
      </w:r>
      <w:r w:rsidR="00DC731E">
        <w:t>;</w:t>
      </w:r>
      <w:r w:rsidR="00E020FB" w:rsidRPr="00C52B37">
        <w:rPr>
          <w:vertAlign w:val="superscript"/>
        </w:rPr>
        <w:t xml:space="preserve"> </w:t>
      </w:r>
      <w:r w:rsidR="00E020FB" w:rsidRPr="00DC731E">
        <w:t xml:space="preserve"> </w:t>
      </w:r>
      <w:r w:rsidR="00DC731E">
        <w:t xml:space="preserve">u </w:t>
      </w:r>
      <w:r w:rsidR="00E020FB" w:rsidRPr="00DC731E">
        <w:t>z</w:t>
      </w:r>
      <w:r w:rsidR="00111095" w:rsidRPr="00DC731E">
        <w:t xml:space="preserve">.k.ul. 3015 k.o. Buzet  </w:t>
      </w:r>
      <w:r w:rsidR="00E020FB" w:rsidRPr="00C52B37">
        <w:rPr>
          <w:bCs/>
          <w:color w:val="444444"/>
        </w:rPr>
        <w:t>UDIO 1/5</w:t>
      </w:r>
      <w:r w:rsidR="00E020FB" w:rsidRPr="00C52B37">
        <w:rPr>
          <w:b/>
          <w:bCs/>
          <w:color w:val="444444"/>
        </w:rPr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2347/4 oranica površine 130</w:t>
      </w:r>
      <w:r w:rsidR="00E020FB" w:rsidRPr="00DC731E">
        <w:t xml:space="preserve"> </w:t>
      </w:r>
      <w:r w:rsidR="00111095" w:rsidRPr="00DC731E">
        <w:t>m</w:t>
      </w:r>
      <w:r w:rsidR="00111095" w:rsidRPr="00C52B37">
        <w:rPr>
          <w:vertAlign w:val="superscript"/>
        </w:rPr>
        <w:t>2</w:t>
      </w:r>
      <w:r w:rsidR="00E020FB" w:rsidRPr="00DC731E">
        <w:t xml:space="preserve">, </w:t>
      </w:r>
      <w:r w:rsidR="00DC731E">
        <w:t xml:space="preserve"> </w:t>
      </w:r>
      <w:r w:rsidR="00111095" w:rsidRPr="00DC731E">
        <w:t xml:space="preserve">z.k.ul. 3016 k.o. Buzet </w:t>
      </w:r>
      <w:r w:rsidR="00E020FB" w:rsidRPr="00DC731E">
        <w:t xml:space="preserve"> </w:t>
      </w:r>
      <w:r w:rsidR="00E020FB" w:rsidRPr="00C52B37">
        <w:rPr>
          <w:bCs/>
          <w:color w:val="444444"/>
        </w:rPr>
        <w:t xml:space="preserve">UDIO 103/182 </w:t>
      </w:r>
      <w:r w:rsidR="00DC731E" w:rsidRPr="00C52B37">
        <w:rPr>
          <w:bCs/>
          <w:color w:val="444444"/>
        </w:rPr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2347/6 livada površine 182</w:t>
      </w:r>
      <w:r w:rsidR="00E020FB" w:rsidRPr="00DC731E">
        <w:t xml:space="preserve"> m</w:t>
      </w:r>
      <w:r w:rsidR="00E020FB" w:rsidRPr="00C52B37">
        <w:rPr>
          <w:vertAlign w:val="superscript"/>
        </w:rPr>
        <w:t>2</w:t>
      </w:r>
      <w:r w:rsidR="00111095" w:rsidRPr="00DC731E">
        <w:t xml:space="preserve">, </w:t>
      </w:r>
      <w:r w:rsidR="00DC731E" w:rsidRPr="00DC731E">
        <w:t xml:space="preserve"> </w:t>
      </w:r>
      <w:r w:rsidR="00111095" w:rsidRPr="00DC731E">
        <w:t xml:space="preserve">z.k.ul. 3017 k.o. Buzet </w:t>
      </w:r>
      <w:r w:rsidR="00DC731E" w:rsidRPr="00C52B37">
        <w:rPr>
          <w:bCs/>
          <w:color w:val="444444"/>
        </w:rPr>
        <w:t>UDIO 150/251</w:t>
      </w:r>
      <w:r w:rsidR="00111095" w:rsidRPr="00DC731E">
        <w:t xml:space="preserve">  </w:t>
      </w:r>
      <w:proofErr w:type="spellStart"/>
      <w:r w:rsidR="00111095" w:rsidRPr="00DC731E">
        <w:t>k.č</w:t>
      </w:r>
      <w:proofErr w:type="spellEnd"/>
      <w:r w:rsidR="00111095" w:rsidRPr="00DC731E">
        <w:t>. 2346/3 oranica površine 251 m</w:t>
      </w:r>
      <w:r w:rsidR="00111095" w:rsidRPr="00C52B37">
        <w:rPr>
          <w:vertAlign w:val="superscript"/>
        </w:rPr>
        <w:t>2</w:t>
      </w:r>
      <w:r w:rsidR="00111095" w:rsidRPr="00DC731E">
        <w:t xml:space="preserve">, z.k.ul. 3018 k.o. Buzet </w:t>
      </w:r>
      <w:r w:rsidR="00DC731E" w:rsidRPr="00DC731E">
        <w:t xml:space="preserve">UDIO </w:t>
      </w:r>
      <w:r w:rsidR="00DC731E" w:rsidRPr="00C52B37">
        <w:rPr>
          <w:bCs/>
          <w:color w:val="444444"/>
        </w:rPr>
        <w:t xml:space="preserve">939/1016 </w:t>
      </w:r>
      <w:proofErr w:type="spellStart"/>
      <w:r w:rsidR="00111095" w:rsidRPr="00DC731E">
        <w:t>k.č</w:t>
      </w:r>
      <w:proofErr w:type="spellEnd"/>
      <w:r w:rsidR="00111095" w:rsidRPr="00DC731E">
        <w:t>. 2345/8 oranica površine 1016</w:t>
      </w:r>
      <w:r w:rsidR="00DC731E" w:rsidRPr="00DC731E">
        <w:t xml:space="preserve"> </w:t>
      </w:r>
      <w:r w:rsidR="00111095" w:rsidRPr="00DC731E">
        <w:t>m</w:t>
      </w:r>
      <w:r w:rsidR="00111095" w:rsidRPr="00C52B37">
        <w:rPr>
          <w:vertAlign w:val="superscript"/>
        </w:rPr>
        <w:t>2</w:t>
      </w:r>
      <w:r w:rsidR="00DC731E" w:rsidRPr="00DC731E">
        <w:t xml:space="preserve"> i </w:t>
      </w:r>
      <w:r w:rsidR="00111095" w:rsidRPr="00DC731E">
        <w:t xml:space="preserve">z.k.ul. 3019 k.o. Buzet </w:t>
      </w:r>
      <w:r w:rsidR="00DC731E" w:rsidRPr="00C52B37">
        <w:rPr>
          <w:bCs/>
          <w:color w:val="444444"/>
        </w:rPr>
        <w:t xml:space="preserve">UDIO 711/1553 </w:t>
      </w:r>
      <w:r w:rsidR="00111095" w:rsidRPr="00DC731E"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2348/6 neplodno površine 1553</w:t>
      </w:r>
      <w:r w:rsidR="00DC731E" w:rsidRPr="00DC731E">
        <w:t xml:space="preserve"> </w:t>
      </w:r>
      <w:r w:rsidR="00111095" w:rsidRPr="00DC731E">
        <w:t>m</w:t>
      </w:r>
      <w:r w:rsidR="00111095" w:rsidRPr="00C52B37">
        <w:rPr>
          <w:vertAlign w:val="superscript"/>
        </w:rPr>
        <w:t>2</w:t>
      </w:r>
      <w:r w:rsidR="00DC731E" w:rsidRPr="00DC731E">
        <w:t>.</w:t>
      </w:r>
      <w:r w:rsidR="00C52B37">
        <w:t xml:space="preserve"> </w:t>
      </w:r>
      <w:r w:rsidR="00111095" w:rsidRPr="00C52B37">
        <w:rPr>
          <w:iCs/>
        </w:rPr>
        <w:t xml:space="preserve">Utvrđena vrijednost nekretnina je </w:t>
      </w:r>
      <w:r w:rsidR="000B5139">
        <w:rPr>
          <w:iCs/>
        </w:rPr>
        <w:t>80</w:t>
      </w:r>
      <w:r w:rsidR="00111095" w:rsidRPr="00C52B37">
        <w:rPr>
          <w:iCs/>
        </w:rPr>
        <w:t>.</w:t>
      </w:r>
      <w:r w:rsidR="00595177" w:rsidRPr="00C52B37">
        <w:rPr>
          <w:iCs/>
        </w:rPr>
        <w:t>000</w:t>
      </w:r>
      <w:r w:rsidR="00111095" w:rsidRPr="00C52B37">
        <w:rPr>
          <w:iCs/>
        </w:rPr>
        <w:t xml:space="preserve">,00 EUR-a u </w:t>
      </w:r>
      <w:proofErr w:type="spellStart"/>
      <w:r w:rsidR="00111095" w:rsidRPr="00DC731E">
        <w:t>u</w:t>
      </w:r>
      <w:proofErr w:type="spellEnd"/>
      <w:r w:rsidR="00111095" w:rsidRPr="00DC731E">
        <w:t xml:space="preserve"> protuvrijedno</w:t>
      </w:r>
      <w:r w:rsidR="00E267F0" w:rsidRPr="00DC731E">
        <w:t>s</w:t>
      </w:r>
      <w:r w:rsidR="00111095" w:rsidRPr="00DC731E">
        <w:t>ti kuna prema srednjem tečaju HNB na dan prodaje.</w:t>
      </w:r>
      <w:r w:rsidRPr="00DC731E">
        <w:t xml:space="preserve"> </w:t>
      </w:r>
    </w:p>
    <w:p w:rsidRDefault="00783888" w:rsidP="0087511A" w:rsidR="00783888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0B5139" w:rsidP="0087511A" w:rsidR="0043455D">
      <w:pPr>
        <w:jc w:val="center"/>
        <w:rPr>
          <w:rFonts w:eastAsia="MS Mincho"/>
        </w:rPr>
      </w:pPr>
      <w:r>
        <w:rPr>
          <w:rFonts w:eastAsia="MS Mincho"/>
        </w:rPr>
        <w:t>6</w:t>
      </w:r>
      <w:r w:rsidR="00D23CDB">
        <w:rPr>
          <w:rFonts w:eastAsia="MS Mincho"/>
        </w:rPr>
        <w:t xml:space="preserve">. </w:t>
      </w:r>
      <w:r>
        <w:rPr>
          <w:rFonts w:eastAsia="MS Mincho"/>
        </w:rPr>
        <w:t xml:space="preserve">travnja </w:t>
      </w:r>
      <w:r w:rsidR="0087511A" w:rsidRPr="00AD2ABE">
        <w:rPr>
          <w:rFonts w:eastAsia="MS Mincho"/>
        </w:rPr>
        <w:t>201</w:t>
      </w:r>
      <w:r w:rsidR="00513303">
        <w:rPr>
          <w:rFonts w:eastAsia="MS Mincho"/>
        </w:rPr>
        <w:t>6</w:t>
      </w:r>
      <w:r w:rsidR="0087511A" w:rsidRPr="00AD2ABE">
        <w:rPr>
          <w:rFonts w:eastAsia="MS Mincho"/>
        </w:rPr>
        <w:t xml:space="preserve">. u </w:t>
      </w:r>
      <w:r w:rsidR="00C52B37">
        <w:rPr>
          <w:rFonts w:eastAsia="MS Mincho"/>
        </w:rPr>
        <w:t>9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</w:t>
      </w:r>
    </w:p>
    <w:p w:rsidRDefault="0043455D" w:rsidP="0087511A" w:rsidR="0043455D">
      <w:pPr>
        <w:jc w:val="center"/>
        <w:rPr>
          <w:rFonts w:eastAsia="MS Mincho"/>
        </w:rPr>
      </w:pPr>
    </w:p>
    <w:p w:rsidRDefault="0043455D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 xml:space="preserve"> </w:t>
      </w:r>
      <w:r w:rsidR="0087511A"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="0045619B">
        <w:rPr>
          <w:rFonts w:eastAsia="MS Mincho"/>
        </w:rPr>
        <w:t xml:space="preserve">      </w:t>
      </w:r>
      <w:r w:rsidRPr="00AD2ABE">
        <w:rPr>
          <w:rFonts w:eastAsia="MS Mincho"/>
        </w:rPr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Nekretnine označene pod točkom I.</w:t>
      </w:r>
      <w:r w:rsidR="000D14F6">
        <w:rPr>
          <w:rFonts w:eastAsia="MS Mincho"/>
        </w:rPr>
        <w:t xml:space="preserve"> ovog zaključka </w:t>
      </w:r>
      <w:r w:rsidRPr="00AD2ABE">
        <w:rPr>
          <w:rFonts w:eastAsia="MS Mincho"/>
        </w:rPr>
        <w:t xml:space="preserve">na 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45619B" w:rsidP="0087511A" w:rsidR="0087511A" w:rsidRPr="00AD2ABE">
      <w:pPr>
        <w:jc w:val="both"/>
        <w:rPr>
          <w:color w:val="000000"/>
        </w:rPr>
      </w:pPr>
      <w:r>
        <w:lastRenderedPageBreak/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</w:t>
      </w:r>
      <w:proofErr w:type="spellStart"/>
      <w:r w:rsidR="0087511A" w:rsidRPr="00AD2ABE">
        <w:rPr>
          <w:rFonts w:eastAsia="MS Mincho"/>
        </w:rPr>
        <w:t>kupovninu</w:t>
      </w:r>
      <w:proofErr w:type="spellEnd"/>
      <w:r w:rsidR="0087511A" w:rsidRPr="00AD2ABE">
        <w:rPr>
          <w:rFonts w:eastAsia="MS Mincho"/>
        </w:rPr>
        <w:t xml:space="preserve">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Poreze, pristojbe i troškove kupac je dužan platiti u skladu sa zakonom.</w:t>
      </w:r>
    </w:p>
    <w:p w:rsidRDefault="0045619B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0B5139">
        <w:rPr>
          <w:rFonts w:eastAsia="MS Mincho"/>
        </w:rPr>
        <w:t xml:space="preserve">4. travnja </w:t>
      </w:r>
      <w:r w:rsidR="000B5139" w:rsidRPr="00AD2ABE">
        <w:rPr>
          <w:rFonts w:eastAsia="MS Mincho"/>
        </w:rPr>
        <w:t>201</w:t>
      </w:r>
      <w:r w:rsidR="000B5139">
        <w:rPr>
          <w:rFonts w:eastAsia="MS Mincho"/>
        </w:rPr>
        <w:t>6</w:t>
      </w:r>
      <w:r w:rsidR="000D14F6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dale osiguranje za kupnju nekretnina opisanih pod točkom I. ovog zaključka u visini od </w:t>
      </w:r>
      <w:r w:rsidR="000D14F6">
        <w:rPr>
          <w:rFonts w:eastAsia="MS Mincho"/>
        </w:rPr>
        <w:t>10</w:t>
      </w:r>
      <w:r w:rsidR="0087511A" w:rsidRPr="00AD2ABE">
        <w:rPr>
          <w:rFonts w:eastAsia="MS Mincho"/>
        </w:rPr>
        <w:t xml:space="preserve">% utvrđene vrijednosti. Osiguranje se uplaćuje na prolazni depozit ovog suda broj IBAN  </w:t>
      </w:r>
      <w:r w:rsidR="0087511A" w:rsidRPr="00AD2ABE">
        <w:t>HR5923900011300002703</w:t>
      </w:r>
      <w:r w:rsidR="0087511A" w:rsidRPr="00AD2ABE">
        <w:rPr>
          <w:rFonts w:eastAsia="MS Mincho"/>
        </w:rPr>
        <w:t xml:space="preserve">, pozivom na broj </w:t>
      </w:r>
      <w:r w:rsidR="00111095">
        <w:rPr>
          <w:rFonts w:eastAsia="MS Mincho"/>
        </w:rPr>
        <w:t>31</w:t>
      </w:r>
      <w:r w:rsidR="0060651A">
        <w:rPr>
          <w:rFonts w:eastAsia="MS Mincho"/>
        </w:rPr>
        <w:t xml:space="preserve"> 1</w:t>
      </w:r>
      <w:r w:rsidR="00111095">
        <w:rPr>
          <w:rFonts w:eastAsia="MS Mincho"/>
        </w:rPr>
        <w:t>4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7511A" w:rsidP="0087511A" w:rsidR="0087511A" w:rsidRPr="00AD2ABE">
      <w:pPr>
        <w:jc w:val="both"/>
      </w:pPr>
      <w:r w:rsidRPr="00AD2ABE">
        <w:t>9.</w:t>
      </w:r>
      <w:r w:rsidRPr="00AD2ABE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7511A" w:rsidP="0087511A" w:rsidR="0087511A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 w:rsidR="00111095">
        <w:t>098 313 008</w:t>
      </w:r>
      <w:r w:rsidRPr="00AD2ABE">
        <w:t xml:space="preserve">.  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A15F0A" w:rsidP="0087511A" w:rsidR="00A15F0A">
      <w:pPr>
        <w:ind w:firstLine="708"/>
        <w:jc w:val="both"/>
        <w:rPr>
          <w:rFonts w:eastAsia="MS Mincho"/>
        </w:rPr>
      </w:pPr>
      <w:r>
        <w:rPr>
          <w:rFonts w:eastAsia="MS Mincho"/>
        </w:rPr>
        <w:t>N</w:t>
      </w:r>
      <w:r w:rsidR="0060651A">
        <w:rPr>
          <w:rFonts w:eastAsia="MS Mincho"/>
        </w:rPr>
        <w:t xml:space="preserve">akon što </w:t>
      </w:r>
      <w:r w:rsidR="00BE31C7">
        <w:rPr>
          <w:rFonts w:eastAsia="MS Mincho"/>
        </w:rPr>
        <w:t xml:space="preserve">je donijeto rješenje da će se nekretnine </w:t>
      </w:r>
      <w:r>
        <w:rPr>
          <w:rFonts w:eastAsia="MS Mincho"/>
        </w:rPr>
        <w:t xml:space="preserve">pobliže opisane pod točkom I izreke ovog zaključka </w:t>
      </w:r>
      <w:r w:rsidR="00BE31C7">
        <w:rPr>
          <w:rFonts w:eastAsia="MS Mincho"/>
        </w:rPr>
        <w:t>prodati u stečajnom postupku, upisa</w:t>
      </w:r>
      <w:r>
        <w:rPr>
          <w:rFonts w:eastAsia="MS Mincho"/>
        </w:rPr>
        <w:t xml:space="preserve">na je </w:t>
      </w:r>
      <w:r w:rsidR="00BE31C7">
        <w:rPr>
          <w:rFonts w:eastAsia="MS Mincho"/>
        </w:rPr>
        <w:t>zabilježb</w:t>
      </w:r>
      <w:r>
        <w:rPr>
          <w:rFonts w:eastAsia="MS Mincho"/>
        </w:rPr>
        <w:t>a</w:t>
      </w:r>
      <w:r w:rsidR="00BE31C7">
        <w:rPr>
          <w:rFonts w:eastAsia="MS Mincho"/>
        </w:rPr>
        <w:t xml:space="preserve"> prodaje u zemljišnim knjigama</w:t>
      </w:r>
      <w:r>
        <w:rPr>
          <w:rFonts w:eastAsia="MS Mincho"/>
        </w:rPr>
        <w:t>.</w:t>
      </w:r>
    </w:p>
    <w:p w:rsidRDefault="00A15F0A" w:rsidP="0087511A" w:rsidR="00A15F0A">
      <w:pPr>
        <w:ind w:firstLine="708"/>
        <w:jc w:val="both"/>
        <w:rPr>
          <w:rFonts w:eastAsia="MS Mincho"/>
        </w:rPr>
      </w:pPr>
    </w:p>
    <w:p w:rsidRDefault="00A15F0A" w:rsidP="0087511A" w:rsidR="00E9629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Po izjašnjenju </w:t>
      </w:r>
      <w:proofErr w:type="spellStart"/>
      <w:r w:rsidR="0060651A">
        <w:rPr>
          <w:rFonts w:eastAsia="MS Mincho"/>
        </w:rPr>
        <w:t>razlučn</w:t>
      </w:r>
      <w:r w:rsidR="00111095">
        <w:rPr>
          <w:rFonts w:eastAsia="MS Mincho"/>
        </w:rPr>
        <w:t>og</w:t>
      </w:r>
      <w:proofErr w:type="spellEnd"/>
      <w:r w:rsidR="0060651A">
        <w:rPr>
          <w:rFonts w:eastAsia="MS Mincho"/>
        </w:rPr>
        <w:t xml:space="preserve"> vjerovni</w:t>
      </w:r>
      <w:r w:rsidR="00BE31C7">
        <w:rPr>
          <w:rFonts w:eastAsia="MS Mincho"/>
        </w:rPr>
        <w:t xml:space="preserve">ka </w:t>
      </w:r>
      <w:r w:rsidR="0060651A">
        <w:rPr>
          <w:rFonts w:eastAsia="MS Mincho"/>
        </w:rPr>
        <w:t>o vrijednosti nekretnina</w:t>
      </w:r>
      <w:r w:rsidR="00BE31C7">
        <w:rPr>
          <w:rFonts w:eastAsia="MS Mincho"/>
        </w:rPr>
        <w:t xml:space="preserve"> </w:t>
      </w:r>
      <w:r w:rsidR="0087511A">
        <w:rPr>
          <w:rFonts w:eastAsia="MS Mincho"/>
        </w:rPr>
        <w:t xml:space="preserve">sukladno odredbi članka </w:t>
      </w:r>
      <w:r w:rsidR="0087511A" w:rsidRPr="00AD2ABE">
        <w:rPr>
          <w:rFonts w:eastAsia="MS Mincho"/>
          <w:bCs/>
          <w:lang w:val="de-DE"/>
        </w:rPr>
        <w:t xml:space="preserve">164. </w:t>
      </w:r>
      <w:proofErr w:type="spellStart"/>
      <w:r w:rsidR="0087511A" w:rsidRPr="00AD2ABE">
        <w:rPr>
          <w:rFonts w:eastAsia="MS Mincho"/>
          <w:bCs/>
          <w:lang w:val="de-DE"/>
        </w:rPr>
        <w:t>stavak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r>
        <w:rPr>
          <w:rFonts w:eastAsia="MS Mincho"/>
          <w:bCs/>
          <w:lang w:val="de-DE"/>
        </w:rPr>
        <w:t>4</w:t>
      </w:r>
      <w:r w:rsidR="0087511A" w:rsidRPr="00AD2ABE">
        <w:rPr>
          <w:rFonts w:eastAsia="MS Mincho"/>
          <w:bCs/>
          <w:lang w:val="de-DE"/>
        </w:rPr>
        <w:t xml:space="preserve">. </w:t>
      </w:r>
      <w:proofErr w:type="spellStart"/>
      <w:r w:rsidR="0087511A" w:rsidRPr="00AD2ABE">
        <w:rPr>
          <w:rFonts w:eastAsia="MS Mincho"/>
          <w:bCs/>
          <w:lang w:val="de-DE"/>
        </w:rPr>
        <w:t>Stečajnog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zakona</w:t>
      </w:r>
      <w:proofErr w:type="spellEnd"/>
      <w:r w:rsidR="0087511A" w:rsidRPr="00AD2ABE">
        <w:rPr>
          <w:rFonts w:eastAsia="MS Mincho"/>
          <w:bCs/>
          <w:lang w:val="de-DE"/>
        </w:rPr>
        <w:t xml:space="preserve"> („</w:t>
      </w:r>
      <w:proofErr w:type="spellStart"/>
      <w:r w:rsidR="0087511A" w:rsidRPr="00AD2ABE">
        <w:rPr>
          <w:rFonts w:eastAsia="MS Mincho"/>
          <w:bCs/>
          <w:lang w:val="de-DE"/>
        </w:rPr>
        <w:t>Narodne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novine</w:t>
      </w:r>
      <w:proofErr w:type="spellEnd"/>
      <w:r w:rsidR="0087511A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87511A" w:rsidRPr="00AD2ABE">
        <w:rPr>
          <w:rFonts w:eastAsia="MS Mincho"/>
          <w:bCs/>
          <w:lang w:val="de-DE"/>
        </w:rPr>
        <w:t>daljnjem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tekstu</w:t>
      </w:r>
      <w:proofErr w:type="spellEnd"/>
      <w:r w:rsidR="0087511A" w:rsidRPr="00AD2ABE">
        <w:rPr>
          <w:rFonts w:eastAsia="MS Mincho"/>
          <w:bCs/>
          <w:lang w:val="de-DE"/>
        </w:rPr>
        <w:t xml:space="preserve"> SZ )</w:t>
      </w:r>
      <w:r w:rsidR="00111095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zaključkom</w:t>
      </w:r>
      <w:proofErr w:type="spellEnd"/>
      <w:r w:rsidR="00E96291">
        <w:rPr>
          <w:rFonts w:eastAsia="MS Mincho"/>
          <w:bCs/>
          <w:lang w:val="de-DE"/>
        </w:rPr>
        <w:t xml:space="preserve"> o </w:t>
      </w:r>
      <w:proofErr w:type="spellStart"/>
      <w:r w:rsidR="00E96291">
        <w:rPr>
          <w:rFonts w:eastAsia="MS Mincho"/>
          <w:bCs/>
          <w:lang w:val="de-DE"/>
        </w:rPr>
        <w:t>prodaji</w:t>
      </w:r>
      <w:proofErr w:type="spellEnd"/>
      <w:r w:rsidR="00E96291">
        <w:rPr>
          <w:rFonts w:eastAsia="MS Mincho"/>
          <w:bCs/>
          <w:lang w:val="de-DE"/>
        </w:rPr>
        <w:t xml:space="preserve"> p</w:t>
      </w:r>
      <w:r w:rsidR="00E96291" w:rsidRPr="000B4479">
        <w:rPr>
          <w:rFonts w:eastAsia="MS Mincho"/>
        </w:rPr>
        <w:t>osl.br. 7 St-</w:t>
      </w:r>
      <w:r w:rsidR="00E96291">
        <w:rPr>
          <w:rFonts w:eastAsia="MS Mincho"/>
        </w:rPr>
        <w:t>31</w:t>
      </w:r>
      <w:r w:rsidR="00E96291" w:rsidRPr="000B4479">
        <w:rPr>
          <w:rFonts w:eastAsia="MS Mincho"/>
        </w:rPr>
        <w:t>/1</w:t>
      </w:r>
      <w:r w:rsidR="00E96291">
        <w:rPr>
          <w:rFonts w:eastAsia="MS Mincho"/>
        </w:rPr>
        <w:t>4</w:t>
      </w:r>
      <w:r w:rsidR="00E96291" w:rsidRPr="000B4479">
        <w:rPr>
          <w:rFonts w:eastAsia="MS Mincho"/>
        </w:rPr>
        <w:t>-</w:t>
      </w:r>
      <w:r w:rsidR="00E96291">
        <w:rPr>
          <w:rFonts w:eastAsia="MS Mincho"/>
        </w:rPr>
        <w:t>26</w:t>
      </w:r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od</w:t>
      </w:r>
      <w:proofErr w:type="spellEnd"/>
      <w:r w:rsidR="00E96291">
        <w:rPr>
          <w:rFonts w:eastAsia="MS Mincho"/>
          <w:bCs/>
          <w:lang w:val="de-DE"/>
        </w:rPr>
        <w:t xml:space="preserve">  </w:t>
      </w:r>
      <w:r w:rsidR="00E96291">
        <w:rPr>
          <w:rFonts w:eastAsia="MS Mincho"/>
        </w:rPr>
        <w:t xml:space="preserve">21. siječnja </w:t>
      </w:r>
      <w:r w:rsidR="00E96291" w:rsidRPr="00FF73CC">
        <w:rPr>
          <w:rFonts w:eastAsia="MS Mincho"/>
        </w:rPr>
        <w:t>201</w:t>
      </w:r>
      <w:r w:rsidR="00E96291">
        <w:rPr>
          <w:rFonts w:eastAsia="MS Mincho"/>
        </w:rPr>
        <w:t>5. određeni su uvjeti i način prodaje.</w:t>
      </w:r>
    </w:p>
    <w:p w:rsidRDefault="00E96291" w:rsidP="0087511A" w:rsidR="00E96291">
      <w:pPr>
        <w:ind w:firstLine="708"/>
        <w:jc w:val="both"/>
        <w:rPr>
          <w:rFonts w:eastAsia="MS Mincho"/>
        </w:rPr>
      </w:pPr>
    </w:p>
    <w:p w:rsidRDefault="008D4AA8" w:rsidP="0087511A" w:rsidR="0087511A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>P</w:t>
      </w:r>
      <w:r w:rsidR="00E96291">
        <w:rPr>
          <w:rFonts w:eastAsia="MS Mincho"/>
        </w:rPr>
        <w:t>redmetne nekretnine nisu pr</w:t>
      </w:r>
      <w:r w:rsidR="00595177">
        <w:rPr>
          <w:rFonts w:eastAsia="MS Mincho"/>
        </w:rPr>
        <w:t>o</w:t>
      </w:r>
      <w:r w:rsidR="00E96291">
        <w:rPr>
          <w:rFonts w:eastAsia="MS Mincho"/>
        </w:rPr>
        <w:t>dane n</w:t>
      </w:r>
      <w:r w:rsidR="00595177">
        <w:rPr>
          <w:rFonts w:eastAsia="MS Mincho"/>
        </w:rPr>
        <w:t xml:space="preserve">i na </w:t>
      </w:r>
      <w:r w:rsidR="000B5139">
        <w:rPr>
          <w:rFonts w:eastAsia="MS Mincho"/>
        </w:rPr>
        <w:t xml:space="preserve">sedmom </w:t>
      </w:r>
      <w:r w:rsidR="000D14F6">
        <w:rPr>
          <w:rFonts w:eastAsia="MS Mincho"/>
        </w:rPr>
        <w:t xml:space="preserve"> </w:t>
      </w:r>
      <w:r w:rsidR="00E96291">
        <w:rPr>
          <w:rFonts w:eastAsia="MS Mincho"/>
        </w:rPr>
        <w:t>ročišt</w:t>
      </w:r>
      <w:r w:rsidR="005D7106">
        <w:rPr>
          <w:rFonts w:eastAsia="MS Mincho"/>
        </w:rPr>
        <w:t>u</w:t>
      </w:r>
      <w:r w:rsidR="00E96291">
        <w:rPr>
          <w:rFonts w:eastAsia="MS Mincho"/>
        </w:rPr>
        <w:t xml:space="preserve"> za javnu dražbu</w:t>
      </w:r>
      <w:r w:rsidR="000D14F6">
        <w:rPr>
          <w:rFonts w:eastAsia="MS Mincho"/>
        </w:rPr>
        <w:t xml:space="preserve">, stoga je po pribavljenom mišljenju </w:t>
      </w:r>
      <w:proofErr w:type="spellStart"/>
      <w:r w:rsidR="000D14F6">
        <w:rPr>
          <w:rFonts w:eastAsia="MS Mincho"/>
        </w:rPr>
        <w:t>razlučno</w:t>
      </w:r>
      <w:r w:rsidR="005D7106">
        <w:rPr>
          <w:rFonts w:eastAsia="MS Mincho"/>
        </w:rPr>
        <w:t>g</w:t>
      </w:r>
      <w:proofErr w:type="spellEnd"/>
      <w:r w:rsidR="005D7106">
        <w:rPr>
          <w:rFonts w:eastAsia="MS Mincho"/>
        </w:rPr>
        <w:t xml:space="preserve"> </w:t>
      </w:r>
      <w:r w:rsidR="000D14F6">
        <w:rPr>
          <w:rFonts w:eastAsia="MS Mincho"/>
        </w:rPr>
        <w:t xml:space="preserve">vjerovnika odlučeno da će se </w:t>
      </w:r>
      <w:r w:rsidR="005D7106">
        <w:rPr>
          <w:rFonts w:eastAsia="MS Mincho"/>
        </w:rPr>
        <w:t xml:space="preserve">nekretnine </w:t>
      </w:r>
      <w:r w:rsidR="000D14F6">
        <w:rPr>
          <w:rFonts w:eastAsia="MS Mincho"/>
        </w:rPr>
        <w:t xml:space="preserve">prodati u </w:t>
      </w:r>
      <w:proofErr w:type="spellStart"/>
      <w:r w:rsidR="000D14F6">
        <w:rPr>
          <w:rFonts w:eastAsia="MS Mincho"/>
        </w:rPr>
        <w:t>djelovima</w:t>
      </w:r>
      <w:proofErr w:type="spellEnd"/>
      <w:r w:rsidR="000D14F6">
        <w:rPr>
          <w:rFonts w:eastAsia="MS Mincho"/>
        </w:rPr>
        <w:t xml:space="preserve">,  </w:t>
      </w:r>
      <w:proofErr w:type="spellStart"/>
      <w:r w:rsidR="00E96291">
        <w:rPr>
          <w:rFonts w:eastAsia="MS Mincho"/>
          <w:bCs/>
          <w:lang w:val="de-DE"/>
        </w:rPr>
        <w:t>te</w:t>
      </w:r>
      <w:proofErr w:type="spellEnd"/>
      <w:r w:rsidR="00E96291">
        <w:rPr>
          <w:rFonts w:eastAsia="MS Mincho"/>
          <w:bCs/>
          <w:lang w:val="de-DE"/>
        </w:rPr>
        <w:t xml:space="preserve"> je na </w:t>
      </w:r>
      <w:proofErr w:type="spellStart"/>
      <w:r w:rsidR="00E96291">
        <w:rPr>
          <w:rFonts w:eastAsia="MS Mincho"/>
          <w:bCs/>
          <w:lang w:val="de-DE"/>
        </w:rPr>
        <w:t>osnovu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odredbe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članka</w:t>
      </w:r>
      <w:proofErr w:type="spellEnd"/>
      <w:r w:rsidR="00E96291">
        <w:rPr>
          <w:rFonts w:eastAsia="MS Mincho"/>
          <w:bCs/>
          <w:lang w:val="de-DE"/>
        </w:rPr>
        <w:t xml:space="preserve"> 164. </w:t>
      </w:r>
      <w:proofErr w:type="spellStart"/>
      <w:r w:rsidR="00E96291">
        <w:rPr>
          <w:rFonts w:eastAsia="MS Mincho"/>
          <w:bCs/>
          <w:lang w:val="de-DE"/>
        </w:rPr>
        <w:t>stavak</w:t>
      </w:r>
      <w:proofErr w:type="spellEnd"/>
      <w:r w:rsidR="00E96291">
        <w:rPr>
          <w:rFonts w:eastAsia="MS Mincho"/>
          <w:bCs/>
          <w:lang w:val="de-DE"/>
        </w:rPr>
        <w:t xml:space="preserve"> 4.</w:t>
      </w:r>
      <w:r w:rsidR="00E267F0">
        <w:rPr>
          <w:rFonts w:eastAsia="MS Mincho"/>
          <w:bCs/>
          <w:lang w:val="de-DE"/>
        </w:rPr>
        <w:t xml:space="preserve"> i 6. </w:t>
      </w:r>
      <w:r w:rsidR="00E96291">
        <w:rPr>
          <w:rFonts w:eastAsia="MS Mincho"/>
          <w:bCs/>
          <w:lang w:val="de-DE"/>
        </w:rPr>
        <w:t xml:space="preserve"> SZ </w:t>
      </w:r>
      <w:proofErr w:type="spellStart"/>
      <w:r w:rsidR="00E96291">
        <w:rPr>
          <w:rFonts w:eastAsia="MS Mincho"/>
          <w:bCs/>
          <w:lang w:val="de-DE"/>
        </w:rPr>
        <w:t>odlučeno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kao</w:t>
      </w:r>
      <w:proofErr w:type="spellEnd"/>
      <w:r w:rsidR="00E96291">
        <w:rPr>
          <w:rFonts w:eastAsia="MS Mincho"/>
          <w:bCs/>
          <w:lang w:val="de-DE"/>
        </w:rPr>
        <w:t xml:space="preserve"> u </w:t>
      </w:r>
      <w:proofErr w:type="spellStart"/>
      <w:r w:rsidR="00E96291">
        <w:rPr>
          <w:rFonts w:eastAsia="MS Mincho"/>
          <w:bCs/>
          <w:lang w:val="de-DE"/>
        </w:rPr>
        <w:t>izreci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ovog</w:t>
      </w:r>
      <w:proofErr w:type="spellEnd"/>
      <w:r w:rsidR="00E96291">
        <w:rPr>
          <w:rFonts w:eastAsia="MS Mincho"/>
          <w:bCs/>
          <w:lang w:val="de-DE"/>
        </w:rPr>
        <w:t xml:space="preserve">  </w:t>
      </w:r>
      <w:r w:rsidR="0087511A" w:rsidRPr="00AD2ABE">
        <w:rPr>
          <w:rFonts w:eastAsia="MS Mincho"/>
        </w:rPr>
        <w:t xml:space="preserve">zaključka.  </w:t>
      </w:r>
    </w:p>
    <w:p w:rsidRDefault="0087511A" w:rsidP="0087511A" w:rsidR="0087511A">
      <w:pPr>
        <w:jc w:val="center"/>
        <w:rPr>
          <w:rFonts w:eastAsia="MS Mincho"/>
        </w:rPr>
      </w:pPr>
    </w:p>
    <w:p w:rsidRDefault="0087511A" w:rsidP="00D23CDB" w:rsidR="00D23CDB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0B5139">
        <w:rPr>
          <w:rFonts w:eastAsia="MS Mincho"/>
        </w:rPr>
        <w:t>24. veljače 2016</w:t>
      </w:r>
      <w:r w:rsidR="00C52B37" w:rsidRPr="00FF73CC">
        <w:rPr>
          <w:rFonts w:eastAsia="MS Mincho"/>
        </w:rPr>
        <w:t xml:space="preserve">. </w:t>
      </w:r>
      <w:r w:rsidR="00C52B37">
        <w:rPr>
          <w:rFonts w:eastAsia="MS Mincho"/>
        </w:rPr>
        <w:t xml:space="preserve"> </w:t>
      </w:r>
    </w:p>
    <w:p w:rsidRDefault="00D23CDB" w:rsidP="00D23CDB" w:rsidR="00D23CDB">
      <w:pPr>
        <w:jc w:val="center"/>
        <w:rPr>
          <w:rFonts w:eastAsia="MS Mincho"/>
        </w:rPr>
      </w:pPr>
    </w:p>
    <w:p w:rsidRDefault="00D23CDB" w:rsidP="00D23CDB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</w:t>
      </w:r>
      <w:r w:rsidR="0087511A" w:rsidRPr="00AD2ABE">
        <w:rPr>
          <w:rFonts w:eastAsia="MS Mincho"/>
        </w:rPr>
        <w:t>Stečajni sudac</w:t>
      </w:r>
    </w:p>
    <w:p w:rsidRDefault="0087511A" w:rsidP="0087511A" w:rsidR="0087511A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B23F7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511A" w:rsidP="0087511A" w:rsidR="008751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50403E" w:rsidP="0087511A" w:rsidR="0050403E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507421">
      <w:r>
        <w:t>-</w:t>
      </w:r>
      <w:r>
        <w:tab/>
      </w:r>
      <w:r w:rsidRPr="00507421">
        <w:t xml:space="preserve">stečajnom upravitelju </w:t>
      </w:r>
    </w:p>
    <w:p w:rsidRDefault="00BE31C7" w:rsidP="00BE31C7" w:rsidR="00BE31C7" w:rsidRPr="00507421">
      <w:r>
        <w:t>-</w:t>
      </w:r>
      <w:r>
        <w:tab/>
      </w:r>
      <w:proofErr w:type="spellStart"/>
      <w:r w:rsidRPr="00507421">
        <w:t>razlučni</w:t>
      </w:r>
      <w:proofErr w:type="spellEnd"/>
      <w:r w:rsidRPr="00507421">
        <w:t xml:space="preserve"> vjerovni</w:t>
      </w:r>
      <w:r w:rsidR="00111095">
        <w:t xml:space="preserve">k IKB Umag d.d. Umag </w:t>
      </w:r>
      <w:r w:rsidRPr="00507421">
        <w:t xml:space="preserve"> </w:t>
      </w:r>
    </w:p>
    <w:p w:rsidRDefault="00BE31C7" w:rsidP="00BE31C7" w:rsidR="00BE31C7">
      <w:r>
        <w:t xml:space="preserve">II. </w:t>
      </w:r>
      <w:r w:rsidR="0045619B">
        <w:t xml:space="preserve">       </w:t>
      </w:r>
      <w:r>
        <w:t xml:space="preserve">Zaključak objaviti na </w:t>
      </w:r>
      <w:r w:rsidR="000D14F6">
        <w:t>mrežnoj stranici e-oglasne ploče suda i w</w:t>
      </w:r>
      <w:r>
        <w:t>eb stranicama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0B513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0B513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B5139" w:rsidRPr="000B5139">
        <w:rPr>
          <w:rFonts w:cs="Times New Roman" w:eastAsia="MS Mincho" w:hAnsi="Times New Roman" w:ascii="Times New Roman"/>
          <w:sz w:val="24"/>
          <w:szCs w:val="24"/>
        </w:rPr>
        <w:t>24. veljače 2016</w:t>
      </w:r>
      <w:r w:rsidR="00C52B37" w:rsidRPr="000B5139">
        <w:rPr>
          <w:rFonts w:cs="Times New Roman" w:eastAsia="MS Mincho" w:hAnsi="Times New Roman" w:ascii="Times New Roman"/>
          <w:sz w:val="24"/>
          <w:szCs w:val="24"/>
        </w:rPr>
        <w:t xml:space="preserve">.  </w:t>
      </w:r>
    </w:p>
    <w:p w:rsidRDefault="00D34501" w:rsidP="0087511A" w:rsidR="00D34501" w:rsidRPr="00D23CDB">
      <w:pPr>
        <w:jc w:val="both"/>
        <w:rPr>
          <w:u w:val="single"/>
        </w:rPr>
      </w:pPr>
    </w:p>
    <w:sectPr w:rsidSect="00393C96" w:rsidR="00D34501" w:rsidRPr="00D23CD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910" w:rsidR="000F4910">
      <w:r>
        <w:separator/>
      </w:r>
    </w:p>
  </w:endnote>
  <w:endnote w:id="0" w:type="continuationSeparator">
    <w:p w:rsidRDefault="000F4910" w:rsidR="000F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D23CDB">
    <w:pPr>
      <w:pStyle w:val="Podnoje"/>
      <w:jc w:val="center"/>
    </w:pPr>
    <w:r w:rsidRPr="00D23CDB">
      <w:rPr>
        <w:rStyle w:val="Brojstranice"/>
      </w:rPr>
      <w:fldChar w:fldCharType="begin"/>
    </w:r>
    <w:r w:rsidRPr="00D23CDB">
      <w:rPr>
        <w:rStyle w:val="Brojstranice"/>
      </w:rPr>
      <w:instrText xml:space="preserve"> PAGE </w:instrText>
    </w:r>
    <w:r w:rsidRPr="00D23CDB">
      <w:rPr>
        <w:rStyle w:val="Brojstranice"/>
      </w:rPr>
      <w:fldChar w:fldCharType="separate"/>
    </w:r>
    <w:r w:rsidR="009627E7">
      <w:rPr>
        <w:rStyle w:val="Brojstranice"/>
        <w:noProof/>
      </w:rPr>
      <w:t>1</w:t>
    </w:r>
    <w:r w:rsidRPr="00D23CDB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910" w:rsidR="000F4910">
      <w:r>
        <w:separator/>
      </w:r>
    </w:p>
  </w:footnote>
  <w:footnote w:id="0" w:type="continuationSeparator">
    <w:p w:rsidRDefault="000F4910" w:rsidR="000F4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R="00D34501">
    <w:pPr>
      <w:pStyle w:val="Zaglavlje"/>
    </w:pPr>
  </w:p>
  <w:p w:rsidRDefault="00D34501" w:rsidR="00D34501">
    <w:pPr>
      <w:pStyle w:val="Zaglavlje"/>
    </w:pPr>
  </w:p>
  <w:p w:rsidRDefault="00D34501" w:rsidP="008E621C" w:rsidR="00D34501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Posl.br. 7 St-</w:t>
    </w:r>
    <w:r w:rsidR="00111095">
      <w:rPr>
        <w:rFonts w:cs="Times New Roman" w:eastAsia="MS Mincho" w:hAnsi="Times New Roman" w:ascii="Times New Roman"/>
        <w:sz w:val="24"/>
      </w:rPr>
      <w:t>31</w:t>
    </w:r>
    <w:r w:rsidRPr="000B4479">
      <w:rPr>
        <w:rFonts w:cs="Times New Roman" w:eastAsia="MS Mincho" w:hAnsi="Times New Roman" w:ascii="Times New Roman"/>
        <w:sz w:val="24"/>
      </w:rPr>
      <w:t>/1</w:t>
    </w:r>
    <w:r w:rsidR="00111095">
      <w:rPr>
        <w:rFonts w:cs="Times New Roman" w:eastAsia="MS Mincho" w:hAnsi="Times New Roman" w:ascii="Times New Roman"/>
        <w:sz w:val="24"/>
      </w:rPr>
      <w:t>4</w:t>
    </w:r>
    <w:r w:rsidRPr="000B4479">
      <w:rPr>
        <w:rFonts w:cs="Times New Roman" w:eastAsia="MS Mincho" w:hAnsi="Times New Roman" w:ascii="Times New Roman"/>
        <w:sz w:val="24"/>
      </w:rPr>
      <w:t>-</w:t>
    </w:r>
    <w:r w:rsidR="000D14F6">
      <w:rPr>
        <w:rFonts w:cs="Times New Roman" w:eastAsia="MS Mincho" w:hAnsi="Times New Roman" w:ascii="Times New Roman"/>
        <w:sz w:val="24"/>
      </w:rPr>
      <w:t xml:space="preserve"> </w:t>
    </w:r>
    <w:r w:rsidR="009A06C7">
      <w:rPr>
        <w:rFonts w:cs="Times New Roman" w:eastAsia="MS Mincho" w:hAnsi="Times New Roman" w:ascii="Times New Roman"/>
        <w:sz w:val="24"/>
      </w:rPr>
      <w:t>65</w:t>
    </w:r>
  </w:p>
  <w:p w:rsidRDefault="00D34501" w:rsidR="00D34501">
    <w:pPr>
      <w:pStyle w:val="Zaglavlje"/>
      <w:rPr>
        <w:rFonts w:cs="Arial" w:hAnsi="Arial" w:ascii="Arial"/>
      </w:rPr>
    </w:pP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56A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B5139"/>
    <w:rsid w:val="000C31ED"/>
    <w:rsid w:val="000D14F6"/>
    <w:rsid w:val="000E3A9E"/>
    <w:rsid w:val="000F4910"/>
    <w:rsid w:val="000F6F06"/>
    <w:rsid w:val="00100DC3"/>
    <w:rsid w:val="00101424"/>
    <w:rsid w:val="001058B6"/>
    <w:rsid w:val="00111095"/>
    <w:rsid w:val="001156A4"/>
    <w:rsid w:val="001160D6"/>
    <w:rsid w:val="00190260"/>
    <w:rsid w:val="00196B89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DF6"/>
    <w:rsid w:val="002708BA"/>
    <w:rsid w:val="00274598"/>
    <w:rsid w:val="00276E26"/>
    <w:rsid w:val="00285E30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65E1C"/>
    <w:rsid w:val="003810A4"/>
    <w:rsid w:val="00393C96"/>
    <w:rsid w:val="003A3EA5"/>
    <w:rsid w:val="003B178D"/>
    <w:rsid w:val="003C5105"/>
    <w:rsid w:val="003C6D7F"/>
    <w:rsid w:val="003D129D"/>
    <w:rsid w:val="003F6DE1"/>
    <w:rsid w:val="00410A3A"/>
    <w:rsid w:val="004221D4"/>
    <w:rsid w:val="00424018"/>
    <w:rsid w:val="0043455D"/>
    <w:rsid w:val="00434EBE"/>
    <w:rsid w:val="0044360E"/>
    <w:rsid w:val="00452361"/>
    <w:rsid w:val="0045272F"/>
    <w:rsid w:val="0045619B"/>
    <w:rsid w:val="00477289"/>
    <w:rsid w:val="004C2135"/>
    <w:rsid w:val="004D307C"/>
    <w:rsid w:val="004D3F82"/>
    <w:rsid w:val="004D6113"/>
    <w:rsid w:val="0050403E"/>
    <w:rsid w:val="00513303"/>
    <w:rsid w:val="0051646A"/>
    <w:rsid w:val="005274A4"/>
    <w:rsid w:val="005274E1"/>
    <w:rsid w:val="00553D3C"/>
    <w:rsid w:val="00581DD0"/>
    <w:rsid w:val="005939F1"/>
    <w:rsid w:val="00595177"/>
    <w:rsid w:val="005B4B4B"/>
    <w:rsid w:val="005C24A8"/>
    <w:rsid w:val="005D293E"/>
    <w:rsid w:val="005D6349"/>
    <w:rsid w:val="005D6D08"/>
    <w:rsid w:val="005D7106"/>
    <w:rsid w:val="00600DB9"/>
    <w:rsid w:val="0060651A"/>
    <w:rsid w:val="00631246"/>
    <w:rsid w:val="00633CE9"/>
    <w:rsid w:val="00640BA6"/>
    <w:rsid w:val="0064216F"/>
    <w:rsid w:val="006459B7"/>
    <w:rsid w:val="0065036E"/>
    <w:rsid w:val="006528CB"/>
    <w:rsid w:val="00654B85"/>
    <w:rsid w:val="006672E3"/>
    <w:rsid w:val="006A250F"/>
    <w:rsid w:val="006A5695"/>
    <w:rsid w:val="006B23F7"/>
    <w:rsid w:val="006C13B6"/>
    <w:rsid w:val="006C5827"/>
    <w:rsid w:val="006E2C4C"/>
    <w:rsid w:val="00704D73"/>
    <w:rsid w:val="00706EBB"/>
    <w:rsid w:val="00717961"/>
    <w:rsid w:val="00730D79"/>
    <w:rsid w:val="00744A18"/>
    <w:rsid w:val="00754EB1"/>
    <w:rsid w:val="00755FD1"/>
    <w:rsid w:val="00756833"/>
    <w:rsid w:val="00775499"/>
    <w:rsid w:val="007760AF"/>
    <w:rsid w:val="007813B6"/>
    <w:rsid w:val="00783888"/>
    <w:rsid w:val="007A0A9B"/>
    <w:rsid w:val="007B6E0A"/>
    <w:rsid w:val="007D7EF2"/>
    <w:rsid w:val="00801052"/>
    <w:rsid w:val="008034B5"/>
    <w:rsid w:val="008220E6"/>
    <w:rsid w:val="0083329B"/>
    <w:rsid w:val="00841D57"/>
    <w:rsid w:val="00842700"/>
    <w:rsid w:val="00844EB6"/>
    <w:rsid w:val="0085183B"/>
    <w:rsid w:val="00854E8F"/>
    <w:rsid w:val="00865BE1"/>
    <w:rsid w:val="00870539"/>
    <w:rsid w:val="0087511A"/>
    <w:rsid w:val="008925DF"/>
    <w:rsid w:val="008A0A22"/>
    <w:rsid w:val="008B69AC"/>
    <w:rsid w:val="008D4AA8"/>
    <w:rsid w:val="008E35B7"/>
    <w:rsid w:val="008E4372"/>
    <w:rsid w:val="008E5CAD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27E7"/>
    <w:rsid w:val="00965ECF"/>
    <w:rsid w:val="00972AB9"/>
    <w:rsid w:val="00976E9B"/>
    <w:rsid w:val="009847C6"/>
    <w:rsid w:val="0099619D"/>
    <w:rsid w:val="009A06C7"/>
    <w:rsid w:val="009A3560"/>
    <w:rsid w:val="009A3D1F"/>
    <w:rsid w:val="009A4285"/>
    <w:rsid w:val="009E4054"/>
    <w:rsid w:val="009F6F9B"/>
    <w:rsid w:val="00A02BEB"/>
    <w:rsid w:val="00A15F0A"/>
    <w:rsid w:val="00A16CD6"/>
    <w:rsid w:val="00A2671D"/>
    <w:rsid w:val="00A50F5F"/>
    <w:rsid w:val="00A759D7"/>
    <w:rsid w:val="00A85AEC"/>
    <w:rsid w:val="00A9327D"/>
    <w:rsid w:val="00A94E49"/>
    <w:rsid w:val="00A975B2"/>
    <w:rsid w:val="00AA75CC"/>
    <w:rsid w:val="00AB3531"/>
    <w:rsid w:val="00AB559F"/>
    <w:rsid w:val="00AC14E2"/>
    <w:rsid w:val="00AE308C"/>
    <w:rsid w:val="00AE4B8A"/>
    <w:rsid w:val="00AF1311"/>
    <w:rsid w:val="00AF2D31"/>
    <w:rsid w:val="00B07F41"/>
    <w:rsid w:val="00B25B0F"/>
    <w:rsid w:val="00B32CF2"/>
    <w:rsid w:val="00B42715"/>
    <w:rsid w:val="00B65AD2"/>
    <w:rsid w:val="00B76CA5"/>
    <w:rsid w:val="00B873C1"/>
    <w:rsid w:val="00B940BE"/>
    <w:rsid w:val="00BA4759"/>
    <w:rsid w:val="00BB2F89"/>
    <w:rsid w:val="00BB7814"/>
    <w:rsid w:val="00BC6D5F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106E6"/>
    <w:rsid w:val="00C12785"/>
    <w:rsid w:val="00C22CA8"/>
    <w:rsid w:val="00C33D3E"/>
    <w:rsid w:val="00C37B26"/>
    <w:rsid w:val="00C44D75"/>
    <w:rsid w:val="00C50012"/>
    <w:rsid w:val="00C52B37"/>
    <w:rsid w:val="00C7779E"/>
    <w:rsid w:val="00C81CB9"/>
    <w:rsid w:val="00C8330F"/>
    <w:rsid w:val="00C949E4"/>
    <w:rsid w:val="00CA44CB"/>
    <w:rsid w:val="00CC1756"/>
    <w:rsid w:val="00CD1360"/>
    <w:rsid w:val="00CE0D2A"/>
    <w:rsid w:val="00CE3F4E"/>
    <w:rsid w:val="00CE596B"/>
    <w:rsid w:val="00CF0404"/>
    <w:rsid w:val="00CF50ED"/>
    <w:rsid w:val="00D10F38"/>
    <w:rsid w:val="00D23CDB"/>
    <w:rsid w:val="00D252A9"/>
    <w:rsid w:val="00D34501"/>
    <w:rsid w:val="00D370DD"/>
    <w:rsid w:val="00D439F3"/>
    <w:rsid w:val="00D53559"/>
    <w:rsid w:val="00D76634"/>
    <w:rsid w:val="00D85665"/>
    <w:rsid w:val="00D86A01"/>
    <w:rsid w:val="00DB0EC9"/>
    <w:rsid w:val="00DB1F6A"/>
    <w:rsid w:val="00DC731E"/>
    <w:rsid w:val="00DD625E"/>
    <w:rsid w:val="00DD68C7"/>
    <w:rsid w:val="00DF1622"/>
    <w:rsid w:val="00DF7EC4"/>
    <w:rsid w:val="00E01707"/>
    <w:rsid w:val="00E020FB"/>
    <w:rsid w:val="00E0285D"/>
    <w:rsid w:val="00E20293"/>
    <w:rsid w:val="00E20FFB"/>
    <w:rsid w:val="00E267F0"/>
    <w:rsid w:val="00E37553"/>
    <w:rsid w:val="00E74411"/>
    <w:rsid w:val="00E74E4E"/>
    <w:rsid w:val="00E75E24"/>
    <w:rsid w:val="00E80644"/>
    <w:rsid w:val="00E94CC3"/>
    <w:rsid w:val="00E96291"/>
    <w:rsid w:val="00EA33DE"/>
    <w:rsid w:val="00EB2E49"/>
    <w:rsid w:val="00EC0671"/>
    <w:rsid w:val="00EE10A5"/>
    <w:rsid w:val="00EE53CF"/>
    <w:rsid w:val="00EF6B44"/>
    <w:rsid w:val="00F06EE7"/>
    <w:rsid w:val="00F16E0E"/>
    <w:rsid w:val="00F20E1D"/>
    <w:rsid w:val="00F213C4"/>
    <w:rsid w:val="00F3002D"/>
    <w:rsid w:val="00F31379"/>
    <w:rsid w:val="00F64A45"/>
    <w:rsid w:val="00F732C3"/>
    <w:rsid w:val="00F85298"/>
    <w:rsid w:val="00F93F97"/>
    <w:rsid w:val="00F95B93"/>
    <w:rsid w:val="00FA16F3"/>
    <w:rsid w:val="00FA789D"/>
    <w:rsid w:val="00FC2ED2"/>
    <w:rsid w:val="00FC3DB7"/>
    <w:rsid w:val="00FE5E06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7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7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58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8763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13440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54608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013919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11642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611192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92102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739</properties:Words>
  <properties:Characters>3853</properties:Characters>
  <properties:Lines>105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2016-02-24T08:08:00Z</dcterms:created>
  <dc:creator>Korisnik</dc:creator>
  <cp:lastModifiedBy>Tanja Fidel</cp:lastModifiedBy>
  <cp:lastPrinted>2016-02-24T08:09:00Z</cp:lastPrinted>
  <dcterms:modified xmlns:xsi="http://www.w3.org/2001/XMLSchema-instance" xsi:type="dcterms:W3CDTF">2016-02-24T08:10:00Z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