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d64c" w14:paraId="6ccd64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6B7D2A">
        <w:t xml:space="preserve"> St-5994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D271CD" w:rsidRPr="007726F9">
        <w:t xml:space="preserve">HODŽIĆ d.o.o., Zagreb, Braće </w:t>
      </w:r>
      <w:proofErr w:type="spellStart"/>
      <w:r w:rsidR="00D271CD" w:rsidRPr="007726F9">
        <w:t>Cvijića</w:t>
      </w:r>
      <w:proofErr w:type="spellEnd"/>
      <w:r w:rsidR="00D271CD" w:rsidRPr="007726F9">
        <w:t xml:space="preserve"> 32, OIB: 16714479062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B7D2A">
        <w:t>6.129,00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62089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579"/>
    <w:rsid w:val="008155EE"/>
    <w:rsid w:val="00815E8C"/>
    <w:rsid w:val="008613BD"/>
    <w:rsid w:val="00863025"/>
    <w:rsid w:val="00871F01"/>
    <w:rsid w:val="00882752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St-5994/2015</izvorni_sadrzaj>
    <derivirana_varijabla naziv="DomainObject.Predmet.OznakaBroj_1">St-5994/2015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HODŽIĆ d.o.o. zastupanog po punomoćniku HAZIM HODŽIĆ</izvorni_sadrzaj>
    <derivirana_varijabla naziv="DomainObject.Predmet.ProtustrankaFormated_1">  HODŽIĆ d.o.o. zastupanog po punomoćniku HAZIM HODŽIĆ</derivirana_varijabla>
  </DomainObject.Predmet.ProtustrankaFormated>
  <DomainObject.Predmet.ProtustrankaFormatedOIB>
    <izvorni_sadrzaj>  HODŽIĆ d.o.o., OIB 16714479062 zastupanog po punomoćniku HAZIM HODŽIĆ</izvorni_sadrzaj>
    <derivirana_varijabla naziv="DomainObject.Predmet.ProtustrankaFormatedOIB_1">  HODŽIĆ d.o.o., OIB 16714479062 zastupanog po punomoćniku HAZIM HODŽIĆ</derivirana_varijabla>
  </DomainObject.Predmet.ProtustrankaFormatedOIB>
  <DomainObject.Predmet.ProtustrankaFormatedWithAdress>
    <izvorni_sadrzaj> HODŽIĆ d.o.o., Braće Cvijića 32, 10000 Zagreb zastupanog po punomoćniku HAZIM HODŽIĆ</izvorni_sadrzaj>
    <derivirana_varijabla naziv="DomainObject.Predmet.ProtustrankaFormatedWithAdress_1"> HODŽIĆ d.o.o., Braće Cvijića 32, 10000 Zagreb zastupanog po punomoćniku HAZIM HODŽIĆ</derivirana_varijabla>
  </DomainObject.Predmet.ProtustrankaFormatedWithAdress>
  <DomainObject.Predmet.ProtustrankaFormatedWithAdressOIB>
    <izvorni_sadrzaj> HODŽIĆ d.o.o., OIB 16714479062, Braće Cvijića 32, 10000 Zagreb zastupanog po punomoćniku HAZIM HODŽIĆ</izvorni_sadrzaj>
    <derivirana_varijabla naziv="DomainObject.Predmet.ProtustrankaFormatedWithAdressOIB_1"> HODŽIĆ d.o.o., OIB 16714479062, Braće Cvijića 32, 10000 Zagreb zastupanog po punomoćniku HAZIM HODŽIĆ</derivirana_varijabla>
  </DomainObject.Predmet.ProtustrankaFormatedWithAdressOIB>
  <DomainObject.Predmet.ProtustrankaWithAdress>
    <izvorni_sadrzaj>HODŽIĆ d.o.o. Braće Cvijića 32, 10000 Zagreb</izvorni_sadrzaj>
    <derivirana_varijabla naziv="DomainObject.Predmet.ProtustrankaWithAdress_1">HODŽIĆ d.o.o. Braće Cvijića 32, 10000 Zagreb</derivirana_varijabla>
  </DomainObject.Predmet.ProtustrankaWithAdress>
  <DomainObject.Predmet.ProtustrankaWithAdressOIB>
    <izvorni_sadrzaj>HODŽIĆ d.o.o., OIB 16714479062, Braće Cvijića 32, 10000 Zagreb</izvorni_sadrzaj>
    <derivirana_varijabla naziv="DomainObject.Predmet.ProtustrankaWithAdressOIB_1">HODŽIĆ d.o.o., OIB 16714479062, Braće Cvijića 32, 10000 Zagreb</derivirana_varijabla>
  </DomainObject.Predmet.ProtustrankaWithAdressOIB>
  <DomainObject.Predmet.ProtustrankaNazivFormated>
    <izvorni_sadrzaj>HODŽIĆ d.o.o.</izvorni_sadrzaj>
    <derivirana_varijabla naziv="DomainObject.Predmet.ProtustrankaNazivFormated_1">HODŽIĆ d.o.o.</derivirana_varijabla>
  </DomainObject.Predmet.ProtustrankaNazivFormated>
  <DomainObject.Predmet.ProtustrankaNazivFormatedOIB>
    <izvorni_sadrzaj>HODŽIĆ d.o.o., OIB 16714479062</izvorni_sadrzaj>
    <derivirana_varijabla naziv="DomainObject.Predmet.ProtustrankaNazivFormatedOIB_1">HODŽIĆ d.o.o., OIB 16714479062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HODŽIĆ d.o.o. zastupanog po punomoćniku HAZIM HODŽIĆ</item>
    </izvorni_sadrzaj>
    <derivirana_varijabla naziv="DomainObject.Predmet.ProtuStrankaListFormated_1">
      <item>HODŽIĆ d.o.o. zastupanog po punomoćniku HAZIM HODŽIĆ</item>
    </derivirana_varijabla>
  </DomainObject.Predmet.ProtuStrankaListFormated>
  <DomainObject.Predmet.ProtuStrankaListFormatedOIB>
    <izvorni_sadrzaj>
      <item>HODŽIĆ d.o.o., OIB 16714479062 zastupanog po punomoćniku HAZIM HODŽIĆ</item>
    </izvorni_sadrzaj>
    <derivirana_varijabla naziv="DomainObject.Predmet.ProtuStrankaListFormatedOIB_1">
      <item>HODŽIĆ d.o.o., OIB 16714479062 zastupanog po punomoćniku HAZIM HODŽIĆ</item>
    </derivirana_varijabla>
  </DomainObject.Predmet.ProtuStrankaListFormatedOIB>
  <DomainObject.Predmet.ProtuStrankaListFormatedWithAdress>
    <izvorni_sadrzaj>
      <item>HODŽIĆ d.o.o., Braće Cvijića 32, 10000 Zagreb zastupanog po punomoćniku HAZIM HODŽIĆ</item>
    </izvorni_sadrzaj>
    <derivirana_varijabla naziv="DomainObject.Predmet.ProtuStrankaListFormatedWithAdress_1">
      <item>HODŽIĆ d.o.o., Braće Cvijića 32, 10000 Zagreb zastupanog po punomoćniku HAZIM HODŽIĆ</item>
    </derivirana_varijabla>
  </DomainObject.Predmet.ProtuStrankaListFormatedWithAdress>
  <DomainObject.Predmet.ProtuStrankaListFormatedWithAdressOIB>
    <izvorni_sadrzaj>
      <item>HODŽIĆ d.o.o., OIB 16714479062, Braće Cvijića 32, 10000 Zagreb zastupanog po punomoćniku HAZIM HODŽIĆ</item>
    </izvorni_sadrzaj>
    <derivirana_varijabla naziv="DomainObject.Predmet.ProtuStrankaListFormatedWithAdressOIB_1">
      <item>HODŽIĆ d.o.o., OIB 16714479062, Braće Cvijića 32, 10000 Zagreb zastupanog po punomoćniku HAZIM HODŽIĆ</item>
    </derivirana_varijabla>
  </DomainObject.Predmet.ProtuStrankaListFormatedWithAdressOIB>
  <DomainObject.Predmet.ProtuStrankaListNazivFormated>
    <izvorni_sadrzaj>
      <item>HODŽIĆ d.o.o.</item>
    </izvorni_sadrzaj>
    <derivirana_varijabla naziv="DomainObject.Predmet.ProtuStrankaListNazivFormated_1">
      <item>HODŽIĆ d.o.o.</item>
    </derivirana_varijabla>
  </DomainObject.Predmet.ProtuStrankaListNazivFormated>
  <DomainObject.Predmet.ProtuStrankaListNazivFormatedOIB>
    <izvorni_sadrzaj>
      <item>HODŽIĆ d.o.o., OIB 16714479062</item>
    </izvorni_sadrzaj>
    <derivirana_varijabla naziv="DomainObject.Predmet.ProtuStrankaListNazivFormatedOIB_1">
      <item>HODŽIĆ d.o.o., OIB 16714479062</item>
    </derivirana_varijabla>
  </DomainObject.Predmet.ProtuStrankaListNazivFormatedOIB>
  <DomainObject.Predmet.OstaliListFormated>
    <izvorni_sadrzaj>
      <item>HAZIM HODŽIĆ punomoćnik sudionika u postupku HODŽIĆ d.o.o.</item>
    </izvorni_sadrzaj>
    <derivirana_varijabla naziv="DomainObject.Predmet.OstaliListFormated_1">
      <item>HAZIM HODŽIĆ punomoćnik sudionika u postupku HODŽIĆ d.o.o.</item>
    </derivirana_varijabla>
  </DomainObject.Predmet.OstaliListFormated>
  <DomainObject.Predmet.OstaliListFormatedOIB>
    <izvorni_sadrzaj>
      <item>HAZIM HODŽIĆ punomoćnik sudionika u postupku HODŽIĆ d.o.o.</item>
    </izvorni_sadrzaj>
    <derivirana_varijabla naziv="DomainObject.Predmet.OstaliListFormatedOIB_1">
      <item>HAZIM HODŽIĆ punomoćnik sudionika u postupku HODŽIĆ d.o.o.</item>
    </derivirana_varijabla>
  </DomainObject.Predmet.OstaliListFormatedOIB>
  <DomainObject.Predmet.OstaliListFormatedWithAdress>
    <izvorni_sadrzaj>
      <item>HAZIM HODŽIĆ, Ulica Braće Cvijića 32, 10000 Zagreb punomoćnik sudionika u postupku HODŽIĆ d.o.o.</item>
    </izvorni_sadrzaj>
    <derivirana_varijabla naziv="DomainObject.Predmet.OstaliListFormatedWithAdress_1">
      <item>HAZIM HODŽIĆ, Ulica Braće Cvijića 32, 10000 Zagreb punomoćnik sudionika u postupku HODŽIĆ d.o.o.</item>
    </derivirana_varijabla>
  </DomainObject.Predmet.OstaliListFormatedWithAdress>
  <DomainObject.Predmet.OstaliListFormatedWithAdressOIB>
    <izvorni_sadrzaj>
      <item>HAZIM HODŽIĆ, Ulica Braće Cvijića 32, 10000 Zagreb punomoćnik sudionika u postupku HODŽIĆ d.o.o.</item>
    </izvorni_sadrzaj>
    <derivirana_varijabla naziv="DomainObject.Predmet.OstaliListFormatedWithAdressOIB_1">
      <item>HAZIM HODŽIĆ, Ulica Braće Cvijića 32, 10000 Zagreb punomoćnik sudionika u postupku HODŽIĆ d.o.o.</item>
    </derivirana_varijabla>
  </DomainObject.Predmet.OstaliListFormatedWithAdressOIB>
  <DomainObject.Predmet.OstaliListNazivFormated>
    <izvorni_sadrzaj>
      <item>HAZIM HODŽIĆ</item>
    </izvorni_sadrzaj>
    <derivirana_varijabla naziv="DomainObject.Predmet.OstaliListNazivFormated_1">
      <item>HAZIM HODŽIĆ</item>
    </derivirana_varijabla>
  </DomainObject.Predmet.OstaliListNazivFormated>
  <DomainObject.Predmet.OstaliListNazivFormatedOIB>
    <izvorni_sadrzaj>
      <item>HAZIM HODŽIĆ</item>
    </izvorni_sadrzaj>
    <derivirana_varijabla naziv="DomainObject.Predmet.OstaliListNazivFormatedOIB_1">
      <item>HAZIM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HODŽIĆ d.o.o.</izvorni_sadrzaj>
    <derivirana_varijabla naziv="DomainObject.Predmet.ProtustrankaIDrugi_1">HODŽIĆ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HODŽIĆ d.o.o., OIB 16714479062, Braće Cvijića 32, 10000 Zagreb</izvorni_sadrzaj>
    <derivirana_varijabla naziv="DomainObject.Predmet.ProtustrankaIDrugiAdressOIB_1">HODŽIĆ d.o.o., OIB 16714479062,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HODŽIĆ d.o.o.</item>
      <item>FINA Regionalni centar Zagreb</item>
      <item>HAZIM HODŽIĆ</item>
    </izvorni_sadrzaj>
    <derivirana_varijabla naziv="DomainObject.Predmet.SudioniciListNaziv_1">
      <item>HODŽIĆ d.o.o.</item>
      <item>FINA Regionalni centar Zagreb</item>
      <item>HAZIM HODŽIĆ</item>
    </derivirana_varijabla>
  </DomainObject.Predmet.SudioniciListNaziv>
  <DomainObject.Predmet.SudioniciListAdressOIB>
    <izvorni_sadrzaj>
      <item>HODŽIĆ d.o.o., OIB 16714479062, Braće Cvijića 32,10000 Zagreb</item>
      <item>FINA Regionalni centar Zagreb, OIB 85821130368, Trg svibanjskih žrtava 1995. 1,10000 Zagreb</item>
      <item>HAZIM HODŽIĆ, Ulica Braće Cvijića 32,10000 Zagreb</item>
    </izvorni_sadrzaj>
    <derivirana_varijabla naziv="DomainObject.Predmet.SudioniciListAdressOIB_1">
      <item>HODŽIĆ d.o.o., OIB 16714479062, Braće Cvijića 32,10000 Zagreb</item>
      <item>FINA Regionalni centar Zagreb, OIB 85821130368, Trg svibanjskih žrtava 1995. 1,10000 Zagreb</item>
      <item>HAZIM HODŽIĆ, Ulica Braće Cvijića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16714479062</item>
      <item>, OIB 85821130368</item>
      <item>, OIB null</item>
    </izvorni_sadrzaj>
    <derivirana_varijabla naziv="DomainObject.Predmet.SudioniciListNazivOIB_1">
      <item>, OIB 16714479062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1357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2016-01-15T09:14:00Z</dcterms:created>
  <dc:creator>ilukac</dc:creator>
  <cp:lastModifiedBy>Nevenka Furić</cp:lastModifiedBy>
  <cp:lastPrinted>2016-01-15T09:18:00Z</cp:lastPrinted>
  <dcterms:modified xmlns:xsi="http://www.w3.org/2001/XMLSchema-instance" xsi:type="dcterms:W3CDTF">2016-01-15T09:23:00Z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