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b0dc" w14:paraId="861b0d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668A8">
        <w:t>6250</w:t>
      </w:r>
      <w:r w:rsidR="00471539">
        <w:t>/15</w:t>
      </w:r>
      <w:r w:rsidR="00483C7D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B668A8" w:rsidRPr="00B668A8">
        <w:t>IVABO d.o.o</w:t>
      </w:r>
      <w:r w:rsidR="009A07E3" w:rsidRPr="009A07E3">
        <w:t>.</w:t>
      </w:r>
      <w:r w:rsidR="00EF644A">
        <w:t xml:space="preserve">, </w:t>
      </w:r>
      <w:r w:rsidR="00B668A8" w:rsidRPr="00B668A8">
        <w:t>Badalićeva 6</w:t>
      </w:r>
      <w:r w:rsidR="00DF6859" w:rsidRPr="00A92CDD">
        <w:t>,</w:t>
      </w:r>
      <w:r w:rsidR="003A5F54" w:rsidRPr="00A92CDD">
        <w:t xml:space="preserve"> </w:t>
      </w:r>
      <w:r w:rsidR="009A07E3" w:rsidRPr="009A07E3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B668A8" w:rsidRPr="00B668A8">
        <w:t>20183127384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668A8">
        <w:t>1.409.397,23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0D3DC8"/>
    <w:rsid w:val="000E0D34"/>
    <w:rsid w:val="001063FF"/>
    <w:rsid w:val="00114EAD"/>
    <w:rsid w:val="00116C2C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27E1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83C7D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D2433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6250</izvorni_sadrzaj>
    <derivirana_varijabla naziv="DomainObject.Predmet.Broj_1">6250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St-6250/2015</izvorni_sadrzaj>
    <derivirana_varijabla naziv="DomainObject.Predmet.OznakaBroj_1">St-6250/2015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IVABO d.o.o.</izvorni_sadrzaj>
    <derivirana_varijabla naziv="DomainObject.Predmet.ProtustrankaFormated_1">  IVABO d.o.o.</derivirana_varijabla>
  </DomainObject.Predmet.ProtustrankaFormated>
  <DomainObject.Predmet.ProtustrankaFormatedOIB>
    <izvorni_sadrzaj>  IVABO d.o.o., OIB 20183127384</izvorni_sadrzaj>
    <derivirana_varijabla naziv="DomainObject.Predmet.ProtustrankaFormatedOIB_1">  IVABO d.o.o., OIB 20183127384</derivirana_varijabla>
  </DomainObject.Predmet.ProtustrankaFormatedOIB>
  <DomainObject.Predmet.ProtustrankaFormatedWithAdress>
    <izvorni_sadrzaj> IVABO d.o.o., Badalićeva 6, 10000 Zagreb</izvorni_sadrzaj>
    <derivirana_varijabla naziv="DomainObject.Predmet.ProtustrankaFormatedWithAdress_1"> IVABO d.o.o., Badalićeva 6, 10000 Zagreb</derivirana_varijabla>
  </DomainObject.Predmet.ProtustrankaFormatedWithAdress>
  <DomainObject.Predmet.ProtustrankaFormatedWithAdressOIB>
    <izvorni_sadrzaj> IVABO d.o.o., OIB 20183127384, Badalićeva 6, 10000 Zagreb</izvorni_sadrzaj>
    <derivirana_varijabla naziv="DomainObject.Predmet.ProtustrankaFormatedWithAdressOIB_1"> IVABO d.o.o., OIB 20183127384, Badalićeva 6, 10000 Zagreb</derivirana_varijabla>
  </DomainObject.Predmet.ProtustrankaFormatedWithAdressOIB>
  <DomainObject.Predmet.ProtustrankaWithAdress>
    <izvorni_sadrzaj>IVABO d.o.o. Badalićeva 6, 10000 Zagreb</izvorni_sadrzaj>
    <derivirana_varijabla naziv="DomainObject.Predmet.ProtustrankaWithAdress_1">IVABO d.o.o. Badalićeva 6, 10000 Zagreb</derivirana_varijabla>
  </DomainObject.Predmet.ProtustrankaWithAdress>
  <DomainObject.Predmet.ProtustrankaWithAdressOIB>
    <izvorni_sadrzaj>IVABO d.o.o., OIB 20183127384, Badalićeva 6, 10000 Zagreb</izvorni_sadrzaj>
    <derivirana_varijabla naziv="DomainObject.Predmet.ProtustrankaWithAdressOIB_1">IVABO d.o.o., OIB 20183127384, Badalićeva 6, 10000 Zagreb</derivirana_varijabla>
  </DomainObject.Predmet.ProtustrankaWithAdressOIB>
  <DomainObject.Predmet.ProtustrankaNazivFormated>
    <izvorni_sadrzaj>IVABO d.o.o.</izvorni_sadrzaj>
    <derivirana_varijabla naziv="DomainObject.Predmet.ProtustrankaNazivFormated_1">IVABO d.o.o.</derivirana_varijabla>
  </DomainObject.Predmet.ProtustrankaNazivFormated>
  <DomainObject.Predmet.ProtustrankaNazivFormatedOIB>
    <izvorni_sadrzaj>IVABO d.o.o., OIB 20183127384</izvorni_sadrzaj>
    <derivirana_varijabla naziv="DomainObject.Predmet.ProtustrankaNazivFormatedOIB_1">IVABO d.o.o., OIB 20183127384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IVABO d.o.o.</item>
    </izvorni_sadrzaj>
    <derivirana_varijabla naziv="DomainObject.Predmet.ProtuStrankaListFormated_1">
      <item>IVABO d.o.o.</item>
    </derivirana_varijabla>
  </DomainObject.Predmet.ProtuStrankaListFormated>
  <DomainObject.Predmet.ProtuStrankaListFormatedOIB>
    <izvorni_sadrzaj>
      <item>IVABO d.o.o., OIB 20183127384</item>
    </izvorni_sadrzaj>
    <derivirana_varijabla naziv="DomainObject.Predmet.ProtuStrankaListFormatedOIB_1">
      <item>IVABO d.o.o., OIB 20183127384</item>
    </derivirana_varijabla>
  </DomainObject.Predmet.ProtuStrankaListFormatedOIB>
  <DomainObject.Predmet.ProtuStrankaListFormatedWithAdress>
    <izvorni_sadrzaj>
      <item>IVABO d.o.o., Badalićeva 6, 10000 Zagreb</item>
    </izvorni_sadrzaj>
    <derivirana_varijabla naziv="DomainObject.Predmet.ProtuStrankaListFormatedWithAdress_1">
      <item>IVABO d.o.o., Badalićeva 6, 10000 Zagreb</item>
    </derivirana_varijabla>
  </DomainObject.Predmet.ProtuStrankaListFormatedWithAdress>
  <DomainObject.Predmet.ProtuStrankaListFormatedWithAdressOIB>
    <izvorni_sadrzaj>
      <item>IVABO d.o.o., OIB 20183127384, Badalićeva 6, 10000 Zagreb</item>
    </izvorni_sadrzaj>
    <derivirana_varijabla naziv="DomainObject.Predmet.ProtuStrankaListFormatedWithAdressOIB_1">
      <item>IVABO d.o.o., OIB 20183127384, Badalićeva 6, 10000 Zagreb</item>
    </derivirana_varijabla>
  </DomainObject.Predmet.ProtuStrankaListFormatedWithAdressOIB>
  <DomainObject.Predmet.ProtuStrankaListNazivFormated>
    <izvorni_sadrzaj>
      <item>IVABO d.o.o.</item>
    </izvorni_sadrzaj>
    <derivirana_varijabla naziv="DomainObject.Predmet.ProtuStrankaListNazivFormated_1">
      <item>IVABO d.o.o.</item>
    </derivirana_varijabla>
  </DomainObject.Predmet.ProtuStrankaListNazivFormated>
  <DomainObject.Predmet.ProtuStrankaListNazivFormatedOIB>
    <izvorni_sadrzaj>
      <item>IVABO d.o.o., OIB 20183127384</item>
    </izvorni_sadrzaj>
    <derivirana_varijabla naziv="DomainObject.Predmet.ProtuStrankaListNazivFormatedOIB_1">
      <item>IVABO d.o.o., OIB 20183127384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IVABO d.o.o.</izvorni_sadrzaj>
    <derivirana_varijabla naziv="DomainObject.Predmet.ProtustrankaIDrugi_1">IVABO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IVABO d.o.o., OIB 20183127384, Badalićeva 6, 10000 Zagreb</izvorni_sadrzaj>
    <derivirana_varijabla naziv="DomainObject.Predmet.ProtustrankaIDrugiAdressOIB_1">IVABO d.o.o., OIB 20183127384, Badalićeva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IVABO d.o.o.</item>
    </izvorni_sadrzaj>
    <derivirana_varijabla naziv="DomainObject.Predmet.SudioniciListNaziv_1">
      <item>FINA Regionalni centar Zagreb</item>
      <item>IVABO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IVABO d.o.o., OIB 20183127384, Badalićeva 6,10000 Zagreb</item>
    </izvorni_sadrzaj>
    <derivirana_varijabla naziv="DomainObject.Predmet.SudioniciListAdressOIB_1">
      <item>FINA Regionalni centar Zagreb, OIB 85821130368, Trg svibanjskih žrtava 1995. br. 1,10000 Zagreb</item>
      <item>IVABO d.o.o., OIB 20183127384, Badalićeva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20183127384</item>
    </izvorni_sadrzaj>
    <derivirana_varijabla naziv="DomainObject.Predmet.SudioniciListNazivOIB_1">
      <item>, OIB 85821130368</item>
      <item>, OIB 20183127384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04D15-8538-4CBD-ACF1-AC325DE69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2016-02-22T12:06:00Z</dcterms:created>
  <dc:creator>ilukac</dc:creator>
  <cp:lastModifiedBy>Tanja Štraubert</cp:lastModifiedBy>
  <cp:lastPrinted>2016-02-23T12:12:00Z</cp:lastPrinted>
  <dcterms:modified xmlns:xsi="http://www.w3.org/2001/XMLSchema-instance" xsi:type="dcterms:W3CDTF">2016-02-23T12:12:00Z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