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3757" w14:paraId="ff93757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C55CF5">
        <w:rPr>
          <w:szCs w:val="24"/>
        </w:rPr>
        <w:t>12</w:t>
      </w:r>
      <w:r w:rsidR="0090293D">
        <w:rPr>
          <w:szCs w:val="24"/>
        </w:rPr>
        <w:t xml:space="preserve">. </w:t>
      </w:r>
      <w:r w:rsidR="00B17988">
        <w:rPr>
          <w:szCs w:val="24"/>
        </w:rPr>
        <w:t>siječnja</w:t>
      </w:r>
      <w:r w:rsidR="009B665E">
        <w:rPr>
          <w:szCs w:val="24"/>
        </w:rPr>
        <w:t xml:space="preserve"> </w:t>
      </w:r>
      <w:r w:rsidR="00B1798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C55CF5">
        <w:rPr>
          <w:szCs w:val="24"/>
        </w:rPr>
        <w:t xml:space="preserve">PEKARA AURORA </w:t>
      </w:r>
      <w:r w:rsidR="00AD60FA">
        <w:rPr>
          <w:szCs w:val="24"/>
        </w:rPr>
        <w:t xml:space="preserve"> </w:t>
      </w:r>
      <w:r w:rsidR="00B17988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C55CF5">
        <w:rPr>
          <w:szCs w:val="24"/>
        </w:rPr>
        <w:t>Biograd na Moru</w:t>
      </w:r>
      <w:r w:rsidR="009B665E">
        <w:rPr>
          <w:szCs w:val="24"/>
        </w:rPr>
        <w:t xml:space="preserve">, </w:t>
      </w:r>
      <w:proofErr w:type="spellStart"/>
      <w:r w:rsidR="00C55CF5">
        <w:rPr>
          <w:szCs w:val="24"/>
        </w:rPr>
        <w:t>Plješivička</w:t>
      </w:r>
      <w:proofErr w:type="spellEnd"/>
      <w:r w:rsidR="00C55CF5">
        <w:rPr>
          <w:szCs w:val="24"/>
        </w:rPr>
        <w:t xml:space="preserve"> 3</w:t>
      </w:r>
      <w:r w:rsidR="0090293D">
        <w:t>,</w:t>
      </w:r>
      <w:r>
        <w:t xml:space="preserve"> OIB:</w:t>
      </w:r>
      <w:r w:rsidR="00F75858">
        <w:t xml:space="preserve"> </w:t>
      </w:r>
      <w:r w:rsidR="00C55CF5">
        <w:t>08544822825</w:t>
      </w:r>
      <w:r w:rsidR="0090293D">
        <w:rPr>
          <w:szCs w:val="24"/>
        </w:rPr>
        <w:t xml:space="preserve">, </w:t>
      </w:r>
      <w:r w:rsidR="00B17988">
        <w:rPr>
          <w:szCs w:val="24"/>
        </w:rPr>
        <w:t>3</w:t>
      </w:r>
      <w:r w:rsidR="00145795">
        <w:rPr>
          <w:szCs w:val="24"/>
        </w:rPr>
        <w:t>1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7988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C55CF5">
      <w:rPr>
        <w:rFonts w:cs="Times New Roman" w:eastAsia="Times New Roman" w:hAnsi="Times New Roman" w:ascii="Times New Roman"/>
        <w:sz w:val="24"/>
        <w:szCs w:val="24"/>
        <w:lang w:eastAsia="hr-HR"/>
      </w:rPr>
      <w:t>10</w:t>
    </w:r>
    <w:r w:rsidR="00B17988"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17988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AD60FA"/>
    <w:rsid w:val="00B17988"/>
    <w:rsid w:val="00C55CF5"/>
    <w:rsid w:val="00CE25E2"/>
    <w:rsid w:val="00D64751"/>
    <w:rsid w:val="00DB5451"/>
    <w:rsid w:val="00EE749C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7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4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749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74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74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7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4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74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74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74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AURORA j.d.o.o. za trgovinu i ugostiteljstvo</izvorni_sadrzaj>
    <derivirana_varijabla naziv="DomainObject.Predmet.ProtustrankaFormated_1">  PEKARA AURORA j.d.o.o. za trgovinu i ugostiteljstvo</derivirana_varijabla>
  </DomainObject.Predmet.ProtustrankaFormated>
  <DomainObject.Predmet.ProtustrankaFormatedOIB>
    <izvorni_sadrzaj>  PEKARA AURORA j.d.o.o. za trgovinu i ugostiteljstvo, OIB 08544822825</izvorni_sadrzaj>
    <derivirana_varijabla naziv="DomainObject.Predmet.ProtustrankaFormatedOIB_1">  PEKARA AURORA j.d.o.o. za trgovinu i ugostiteljstvo, OIB 08544822825</derivirana_varijabla>
  </DomainObject.Predmet.ProtustrankaFormatedOIB>
  <DomainObject.Predmet.ProtustrankaFormatedWithAdress>
    <izvorni_sadrzaj> PEKARA AURORA j.d.o.o. za trgovinu i ugostiteljstvo, Plješivička 3, 23210 Biograd Na Moru</izvorni_sadrzaj>
    <derivirana_varijabla naziv="DomainObject.Predmet.ProtustrankaFormatedWithAdress_1"> PEKARA AURORA j.d.o.o. za trgovinu i ugostiteljstvo, Plješivička 3, 23210 Biograd Na Moru</derivirana_varijabla>
  </DomainObject.Predmet.ProtustrankaFormatedWithAdress>
  <DomainObject.Predmet.ProtustrankaFormatedWithAdressOIB>
    <izvorni_sadrzaj> PEKARA AURORA j.d.o.o. za trgovinu i ugostiteljstvo, OIB 08544822825, Plješivička 3, 23210 Biograd Na Moru</izvorni_sadrzaj>
    <derivirana_varijabla naziv="DomainObject.Predmet.ProtustrankaFormatedWithAdressOIB_1"> PEKARA AURORA j.d.o.o. za trgovinu i ugostiteljstvo, OIB 08544822825, Plješivička 3, 23210 Biograd Na Moru</derivirana_varijabla>
  </DomainObject.Predmet.ProtustrankaFormatedWithAdressOIB>
  <DomainObject.Predmet.ProtustrankaWithAdress>
    <izvorni_sadrzaj>PEKARA AURORA j.d.o.o. za trgovinu i ugostiteljstvo Plješivička 3, 23210 Biograd Na Moru</izvorni_sadrzaj>
    <derivirana_varijabla naziv="DomainObject.Predmet.ProtustrankaWithAdress_1">PEKARA AURORA j.d.o.o. za trgovinu i ugostiteljstvo Plješivička 3, 23210 Biograd Na Moru</derivirana_varijabla>
  </DomainObject.Predmet.ProtustrankaWithAdress>
  <DomainObject.Predmet.ProtustrankaWithAdressOIB>
    <izvorni_sadrzaj>PEKARA AURORA j.d.o.o. za trgovinu i ugostiteljstvo, OIB 08544822825, Plješivička 3, 23210 Biograd Na Moru</izvorni_sadrzaj>
    <derivirana_varijabla naziv="DomainObject.Predmet.ProtustrankaWithAdressOIB_1">PEKARA AURORA j.d.o.o. za trgovinu i ugostiteljstvo, OIB 08544822825, Plješivička 3, 23210 Biograd Na Moru</derivirana_varijabla>
  </DomainObject.Predmet.ProtustrankaWithAdressOIB>
  <DomainObject.Predmet.ProtustrankaNazivFormated>
    <izvorni_sadrzaj>PEKARA AURORA j.d.o.o. za trgovinu i ugostiteljstvo</izvorni_sadrzaj>
    <derivirana_varijabla naziv="DomainObject.Predmet.ProtustrankaNazivFormated_1">PEKARA AURORA j.d.o.o. za trgovinu i ugostiteljstvo</derivirana_varijabla>
  </DomainObject.Predmet.ProtustrankaNazivFormated>
  <DomainObject.Predmet.ProtustrankaNazivFormatedOIB>
    <izvorni_sadrzaj>PEKARA AURORA j.d.o.o. za trgovinu i ugostiteljstvo, OIB 08544822825</izvorni_sadrzaj>
    <derivirana_varijabla naziv="DomainObject.Predmet.ProtustrankaNazivFormatedOIB_1">PEKARA AURORA j.d.o.o. za trgovinu i ugostiteljstvo, OIB 08544822825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</izvorni_sadrzaj>
    <derivirana_varijabla naziv="DomainObject.Predmet.StrankaFormatedWithAdress_1"> Financijska agencija Podružnica Zadar</derivirana_varijabla>
  </DomainObject.Predmet.StrankaFormatedWithAdress>
  <DomainObject.Predmet.StrankaFormatedWithAdressOIB>
    <izvorni_sadrzaj> Financijska agencija Podružnica Zadar, OIB 85821130368</izvorni_sadrzaj>
    <derivirana_varijabla naziv="DomainObject.Predmet.StrankaFormatedWithAdressOIB_1"> Financijska agencija Podružnica Zadar, OIB 85821130368</derivirana_varijabla>
  </DomainObject.Predmet.StrankaFormatedWithAdressOIB>
  <DomainObject.Predmet.StrankaWithAdress>
    <izvorni_sadrzaj>Financijska agencija Podružnica Zadar </izvorni_sadrzaj>
    <derivirana_varijabla naziv="DomainObject.Predmet.StrankaWithAdress_1">Financijska agencija Podružnica Zadar </derivirana_varijabla>
  </DomainObject.Predmet.StrankaWithAdress>
  <DomainObject.Predmet.StrankaWithAdressOIB>
    <izvorni_sadrzaj>Financijska agencija Podružnica Zadar, OIB 85821130368</izvorni_sadrzaj>
    <derivirana_varijabla naziv="DomainObject.Predmet.StrankaWithAdressOIB_1">Financijska agencija Podružnica Zadar, OIB 85821130368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9864.81</izvorni_sadrzaj>
    <derivirana_varijabla naziv="DomainObject.Predmet.TrenutnaVrijednost_1">9864.81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</item>
    </izvorni_sadrzaj>
    <derivirana_varijabla naziv="DomainObject.Predmet.StrankaListFormatedWithAdress_1">
      <item>Financijska agencija Podružnica Zadar</item>
    </derivirana_varijabla>
  </DomainObject.Predmet.StrankaListFormatedWithAdress>
  <DomainObject.Predmet.StrankaListFormatedWithAdressOIB>
    <izvorni_sadrzaj>
      <item>Financijska agencija Podružnica Zadar, OIB 85821130368</item>
    </izvorni_sadrzaj>
    <derivirana_varijabla naziv="DomainObject.Predmet.StrankaListFormatedWithAdressOIB_1">
      <item>Financijska agencija Podružnica Zadar, OIB 85821130368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PEKARA AURORA j.d.o.o. za trgovinu i ugostiteljstvo</item>
    </izvorni_sadrzaj>
    <derivirana_varijabla naziv="DomainObject.Predmet.ProtuStrankaListFormated_1">
      <item>PEKARA AURORA j.d.o.o. za trgovinu i ugostiteljstvo</item>
    </derivirana_varijabla>
  </DomainObject.Predmet.ProtuStrankaListFormated>
  <DomainObject.Predmet.ProtuStrankaListFormatedOIB>
    <izvorni_sadrzaj>
      <item>PEKARA AURORA j.d.o.o. za trgovinu i ugostiteljstvo, OIB 08544822825</item>
    </izvorni_sadrzaj>
    <derivirana_varijabla naziv="DomainObject.Predmet.ProtuStrankaListFormatedOIB_1">
      <item>PEKARA AURORA j.d.o.o. za trgovinu i ugostiteljstvo, OIB 08544822825</item>
    </derivirana_varijabla>
  </DomainObject.Predmet.ProtuStrankaListFormatedOIB>
  <DomainObject.Predmet.ProtuStrankaListFormatedWithAdress>
    <izvorni_sadrzaj>
      <item>PEKARA AURORA j.d.o.o. za trgovinu i ugostiteljstvo, Plješivička 3, 23210 Biograd Na Moru</item>
    </izvorni_sadrzaj>
    <derivirana_varijabla naziv="DomainObject.Predmet.ProtuStrankaListFormatedWithAdress_1">
      <item>PEKARA AURORA j.d.o.o. za trgovinu i ugostiteljstvo, Plješivička 3, 23210 Biograd Na Moru</item>
    </derivirana_varijabla>
  </DomainObject.Predmet.ProtuStrankaListFormatedWithAdress>
  <DomainObject.Predmet.ProtuStrankaListFormatedWithAdressOIB>
    <izvorni_sadrzaj>
      <item>PEKARA AURORA j.d.o.o. za trgovinu i ugostiteljstvo, OIB 08544822825, Plješivička 3, 23210 Biograd Na Moru</item>
    </izvorni_sadrzaj>
    <derivirana_varijabla naziv="DomainObject.Predmet.ProtuStrankaListFormatedWithAdressOIB_1">
      <item>PEKARA AURORA j.d.o.o. za trgovinu i ugostiteljstvo, OIB 08544822825, Plješivička 3, 23210 Biograd Na Moru</item>
    </derivirana_varijabla>
  </DomainObject.Predmet.ProtuStrankaListFormatedWithAdressOIB>
  <DomainObject.Predmet.ProtuStrankaListNazivFormated>
    <izvorni_sadrzaj>
      <item>PEKARA AURORA j.d.o.o. za trgovinu i ugostiteljstvo</item>
    </izvorni_sadrzaj>
    <derivirana_varijabla naziv="DomainObject.Predmet.ProtuStrankaListNazivFormated_1">
      <item>PEKARA AURORA j.d.o.o. za trgovinu i ugostiteljstvo</item>
    </derivirana_varijabla>
  </DomainObject.Predmet.ProtuStrankaListNazivFormated>
  <DomainObject.Predmet.ProtuStrankaListNazivFormatedOIB>
    <izvorni_sadrzaj>
      <item>PEKARA AURORA j.d.o.o. za trgovinu i ugostiteljstvo, OIB 08544822825</item>
    </izvorni_sadrzaj>
    <derivirana_varijabla naziv="DomainObject.Predmet.ProtuStrankaListNazivFormatedOIB_1">
      <item>PEKARA AURORA j.d.o.o. za trgovinu i ugostiteljstvo, OIB 08544822825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PEKARA AURORA j.d.o.o. za trgovinu i ugostiteljstvo</izvorni_sadrzaj>
    <derivirana_varijabla naziv="DomainObject.Predmet.ProtustrankaIDrugi_1">PEKARA AURORA j.d.o.o. za trgovinu i ugostiteljstvo</derivirana_varijabla>
  </DomainObject.Predmet.ProtustrankaIDrugi>
  <DomainObject.Predmet.StrankaIDrugiAdressOIB>
    <izvorni_sadrzaj>Financijska agencija Podružnica Zadar, OIB 85821130368</izvorni_sadrzaj>
    <derivirana_varijabla naziv="DomainObject.Predmet.StrankaIDrugiAdressOIB_1">Financijska agencija Podružnica Zadar, OIB 85821130368</derivirana_varijabla>
  </DomainObject.Predmet.StrankaIDrugiAdressOIB>
  <DomainObject.Predmet.ProtustrankaIDrugiAdressOIB>
    <izvorni_sadrzaj>PEKARA AURORA j.d.o.o. za trgovinu i ugostiteljstvo, OIB 08544822825, Plješivička 3, 23210 Biograd Na Moru</izvorni_sadrzaj>
    <derivirana_varijabla naziv="DomainObject.Predmet.ProtustrankaIDrugiAdressOIB_1">PEKARA AURORA j.d.o.o. za trgovinu i ugostiteljstvo, OIB 08544822825, Plješivička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PEKARA AURORA j.d.o.o. za trgovinu i ugostiteljstvo</item>
    </izvorni_sadrzaj>
    <derivirana_varijabla naziv="DomainObject.Predmet.SudioniciListNaziv_1">
      <item>Financijska agencija Podružnica Zadar</item>
      <item>PEKARA AURORA j.d.o.o. za trgovinu i ugostiteljstvo</item>
    </derivirana_varijabla>
  </DomainObject.Predmet.SudioniciListNaziv>
  <DomainObject.Predmet.SudioniciListAdressOIB>
    <izvorni_sadrzaj>
      <item>Financijska agencija Podružnica Zadar, OIB 85821130368</item>
      <item>PEKARA AURORA j.d.o.o. za trgovinu i ugostiteljstvo, OIB 08544822825, Plješivička 3,23210 Biograd Na Moru</item>
    </izvorni_sadrzaj>
    <derivirana_varijabla naziv="DomainObject.Predmet.SudioniciListAdressOIB_1">
      <item>Financijska agencija Podružnica Zadar, OIB 85821130368</item>
      <item>PEKARA AURORA j.d.o.o. za trgovinu i ugostiteljstvo, OIB 08544822825, Plješivička 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08544822825</item>
    </izvorni_sadrzaj>
    <derivirana_varijabla naziv="DomainObject.Predmet.SudioniciListNazivOIB_1">
      <item>, OIB 85821130368</item>
      <item>, OIB 08544822825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970</properties:Characters>
  <properties:Lines>49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2017-03-31T07:14:00Z</cp:lastPrinted>
  <dcterms:modified xmlns:xsi="http://www.w3.org/2001/XMLSchema-instance" xsi:type="dcterms:W3CDTF">2017-03-31T07:30:00Z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