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7412" w14:paraId="d4a741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7C3D4F">
        <w:rPr>
          <w:b/>
          <w:sz w:val="22"/>
          <w:szCs w:val="22"/>
        </w:rPr>
        <w:t>1855</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A756A1">
        <w:rPr>
          <w:sz w:val="22"/>
          <w:szCs w:val="22"/>
        </w:rPr>
        <w:t>26</w:t>
      </w:r>
      <w:r w:rsidR="007C3D4F">
        <w:rPr>
          <w:sz w:val="22"/>
          <w:szCs w:val="22"/>
        </w:rPr>
        <w:t>. listopada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EC2721">
        <w:rPr>
          <w:sz w:val="22"/>
          <w:szCs w:val="22"/>
        </w:rPr>
        <w:t xml:space="preserve"> </w:t>
      </w:r>
      <w:r w:rsidR="00855A48">
        <w:t xml:space="preserve">ZLATNI POTOK d.o.o., Zlatni Potok 16, 20000 Dubrovnik, OIB: </w:t>
      </w:r>
      <w:r w:rsidR="00855A48" w:rsidRPr="004A7CA5">
        <w:t>64965084607</w:t>
      </w:r>
      <w:r w:rsidR="00BC2304">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855A48">
        <w:t xml:space="preserve">ZLATNI POTOK d.o.o., Zlatni Potok 16, 20000 Dubrovnik, OIB: </w:t>
      </w:r>
      <w:r w:rsidR="00855A48" w:rsidRPr="004A7CA5">
        <w:t>64965084607</w:t>
      </w:r>
      <w:r w:rsidR="009A3283" w:rsidRPr="00855A48">
        <w:rPr>
          <w:sz w:val="22"/>
          <w:szCs w:val="22"/>
        </w:rPr>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55A48">
        <w:rPr>
          <w:sz w:val="22"/>
          <w:szCs w:val="22"/>
        </w:rPr>
        <w:t>7.518,82</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E71F3A">
        <w:rPr>
          <w:b/>
          <w:sz w:val="22"/>
          <w:szCs w:val="22"/>
        </w:rPr>
        <w:t>2</w:t>
      </w:r>
      <w:r w:rsidR="00A756A1">
        <w:rPr>
          <w:b/>
          <w:sz w:val="22"/>
          <w:szCs w:val="22"/>
        </w:rPr>
        <w:t>6</w:t>
      </w:r>
      <w:r w:rsidR="00855A48">
        <w:rPr>
          <w:b/>
          <w:sz w:val="22"/>
          <w:szCs w:val="22"/>
        </w:rPr>
        <w:t>. listopada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861149">
        <w:rPr>
          <w:b/>
          <w:sz w:val="22"/>
          <w:szCs w:val="22"/>
        </w:rPr>
        <w:t>, v.r.</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61149"/>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1855</izvorni_sadrzaj>
    <derivirana_varijabla naziv="DomainObject.Predmet.Broj_1">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St-1855/2016</izvorni_sadrzaj>
    <derivirana_varijabla naziv="DomainObject.Predmet.OznakaBroj_1">St-1855/2016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POTOK d.o.o. za nekretnine i usluge</izvorni_sadrzaj>
    <derivirana_varijabla naziv="DomainObject.Predmet.ProtustrankaFormated_1">  ZLATNI POTOK d.o.o. za nekretnine i usluge</derivirana_varijabla>
  </DomainObject.Predmet.ProtustrankaFormated>
  <DomainObject.Predmet.ProtustrankaFormatedOIB>
    <izvorni_sadrzaj>  ZLATNI POTOK d.o.o. za nekretnine i usluge, OIB 64965084607</izvorni_sadrzaj>
    <derivirana_varijabla naziv="DomainObject.Predmet.ProtustrankaFormatedOIB_1">  ZLATNI POTOK d.o.o. za nekretnine i usluge, OIB 64965084607</derivirana_varijabla>
  </DomainObject.Predmet.ProtustrankaFormatedOIB>
  <DomainObject.Predmet.ProtustrankaFormatedWithAdress>
    <izvorni_sadrzaj> ZLATNI POTOK d.o.o. za nekretnine i usluge, Zlatni Potok 16, 20000 Dubrovnik</izvorni_sadrzaj>
    <derivirana_varijabla naziv="DomainObject.Predmet.ProtustrankaFormatedWithAdress_1"> ZLATNI POTOK d.o.o. za nekretnine i usluge, Zlatni Potok 16, 20000 Dubrovnik</derivirana_varijabla>
  </DomainObject.Predmet.ProtustrankaFormatedWithAdress>
  <DomainObject.Predmet.ProtustrankaFormatedWithAdressOIB>
    <izvorni_sadrzaj> ZLATNI POTOK d.o.o. za nekretnine i usluge, OIB 64965084607, Zlatni Potok 16, 20000 Dubrovnik</izvorni_sadrzaj>
    <derivirana_varijabla naziv="DomainObject.Predmet.ProtustrankaFormatedWithAdressOIB_1"> ZLATNI POTOK d.o.o. za nekretnine i usluge, OIB 64965084607, Zlatni Potok 16, 20000 Dubrovnik</derivirana_varijabla>
  </DomainObject.Predmet.ProtustrankaFormatedWithAdressOIB>
  <DomainObject.Predmet.ProtustrankaWithAdress>
    <izvorni_sadrzaj>ZLATNI POTOK d.o.o. za nekretnine i usluge Zlatni Potok 16, 20000 Dubrovnik</izvorni_sadrzaj>
    <derivirana_varijabla naziv="DomainObject.Predmet.ProtustrankaWithAdress_1">ZLATNI POTOK d.o.o. za nekretnine i usluge Zlatni Potok 16, 20000 Dubrovnik</derivirana_varijabla>
  </DomainObject.Predmet.ProtustrankaWithAdress>
  <DomainObject.Predmet.ProtustrankaWithAdressOIB>
    <izvorni_sadrzaj>ZLATNI POTOK d.o.o. za nekretnine i usluge, OIB 64965084607, Zlatni Potok 16, 20000 Dubrovnik</izvorni_sadrzaj>
    <derivirana_varijabla naziv="DomainObject.Predmet.ProtustrankaWithAdressOIB_1">ZLATNI POTOK d.o.o. za nekretnine i usluge, OIB 64965084607, Zlatni Potok 16, 20000 Dubrovnik</derivirana_varijabla>
  </DomainObject.Predmet.ProtustrankaWithAdressOIB>
  <DomainObject.Predmet.ProtustrankaNazivFormated>
    <izvorni_sadrzaj>ZLATNI POTOK d.o.o. za nekretnine i usluge</izvorni_sadrzaj>
    <derivirana_varijabla naziv="DomainObject.Predmet.ProtustrankaNazivFormated_1">ZLATNI POTOK d.o.o. za nekretnine i usluge</derivirana_varijabla>
  </DomainObject.Predmet.ProtustrankaNazivFormated>
  <DomainObject.Predmet.ProtustrankaNazivFormatedOIB>
    <izvorni_sadrzaj>ZLATNI POTOK d.o.o. za nekretnine i usluge, OIB 64965084607</izvorni_sadrzaj>
    <derivirana_varijabla naziv="DomainObject.Predmet.ProtustrankaNazivFormatedOIB_1">ZLATNI POTOK d.o.o. za nekretnine i usluge, OIB 64965084607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7518.82</izvorni_sadrzaj>
    <derivirana_varijabla naziv="DomainObject.Predmet.TrenutnaVrijednost_1">7518.82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ZLATNI POTOK d.o.o. za nekretnine i usluge</item>
    </izvorni_sadrzaj>
    <derivirana_varijabla naziv="DomainObject.Predmet.ProtuStrankaListFormated_1">
      <item>ZLATNI POTOK d.o.o. za nekretnine i usluge</item>
    </derivirana_varijabla>
  </DomainObject.Predmet.ProtuStrankaListFormated>
  <DomainObject.Predmet.ProtuStrankaListFormatedOIB>
    <izvorni_sadrzaj>
      <item>ZLATNI POTOK d.o.o. za nekretnine i usluge, OIB 64965084607</item>
    </izvorni_sadrzaj>
    <derivirana_varijabla naziv="DomainObject.Predmet.ProtuStrankaListFormatedOIB_1">
      <item>ZLATNI POTOK d.o.o. za nekretnine i usluge, OIB 64965084607</item>
    </derivirana_varijabla>
  </DomainObject.Predmet.ProtuStrankaListFormatedOIB>
  <DomainObject.Predmet.ProtuStrankaListFormatedWithAdress>
    <izvorni_sadrzaj>
      <item>ZLATNI POTOK d.o.o. za nekretnine i usluge, Zlatni Potok 16, 20000 Dubrovnik</item>
    </izvorni_sadrzaj>
    <derivirana_varijabla naziv="DomainObject.Predmet.ProtuStrankaListFormatedWithAdress_1">
      <item>ZLATNI POTOK d.o.o. za nekretnine i usluge, Zlatni Potok 16, 20000 Dubrovnik</item>
    </derivirana_varijabla>
  </DomainObject.Predmet.ProtuStrankaListFormatedWithAdress>
  <DomainObject.Predmet.ProtuStrankaListFormatedWithAdressOIB>
    <izvorni_sadrzaj>
      <item>ZLATNI POTOK d.o.o. za nekretnine i usluge, OIB 64965084607, Zlatni Potok 16, 20000 Dubrovnik</item>
    </izvorni_sadrzaj>
    <derivirana_varijabla naziv="DomainObject.Predmet.ProtuStrankaListFormatedWithAdressOIB_1">
      <item>ZLATNI POTOK d.o.o. za nekretnine i usluge, OIB 64965084607, Zlatni Potok 16, 20000 Dubrovnik</item>
    </derivirana_varijabla>
  </DomainObject.Predmet.ProtuStrankaListFormatedWithAdressOIB>
  <DomainObject.Predmet.ProtuStrankaListNazivFormated>
    <izvorni_sadrzaj>
      <item>ZLATNI POTOK d.o.o. za nekretnine i usluge</item>
    </izvorni_sadrzaj>
    <derivirana_varijabla naziv="DomainObject.Predmet.ProtuStrankaListNazivFormated_1">
      <item>ZLATNI POTOK d.o.o. za nekretnine i usluge</item>
    </derivirana_varijabla>
  </DomainObject.Predmet.ProtuStrankaListNazivFormated>
  <DomainObject.Predmet.ProtuStrankaListNazivFormatedOIB>
    <izvorni_sadrzaj>
      <item>ZLATNI POTOK d.o.o. za nekretnine i usluge, OIB 64965084607</item>
    </izvorni_sadrzaj>
    <derivirana_varijabla naziv="DomainObject.Predmet.ProtuStrankaListNazivFormatedOIB_1">
      <item>ZLATNI POTOK d.o.o. za nekretnine i usluge, OIB 64965084607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ZLATNI POTOK d.o.o. za nekretnine i usluge</izvorni_sadrzaj>
    <derivirana_varijabla naziv="DomainObject.Predmet.ProtustrankaIDrugi_1">ZLATNI POTOK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ZLATNI POTOK d.o.o. za nekretnine i usluge, OIB 64965084607, Zlatni Potok 16, 20000 Dubrovnik</izvorni_sadrzaj>
    <derivirana_varijabla naziv="DomainObject.Predmet.ProtustrankaIDrugiAdressOIB_1">ZLATNI POTOK d.o.o. za nekretnine i usluge, OIB 64965084607, Zlatni Potok 16,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ZLATNI POTOK d.o.o. za nekretnine i usluge</item>
    </izvorni_sadrzaj>
    <derivirana_varijabla naziv="DomainObject.Predmet.SudioniciListNaziv_1">
      <item>FINA, RC Split, Podružnica Dubrovnik</item>
      <item>ZLATNI POTOK d.o.o. za nekretnine i usluge</item>
    </derivirana_varijabla>
  </DomainObject.Predmet.SudioniciListNaziv>
  <DomainObject.Predmet.SudioniciListAdressOIB>
    <izvorni_sadrzaj>
      <item>FINA, RC Split, Podružnica Dubrovnik, OIB 85821130368, Vukovarska 2,20000 Dubrovnik</item>
      <item>ZLATNI POTOK d.o.o. za nekretnine i usluge, OIB 64965084607, Zlatni Potok 16,20000 Dubrovnik</item>
    </izvorni_sadrzaj>
    <derivirana_varijabla naziv="DomainObject.Predmet.SudioniciListAdressOIB_1">
      <item>FINA, RC Split, Podružnica Dubrovnik, OIB 85821130368, Vukovarska 2,20000 Dubrovnik</item>
      <item>ZLATNI POTOK d.o.o. za nekretnine i usluge, OIB 64965084607, Zlatni Potok 16,20000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64965084607</item>
    </izvorni_sadrzaj>
    <derivirana_varijabla naziv="DomainObject.Predmet.SudioniciListNazivOIB_1">
      <item>, OIB 85821130368</item>
      <item>, OIB 64965084607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41ECC8-C896-46A4-8333-0DCB16ADCF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1966</properties:Characters>
  <properties:Lines>50</properties:Lines>
  <properties:Paragraphs>18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2016-10-17T12:20:00Z</dcterms:created>
  <dc:creator>Joško Livaković</dc:creator>
  <cp:lastModifiedBy>Sandra Lazo Oblizalo</cp:lastModifiedBy>
  <cp:lastPrinted>2016-10-17T12:24:00Z</cp:lastPrinted>
  <dcterms:modified xmlns:xsi="http://www.w3.org/2001/XMLSchema-instance" xsi:type="dcterms:W3CDTF">2016-10-26T07:46:00Z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