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13502" w14:paraId="9313502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560FBA">
        <w:rPr>
          <w:rFonts w:hAnsi="Times New Roman" w:ascii="Times New Roman"/>
          <w:b/>
          <w:sz w:val="24"/>
          <w:szCs w:val="24"/>
        </w:rPr>
        <w:t>1</w:t>
      </w:r>
      <w:r w:rsidR="0094127A">
        <w:rPr>
          <w:rFonts w:hAnsi="Times New Roman" w:ascii="Times New Roman"/>
          <w:b/>
          <w:sz w:val="24"/>
          <w:szCs w:val="24"/>
        </w:rPr>
        <w:t>1</w:t>
      </w:r>
      <w:r w:rsidR="00125B73">
        <w:rPr>
          <w:rFonts w:hAnsi="Times New Roman" w:ascii="Times New Roman"/>
          <w:b/>
          <w:sz w:val="24"/>
          <w:szCs w:val="24"/>
        </w:rPr>
        <w:t>6</w:t>
      </w:r>
      <w:r w:rsidR="00015B9C">
        <w:rPr>
          <w:rFonts w:hAnsi="Times New Roman" w:ascii="Times New Roman"/>
          <w:b/>
          <w:sz w:val="24"/>
          <w:szCs w:val="24"/>
        </w:rPr>
        <w:t>9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560FBA" w:rsidRPr="00AF7B65">
        <w:rPr>
          <w:rFonts w:hAnsi="Times New Roman" w:ascii="Times New Roman"/>
        </w:rPr>
        <w:t>1</w:t>
      </w:r>
      <w:r w:rsidR="0094127A" w:rsidRPr="00AF7B65">
        <w:rPr>
          <w:rFonts w:hAnsi="Times New Roman" w:ascii="Times New Roman"/>
        </w:rPr>
        <w:t>1</w:t>
      </w:r>
      <w:r w:rsidR="00125B73">
        <w:rPr>
          <w:rFonts w:hAnsi="Times New Roman" w:ascii="Times New Roman"/>
        </w:rPr>
        <w:t>6</w:t>
      </w:r>
      <w:r w:rsidR="00015B9C">
        <w:rPr>
          <w:rFonts w:hAnsi="Times New Roman" w:ascii="Times New Roman"/>
        </w:rPr>
        <w:t>9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386E76" w:rsidRPr="00AF7B65">
        <w:rPr>
          <w:rFonts w:hAnsi="Times New Roman" w:ascii="Times New Roman"/>
        </w:rPr>
        <w:t xml:space="preserve">FINA Regionalni centar Zagreb, iz Zagreba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dužnika</w:t>
      </w:r>
      <w:r w:rsidR="003A4EEE" w:rsidRPr="00AF7B65">
        <w:rPr>
          <w:rFonts w:hAnsi="Times New Roman" w:ascii="Times New Roman"/>
        </w:rPr>
        <w:t>:</w:t>
      </w:r>
      <w:r w:rsidR="00A50B41">
        <w:rPr>
          <w:rFonts w:hAnsi="Times New Roman" w:ascii="Times New Roman"/>
        </w:rPr>
        <w:t xml:space="preserve"> </w:t>
      </w:r>
      <w:r w:rsidR="00015B9C" w:rsidRPr="00015B9C">
        <w:rPr>
          <w:rFonts w:hAnsi="Times New Roman" w:ascii="Times New Roman"/>
        </w:rPr>
        <w:t>ADI SELA j.d.o.o. za trgovinu i usluge</w:t>
      </w:r>
      <w:r w:rsidR="00001CA7">
        <w:rPr>
          <w:rFonts w:hAnsi="Times New Roman" w:ascii="Times New Roman"/>
        </w:rPr>
        <w:t xml:space="preserve">, </w:t>
      </w:r>
      <w:r w:rsidR="00195400" w:rsidRPr="00AF7B65">
        <w:rPr>
          <w:rFonts w:hAnsi="Times New Roman" w:ascii="Times New Roman"/>
        </w:rPr>
        <w:t>iz Za</w:t>
      </w:r>
      <w:r w:rsidR="00001CA7">
        <w:rPr>
          <w:rFonts w:hAnsi="Times New Roman" w:ascii="Times New Roman"/>
        </w:rPr>
        <w:t>greba</w:t>
      </w:r>
      <w:r w:rsidR="00195400" w:rsidRPr="00AF7B65">
        <w:rPr>
          <w:rFonts w:hAnsi="Times New Roman" w:ascii="Times New Roman"/>
        </w:rPr>
        <w:t>,</w:t>
      </w:r>
      <w:r w:rsidR="00A45276" w:rsidRPr="00AF7B65">
        <w:rPr>
          <w:rFonts w:hAnsi="Times New Roman" w:ascii="Times New Roman"/>
        </w:rPr>
        <w:t xml:space="preserve"> </w:t>
      </w:r>
      <w:r w:rsidR="003A4EEE" w:rsidRPr="00AF7B65">
        <w:rPr>
          <w:rFonts w:hAnsi="Times New Roman" w:ascii="Times New Roman"/>
        </w:rPr>
        <w:t>(</w:t>
      </w:r>
      <w:r w:rsidRPr="00AF7B65">
        <w:rPr>
          <w:rFonts w:hAnsi="Times New Roman" w:ascii="Times New Roman"/>
        </w:rPr>
        <w:t>OIB</w:t>
      </w:r>
      <w:r w:rsidR="00A4097F" w:rsidRPr="00AF7B65">
        <w:rPr>
          <w:rFonts w:hAnsi="Times New Roman" w:ascii="Times New Roman"/>
        </w:rPr>
        <w:t xml:space="preserve"> </w:t>
      </w:r>
      <w:r w:rsidR="00001CA7" w:rsidRPr="00001CA7">
        <w:rPr>
          <w:rFonts w:hAnsi="Times New Roman" w:ascii="Times New Roman"/>
        </w:rPr>
        <w:t>51897941032</w:t>
      </w:r>
      <w:r w:rsidR="003A4EEE" w:rsidRPr="00AF7B65">
        <w:rPr>
          <w:rFonts w:hAnsi="Times New Roman" w:ascii="Times New Roman"/>
        </w:rPr>
        <w:t>)</w:t>
      </w:r>
      <w:r w:rsidRPr="00AF7B65">
        <w:rPr>
          <w:rFonts w:hAnsi="Times New Roman" w:ascii="Times New Roman"/>
        </w:rPr>
        <w:t>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790"/>
    <w:rsid w:val="00007A3D"/>
    <w:rsid w:val="00015B9C"/>
    <w:rsid w:val="000D33D0"/>
    <w:rsid w:val="00106AD5"/>
    <w:rsid w:val="00125B73"/>
    <w:rsid w:val="00193C1E"/>
    <w:rsid w:val="00195400"/>
    <w:rsid w:val="001F7FA9"/>
    <w:rsid w:val="0020468C"/>
    <w:rsid w:val="00242A32"/>
    <w:rsid w:val="002A06BE"/>
    <w:rsid w:val="00386E76"/>
    <w:rsid w:val="003A4EEE"/>
    <w:rsid w:val="0045332E"/>
    <w:rsid w:val="004569E1"/>
    <w:rsid w:val="00470671"/>
    <w:rsid w:val="00487C58"/>
    <w:rsid w:val="004B0656"/>
    <w:rsid w:val="00502556"/>
    <w:rsid w:val="00517E91"/>
    <w:rsid w:val="00532289"/>
    <w:rsid w:val="00556F2B"/>
    <w:rsid w:val="00560FBA"/>
    <w:rsid w:val="00577011"/>
    <w:rsid w:val="005A4E46"/>
    <w:rsid w:val="00621607"/>
    <w:rsid w:val="00623414"/>
    <w:rsid w:val="006544EF"/>
    <w:rsid w:val="00685A31"/>
    <w:rsid w:val="006A5FE1"/>
    <w:rsid w:val="00716ACC"/>
    <w:rsid w:val="0081161B"/>
    <w:rsid w:val="00836229"/>
    <w:rsid w:val="008E2B52"/>
    <w:rsid w:val="008E7A2B"/>
    <w:rsid w:val="008F78D8"/>
    <w:rsid w:val="00927F46"/>
    <w:rsid w:val="0094127A"/>
    <w:rsid w:val="009454D9"/>
    <w:rsid w:val="00945885"/>
    <w:rsid w:val="009C5735"/>
    <w:rsid w:val="00A06E19"/>
    <w:rsid w:val="00A4097F"/>
    <w:rsid w:val="00A45276"/>
    <w:rsid w:val="00A50B41"/>
    <w:rsid w:val="00AD0D28"/>
    <w:rsid w:val="00AF7B65"/>
    <w:rsid w:val="00B07BE7"/>
    <w:rsid w:val="00B55C26"/>
    <w:rsid w:val="00B62E25"/>
    <w:rsid w:val="00B86B42"/>
    <w:rsid w:val="00CC0A7C"/>
    <w:rsid w:val="00D358D3"/>
    <w:rsid w:val="00DC3EE9"/>
    <w:rsid w:val="00DF6A4B"/>
    <w:rsid w:val="00E40D93"/>
    <w:rsid w:val="00E52B55"/>
    <w:rsid w:val="00E7447B"/>
    <w:rsid w:val="00F05981"/>
    <w:rsid w:val="00F33125"/>
    <w:rsid w:val="00F4448A"/>
    <w:rsid w:val="00F46F19"/>
    <w:rsid w:val="00F558D7"/>
    <w:rsid w:val="00F81987"/>
    <w:rsid w:val="00F8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77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7790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7790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7790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7790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77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7790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7790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7790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7790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1169</izvorni_sadrzaj>
    <derivirana_varijabla naziv="DomainObject.Predmet.Broj_1">1169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St-1169/2016</izvorni_sadrzaj>
    <derivirana_varijabla naziv="DomainObject.Predmet.OznakaBroj_1">St-1169/2016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ADI SELA j.d.o.o. za trgovinu i usluge</izvorni_sadrzaj>
    <derivirana_varijabla naziv="DomainObject.Predmet.ProtustrankaFormated_1">  ADI SELA j.d.o.o. za trgovinu i usluge</derivirana_varijabla>
  </DomainObject.Predmet.ProtustrankaFormated>
  <DomainObject.Predmet.ProtustrankaFormatedOIB>
    <izvorni_sadrzaj>  ADI SELA j.d.o.o. za trgovinu i usluge, OIB 51897941032</izvorni_sadrzaj>
    <derivirana_varijabla naziv="DomainObject.Predmet.ProtustrankaFormatedOIB_1">  ADI SELA j.d.o.o. za trgovinu i usluge, OIB 51897941032</derivirana_varijabla>
  </DomainObject.Predmet.ProtustrankaFormatedOIB>
  <DomainObject.Predmet.ProtustrankaFormatedWithAdress>
    <izvorni_sadrzaj> ADI SELA j.d.o.o. za trgovinu i usluge, Radićeva ulica 46, 10000 Zagreb</izvorni_sadrzaj>
    <derivirana_varijabla naziv="DomainObject.Predmet.ProtustrankaFormatedWithAdress_1"> ADI SELA j.d.o.o. za trgovinu i usluge, Radićeva ulica 46, 10000 Zagreb</derivirana_varijabla>
  </DomainObject.Predmet.ProtustrankaFormatedWithAdress>
  <DomainObject.Predmet.ProtustrankaFormatedWithAdressOIB>
    <izvorni_sadrzaj> ADI SELA j.d.o.o. za trgovinu i usluge, OIB 51897941032, Radićeva ulica 46, 10000 Zagreb</izvorni_sadrzaj>
    <derivirana_varijabla naziv="DomainObject.Predmet.ProtustrankaFormatedWithAdressOIB_1"> ADI SELA j.d.o.o. za trgovinu i usluge, OIB 51897941032, Radićeva ulica 46, 10000 Zagreb</derivirana_varijabla>
  </DomainObject.Predmet.ProtustrankaFormatedWithAdressOIB>
  <DomainObject.Predmet.ProtustrankaWithAdress>
    <izvorni_sadrzaj>ADI SELA j.d.o.o. za trgovinu i usluge Radićeva ulica 46, 10000 Zagreb</izvorni_sadrzaj>
    <derivirana_varijabla naziv="DomainObject.Predmet.ProtustrankaWithAdress_1">ADI SELA j.d.o.o. za trgovinu i usluge Radićeva ulica 46, 10000 Zagreb</derivirana_varijabla>
  </DomainObject.Predmet.ProtustrankaWithAdress>
  <DomainObject.Predmet.ProtustrankaWithAdressOIB>
    <izvorni_sadrzaj>ADI SELA j.d.o.o. za trgovinu i usluge, OIB 51897941032, Radićeva ulica 46, 10000 Zagreb</izvorni_sadrzaj>
    <derivirana_varijabla naziv="DomainObject.Predmet.ProtustrankaWithAdressOIB_1">ADI SELA j.d.o.o. za trgovinu i usluge, OIB 51897941032, Radićeva ulica 46, 10000 Zagreb</derivirana_varijabla>
  </DomainObject.Predmet.ProtustrankaWithAdressOIB>
  <DomainObject.Predmet.ProtustrankaNazivFormated>
    <izvorni_sadrzaj>ADI SELA j.d.o.o. za trgovinu i usluge</izvorni_sadrzaj>
    <derivirana_varijabla naziv="DomainObject.Predmet.ProtustrankaNazivFormated_1">ADI SELA j.d.o.o. za trgovinu i usluge</derivirana_varijabla>
  </DomainObject.Predmet.ProtustrankaNazivFormated>
  <DomainObject.Predmet.ProtustrankaNazivFormatedOIB>
    <izvorni_sadrzaj>ADI SELA j.d.o.o. za trgovinu i usluge, OIB 51897941032</izvorni_sadrzaj>
    <derivirana_varijabla naziv="DomainObject.Predmet.ProtustrankaNazivFormatedOIB_1">ADI SELA j.d.o.o. za trgovinu i usluge, OIB 51897941032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ADI SELA j.d.o.o. za trgovinu i usluge</item>
    </izvorni_sadrzaj>
    <derivirana_varijabla naziv="DomainObject.Predmet.ProtuStrankaListFormated_1">
      <item>ADI SELA j.d.o.o. za trgovinu i usluge</item>
    </derivirana_varijabla>
  </DomainObject.Predmet.ProtuStrankaListFormated>
  <DomainObject.Predmet.ProtuStrankaListFormatedOIB>
    <izvorni_sadrzaj>
      <item>ADI SELA j.d.o.o. za trgovinu i usluge, OIB 51897941032</item>
    </izvorni_sadrzaj>
    <derivirana_varijabla naziv="DomainObject.Predmet.ProtuStrankaListFormatedOIB_1">
      <item>ADI SELA j.d.o.o. za trgovinu i usluge, OIB 51897941032</item>
    </derivirana_varijabla>
  </DomainObject.Predmet.ProtuStrankaListFormatedOIB>
  <DomainObject.Predmet.ProtuStrankaListFormatedWithAdress>
    <izvorni_sadrzaj>
      <item>ADI SELA j.d.o.o. za trgovinu i usluge, Radićeva ulica 46, 10000 Zagreb</item>
    </izvorni_sadrzaj>
    <derivirana_varijabla naziv="DomainObject.Predmet.ProtuStrankaListFormatedWithAdress_1">
      <item>ADI SELA j.d.o.o. za trgovinu i usluge, Radićeva ulica 46, 10000 Zagreb</item>
    </derivirana_varijabla>
  </DomainObject.Predmet.ProtuStrankaListFormatedWithAdress>
  <DomainObject.Predmet.ProtuStrankaListFormatedWithAdressOIB>
    <izvorni_sadrzaj>
      <item>ADI SELA j.d.o.o. za trgovinu i usluge, OIB 51897941032, Radićeva ulica 46, 10000 Zagreb</item>
    </izvorni_sadrzaj>
    <derivirana_varijabla naziv="DomainObject.Predmet.ProtuStrankaListFormatedWithAdressOIB_1">
      <item>ADI SELA j.d.o.o. za trgovinu i usluge, OIB 51897941032, Radićeva ulica 46, 10000 Zagreb</item>
    </derivirana_varijabla>
  </DomainObject.Predmet.ProtuStrankaListFormatedWithAdressOIB>
  <DomainObject.Predmet.ProtuStrankaListNazivFormated>
    <izvorni_sadrzaj>
      <item>ADI SELA j.d.o.o. za trgovinu i usluge</item>
    </izvorni_sadrzaj>
    <derivirana_varijabla naziv="DomainObject.Predmet.ProtuStrankaListNazivFormated_1">
      <item>ADI SELA j.d.o.o. za trgovinu i usluge</item>
    </derivirana_varijabla>
  </DomainObject.Predmet.ProtuStrankaListNazivFormated>
  <DomainObject.Predmet.ProtuStrankaListNazivFormatedOIB>
    <izvorni_sadrzaj>
      <item>ADI SELA j.d.o.o. za trgovinu i usluge, OIB 51897941032</item>
    </izvorni_sadrzaj>
    <derivirana_varijabla naziv="DomainObject.Predmet.ProtuStrankaListNazivFormatedOIB_1">
      <item>ADI SELA j.d.o.o. za trgovinu i usluge, OIB 51897941032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ADI SELA j.d.o.o. za trgovinu i usluge</izvorni_sadrzaj>
    <derivirana_varijabla naziv="DomainObject.Predmet.ProtustrankaIDrugi_1">ADI SELA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ADI SELA j.d.o.o. za trgovinu i usluge, OIB 51897941032, Radićeva ulica 46, 10000 Zagreb</izvorni_sadrzaj>
    <derivirana_varijabla naziv="DomainObject.Predmet.ProtustrankaIDrugiAdressOIB_1">ADI SELA j.d.o.o. za trgovinu i usluge, OIB 51897941032, Radićeva ulica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ADI SELA j.d.o.o. za trgovinu i usluge</item>
    </izvorni_sadrzaj>
    <derivirana_varijabla naziv="DomainObject.Predmet.SudioniciListNaziv_1">
      <item>FINA Regionalni centar Zagreb</item>
      <item>ADI SELA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ADI SELA j.d.o.o. za trgovinu i usluge, OIB 51897941032, Radićeva ulica 46,10000 Zagreb</item>
    </izvorni_sadrzaj>
    <derivirana_varijabla naziv="DomainObject.Predmet.SudioniciListAdressOIB_1">
      <item>FINA Regionalni centar Zagreb, OIB 85821130368, Trg svibanjskih žrtava 1995. br. 1,10000 Zagreb</item>
      <item>ADI SELA j.d.o.o. za trgovinu i usluge, OIB 51897941032, Radićeva ulica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51897941032</item>
    </izvorni_sadrzaj>
    <derivirana_varijabla naziv="DomainObject.Predmet.SudioniciListNazivOIB_1">
      <item>, OIB 85821130368</item>
      <item>, OIB 51897941032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777</properties:Characters>
  <properties:Lines>49</properties:Lines>
  <properties:Paragraphs>21</properties:Paragraphs>
  <properties:TotalTime>198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2016-04-20T06:52:00Z</cp:lastPrinted>
  <dcterms:modified xmlns:xsi="http://www.w3.org/2001/XMLSchema-instance" xsi:type="dcterms:W3CDTF">2016-04-20T06:54:00Z</dcterms:modified>
  <cp:revision>61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