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d24eb8" w14:paraId="dd24eb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E1E38">
        <w:rPr>
          <w:rFonts w:hAnsi="Times New Roman" w:ascii="Times New Roman"/>
          <w:b/>
          <w:sz w:val="24"/>
          <w:szCs w:val="24"/>
        </w:rPr>
        <w:t>1891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E1E38">
        <w:rPr>
          <w:rFonts w:hAnsi="Times New Roman" w:ascii="Times New Roman"/>
          <w:sz w:val="24"/>
          <w:szCs w:val="24"/>
        </w:rPr>
        <w:t>1891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2E1E38">
        <w:rPr>
          <w:rFonts w:hAnsi="Times New Roman" w:ascii="Times New Roman"/>
          <w:sz w:val="24"/>
          <w:szCs w:val="24"/>
        </w:rPr>
        <w:t xml:space="preserve"> </w:t>
      </w:r>
      <w:r w:rsidR="002E1E38" w:rsidRPr="002E1E38">
        <w:rPr>
          <w:rFonts w:hAnsi="Times New Roman" w:ascii="Times New Roman"/>
          <w:sz w:val="24"/>
          <w:szCs w:val="24"/>
        </w:rPr>
        <w:t>ELIKSIR d.o.o.</w:t>
      </w:r>
      <w:r w:rsidR="002E1E38">
        <w:rPr>
          <w:rFonts w:hAnsi="Times New Roman" w:ascii="Times New Roman"/>
          <w:sz w:val="24"/>
          <w:szCs w:val="24"/>
        </w:rPr>
        <w:t xml:space="preserve"> 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E1E38" w:rsidRPr="002E1E38">
        <w:rPr>
          <w:rFonts w:hAnsi="Times New Roman" w:ascii="Times New Roman"/>
          <w:sz w:val="24"/>
          <w:szCs w:val="24"/>
        </w:rPr>
        <w:t>44179492129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1D7A9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7A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7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7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7A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7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7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ELIKSIR d.o.o.</izvorni_sadrzaj>
    <derivirana_varijabla naziv="DomainObject.Predmet.ProtustrankaFormated_1">  ELIKSIR d.o.o.</derivirana_varijabla>
  </DomainObject.Predmet.ProtustrankaFormated>
  <DomainObject.Predmet.ProtustrankaFormatedOIB>
    <izvorni_sadrzaj>  ELIKSIR d.o.o., OIB 44179492129</izvorni_sadrzaj>
    <derivirana_varijabla naziv="DomainObject.Predmet.ProtustrankaFormatedOIB_1">  ELIKSIR d.o.o., OIB 44179492129</derivirana_varijabla>
  </DomainObject.Predmet.ProtustrankaFormatedOIB>
  <DomainObject.Predmet.ProtustrankaFormatedWithAdress>
    <izvorni_sadrzaj> ELIKSIR d.o.o., Bilajska 7, 10000 Zagreb</izvorni_sadrzaj>
    <derivirana_varijabla naziv="DomainObject.Predmet.ProtustrankaFormatedWithAdress_1"> ELIKSIR d.o.o., Bilajska 7, 10000 Zagreb</derivirana_varijabla>
  </DomainObject.Predmet.ProtustrankaFormatedWithAdress>
  <DomainObject.Predmet.ProtustrankaFormatedWithAdressOIB>
    <izvorni_sadrzaj> ELIKSIR d.o.o., OIB 44179492129, Bilajska 7, 10000 Zagreb</izvorni_sadrzaj>
    <derivirana_varijabla naziv="DomainObject.Predmet.ProtustrankaFormatedWithAdressOIB_1"> ELIKSIR d.o.o., OIB 44179492129, Bilajska 7, 10000 Zagreb</derivirana_varijabla>
  </DomainObject.Predmet.ProtustrankaFormatedWithAdressOIB>
  <DomainObject.Predmet.ProtustrankaWithAdress>
    <izvorni_sadrzaj>ELIKSIR d.o.o. Bilajska 7, 10000 Zagreb</izvorni_sadrzaj>
    <derivirana_varijabla naziv="DomainObject.Predmet.ProtustrankaWithAdress_1">ELIKSIR d.o.o. Bilajska 7, 10000 Zagreb</derivirana_varijabla>
  </DomainObject.Predmet.ProtustrankaWithAdress>
  <DomainObject.Predmet.ProtustrankaWithAdressOIB>
    <izvorni_sadrzaj>ELIKSIR d.o.o., OIB 44179492129, Bilajska 7, 10000 Zagreb</izvorni_sadrzaj>
    <derivirana_varijabla naziv="DomainObject.Predmet.ProtustrankaWithAdressOIB_1">ELIKSIR d.o.o., OIB 44179492129, Bilajska 7, 10000 Zagreb</derivirana_varijabla>
  </DomainObject.Predmet.ProtustrankaWithAdressOIB>
  <DomainObject.Predmet.ProtustrankaNazivFormated>
    <izvorni_sadrzaj>ELIKSIR d.o.o.</izvorni_sadrzaj>
    <derivirana_varijabla naziv="DomainObject.Predmet.ProtustrankaNazivFormated_1">ELIKSIR d.o.o.</derivirana_varijabla>
  </DomainObject.Predmet.ProtustrankaNazivFormated>
  <DomainObject.Predmet.ProtustrankaNazivFormatedOIB>
    <izvorni_sadrzaj>ELIKSIR d.o.o., OIB 44179492129</izvorni_sadrzaj>
    <derivirana_varijabla naziv="DomainObject.Predmet.ProtustrankaNazivFormatedOIB_1">ELIKSIR d.o.o., OIB 44179492129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ELIKSIR d.o.o.</item>
    </izvorni_sadrzaj>
    <derivirana_varijabla naziv="DomainObject.Predmet.ProtuStrankaListFormated_1">
      <item>ELIKSIR d.o.o.</item>
    </derivirana_varijabla>
  </DomainObject.Predmet.ProtuStrankaListFormated>
  <DomainObject.Predmet.ProtuStrankaListFormatedOIB>
    <izvorni_sadrzaj>
      <item>ELIKSIR d.o.o., OIB 44179492129</item>
    </izvorni_sadrzaj>
    <derivirana_varijabla naziv="DomainObject.Predmet.ProtuStrankaListFormatedOIB_1">
      <item>ELIKSIR d.o.o., OIB 44179492129</item>
    </derivirana_varijabla>
  </DomainObject.Predmet.ProtuStrankaListFormatedOIB>
  <DomainObject.Predmet.ProtuStrankaListFormatedWithAdress>
    <izvorni_sadrzaj>
      <item>ELIKSIR d.o.o., Bilajska 7, 10000 Zagreb</item>
    </izvorni_sadrzaj>
    <derivirana_varijabla naziv="DomainObject.Predmet.ProtuStrankaListFormatedWithAdress_1">
      <item>ELIKSIR d.o.o., Bilajska 7, 10000 Zagreb</item>
    </derivirana_varijabla>
  </DomainObject.Predmet.ProtuStrankaListFormatedWithAdress>
  <DomainObject.Predmet.ProtuStrankaListFormatedWithAdressOIB>
    <izvorni_sadrzaj>
      <item>ELIKSIR d.o.o., OIB 44179492129, Bilajska 7, 10000 Zagreb</item>
    </izvorni_sadrzaj>
    <derivirana_varijabla naziv="DomainObject.Predmet.ProtuStrankaListFormatedWithAdressOIB_1">
      <item>ELIKSIR d.o.o., OIB 44179492129, Bilajska 7, 10000 Zagreb</item>
    </derivirana_varijabla>
  </DomainObject.Predmet.ProtuStrankaListFormatedWithAdressOIB>
  <DomainObject.Predmet.ProtuStrankaListNazivFormated>
    <izvorni_sadrzaj>
      <item>ELIKSIR d.o.o.</item>
    </izvorni_sadrzaj>
    <derivirana_varijabla naziv="DomainObject.Predmet.ProtuStrankaListNazivFormated_1">
      <item>ELIKSIR d.o.o.</item>
    </derivirana_varijabla>
  </DomainObject.Predmet.ProtuStrankaListNazivFormated>
  <DomainObject.Predmet.ProtuStrankaListNazivFormatedOIB>
    <izvorni_sadrzaj>
      <item>ELIKSIR d.o.o., OIB 44179492129</item>
    </izvorni_sadrzaj>
    <derivirana_varijabla naziv="DomainObject.Predmet.ProtuStrankaListNazivFormatedOIB_1">
      <item>ELIKSIR d.o.o., OIB 44179492129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ELIKSIR d.o.o.</izvorni_sadrzaj>
    <derivirana_varijabla naziv="DomainObject.Predmet.ProtustrankaIDrugi_1">ELIKSIR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ELIKSIR d.o.o., OIB 44179492129, Bilajska 7, 10000 Zagreb</izvorni_sadrzaj>
    <derivirana_varijabla naziv="DomainObject.Predmet.ProtustrankaIDrugiAdressOIB_1">ELIKSIR d.o.o., OIB 44179492129, Bilajska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ELIKSIR d.o.o.</item>
    </izvorni_sadrzaj>
    <derivirana_varijabla naziv="DomainObject.Predmet.SudioniciListNaziv_1">
      <item>FINA Regionalni centar Zagreb</item>
      <item>ELIKSIR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ELIKSIR d.o.o., OIB 44179492129, Bilajska 7,10000 Zagreb</item>
    </izvorni_sadrzaj>
    <derivirana_varijabla naziv="DomainObject.Predmet.SudioniciListAdressOIB_1">
      <item>FINA Regionalni centar Zagreb, OIB 85821130368, Trg svibanjskih žrtava 1995. 1,10000 Zagreb</item>
      <item>ELIKSIR d.o.o., OIB 44179492129, Bilajska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44179492129</item>
    </izvorni_sadrzaj>
    <derivirana_varijabla naziv="DomainObject.Predmet.SudioniciListNazivOIB_1">
      <item>, OIB 85821130368</item>
      <item>, OIB 44179492129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2016-04-18T09:08:00Z</cp:lastPrinted>
  <dcterms:modified xmlns:xsi="http://www.w3.org/2001/XMLSchema-instance" xsi:type="dcterms:W3CDTF">2016-04-18T09:10:00Z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