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5b61" w14:paraId="fd55b61" w:rsidRDefault="00D834BC" w:rsidP="00D834BC" w:rsidR="00D834B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834BC" w:rsidP="00D834BC" w:rsidR="00D834BC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834BC" w:rsidP="00D834BC" w:rsidR="00D834B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834BC" w:rsidP="00D834BC" w:rsidR="00D834B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834BC" w:rsidP="00D834BC" w:rsidR="00D834B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  <w:lang w:val="hr-HR"/>
        </w:rPr>
        <w:t>CENTROSTAN stambena zadruga</w:t>
      </w:r>
      <w:r>
        <w:rPr>
          <w:rFonts w:hAnsi="Times New Roman" w:ascii="Times New Roman"/>
          <w:szCs w:val="24"/>
        </w:rPr>
        <w:t>, OIB: 48749484968, Zagreb</w:t>
      </w:r>
      <w:r>
        <w:rPr>
          <w:rFonts w:hAnsi="Times New Roman" w:ascii="Times New Roman"/>
          <w:szCs w:val="24"/>
          <w:lang w:val="hr-HR"/>
        </w:rPr>
        <w:t xml:space="preserve">, Vladimira Ruždjaka 11,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03.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834BC" w:rsidP="00D834BC" w:rsidR="00D834B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834BC" w:rsidP="00D834BC" w:rsidR="00D834BC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834BC" w:rsidP="00D834BC" w:rsidR="00D834BC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834BC" w:rsidP="00D834BC" w:rsidR="00D834B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CENTROSTAN stambena zadruga, OIB: 48749484968, Zagreb, Vladimira Ruždjaka 11.</w:t>
      </w:r>
    </w:p>
    <w:p w:rsidRDefault="00D834BC" w:rsidP="00D834BC" w:rsidR="00D834B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834BC" w:rsidP="00D834BC" w:rsidR="00D834BC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veljače 2016. godine u 10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D834BC" w:rsidP="00D834BC" w:rsidR="00D834B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D834BC" w:rsidP="00D834BC" w:rsidR="00D834BC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Milan Bariša Obradović, OIB: 45619494339, iz Sveta Nedelja, Srebrnjak 20 B.</w:t>
      </w:r>
    </w:p>
    <w:p w:rsidRDefault="00D834BC" w:rsidP="00D834BC" w:rsidR="00D834BC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834BC" w:rsidP="00D834BC" w:rsidR="00D834B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CENTROSTAN stambena zadruga, OIB: 48749484968, Zagreb, Vladimira Ruždjaka 11.</w:t>
      </w:r>
    </w:p>
    <w:p w:rsidRDefault="00D834BC" w:rsidP="00D834BC" w:rsidR="00D834B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834BC" w:rsidP="00D834BC" w:rsidR="00D834BC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D834BC" w:rsidP="00D834BC" w:rsidR="00D834BC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834BC" w:rsidP="00D834BC" w:rsidR="00D834BC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834BC" w:rsidP="00D834BC" w:rsidR="00D834B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D834BC" w:rsidP="00D834BC" w:rsidR="00D834BC">
      <w:pPr>
        <w:jc w:val="both"/>
        <w:rPr>
          <w:rFonts w:hAnsi="Times New Roman" w:ascii="Times New Roman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34BC" w:rsidP="00D834BC" w:rsidR="00D834BC">
      <w:pPr>
        <w:jc w:val="both"/>
        <w:rPr>
          <w:rFonts w:hAnsi="Times New Roman" w:ascii="Times New Roman"/>
        </w:rPr>
      </w:pPr>
    </w:p>
    <w:p w:rsidRDefault="00D834BC" w:rsidP="00D834BC" w:rsidR="00D834BC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834BC" w:rsidP="00D834BC" w:rsidR="00D834B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834BC" w:rsidP="00D834BC" w:rsidR="00D834BC">
      <w:pPr>
        <w:jc w:val="both"/>
        <w:rPr>
          <w:rFonts w:hAnsi="Times New Roman" w:ascii="Times New Roman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  <w:lang w:val="hr-HR"/>
        </w:rPr>
      </w:pPr>
    </w:p>
    <w:p w:rsidRDefault="00D834BC" w:rsidP="00D834BC" w:rsidR="00D834B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D834BC" w:rsidP="00D834BC" w:rsidR="00D834BC">
      <w:pPr>
        <w:jc w:val="center"/>
        <w:rPr>
          <w:rFonts w:hAnsi="Times New Roman" w:ascii="Times New Roman"/>
          <w:lang w:val="hr-HR"/>
        </w:rPr>
      </w:pPr>
    </w:p>
    <w:p w:rsidRDefault="00D834BC" w:rsidP="00D834BC" w:rsidR="00D834BC">
      <w:pPr>
        <w:jc w:val="center"/>
        <w:rPr>
          <w:rFonts w:hAnsi="Times New Roman" w:ascii="Times New Roman"/>
          <w:lang w:val="hr-HR"/>
        </w:rPr>
      </w:pPr>
    </w:p>
    <w:p w:rsidRDefault="00D834BC" w:rsidP="00D834BC" w:rsidR="00D834B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834BC" w:rsidP="00D834BC" w:rsidR="00D834B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D834BC" w:rsidP="00D834BC" w:rsidR="00D834B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834BC" w:rsidP="00D834BC" w:rsidR="00D834BC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834BC" w:rsidP="00D834BC" w:rsidR="00D834B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</w:rPr>
      </w:pPr>
    </w:p>
    <w:p w:rsidRDefault="00D834BC" w:rsidP="00D834BC" w:rsidR="00D834BC">
      <w:pPr>
        <w:jc w:val="both"/>
        <w:rPr>
          <w:rFonts w:hAnsi="Times New Roman" w:ascii="Times New Roman"/>
        </w:rPr>
      </w:pPr>
    </w:p>
    <w:p w:rsidRDefault="00D834BC" w:rsidP="00D834BC" w:rsidR="00D834B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D834BC" w:rsidP="00D834BC" w:rsidR="00D834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D834BC" w:rsidP="00D834BC" w:rsidR="00D834BC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834BC" w:rsidP="00D834BC" w:rsidR="00D834B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834BC" w:rsidP="00D834BC" w:rsidR="00D834B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834BC" w:rsidP="00D834BC" w:rsidR="00D834BC" w:rsidRPr="00D44D4F">
      <w:pPr>
        <w:jc w:val="center"/>
        <w:rPr>
          <w:sz w:val="32"/>
          <w:u w:val="single"/>
          <w:lang w:val="hr-HR"/>
        </w:rPr>
      </w:pPr>
    </w:p>
    <w:p w:rsidRDefault="00D834BC" w:rsidP="00D834BC" w:rsidR="00D834BC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A25" w:rsidR="00000000">
      <w:r>
        <w:separator/>
      </w:r>
    </w:p>
  </w:endnote>
  <w:endnote w:id="0" w:type="continuationSeparator">
    <w:p w:rsidRDefault="00DB7A2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A25" w:rsidR="00000000">
      <w:r>
        <w:separator/>
      </w:r>
    </w:p>
  </w:footnote>
  <w:footnote w:id="0" w:type="continuationSeparator">
    <w:p w:rsidRDefault="00DB7A2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834BC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St-2915/2015</w:t>
        </w:r>
      </w:p>
    </w:sdtContent>
  </w:sdt>
  <w:p w:rsidRDefault="00D834BC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4BC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7A25" w:rsidP="00840E3D" w:rsidR="00840E3D">
    <w:pPr>
      <w:pStyle w:val="Zaglavlje"/>
      <w:rPr>
        <w:lang w:val="hr-HR"/>
      </w:rPr>
    </w:pPr>
  </w:p>
  <w:p w:rsidRDefault="00D834BC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St-2915/2015</w:t>
    </w:r>
  </w:p>
  <w:p w:rsidRDefault="00D834BC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B7A25" w:rsidP="00840E3D" w:rsidR="00840E3D">
    <w:pPr>
      <w:pStyle w:val="Zaglavlje"/>
      <w:rPr>
        <w:rFonts w:hAnsi="Times New Roman" w:ascii="Times New Roman"/>
        <w:lang w:val="hr-HR"/>
      </w:rPr>
    </w:pPr>
  </w:p>
  <w:p w:rsidRDefault="00DB7A25" w:rsidP="00840E3D" w:rsidR="00840E3D">
    <w:pPr>
      <w:pStyle w:val="Zaglavlje"/>
      <w:rPr>
        <w:rFonts w:hAnsi="Times New Roman" w:ascii="Times New Roman"/>
        <w:lang w:val="hr-HR"/>
      </w:rPr>
    </w:pPr>
  </w:p>
  <w:p w:rsidRDefault="00DB7A25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B7A2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D834BC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834BC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834BC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DB7A25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801"/>
    <w:rsid w:val="00135025"/>
    <w:rsid w:val="00181F4E"/>
    <w:rsid w:val="00C95241"/>
    <w:rsid w:val="00D834BC"/>
    <w:rsid w:val="00DB7A25"/>
    <w:rsid w:val="00FC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4B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834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34B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D834B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4B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834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34B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D834B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St-2915/2015</izvorni_sadrzaj>
    <derivirana_varijabla naziv="DomainObject.Predmet.OznakaBroj_1">St-2915/2015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CENTROSTAN stambena zadruga zastupanog po punomoćniku DAVORIN GRABARIĆ</izvorni_sadrzaj>
    <derivirana_varijabla naziv="DomainObject.Predmet.ProtustrankaFormated_1">  CENTROSTAN stambena zadruga zastupanog po punomoćniku DAVORIN GRABARIĆ</derivirana_varijabla>
  </DomainObject.Predmet.ProtustrankaFormated>
  <DomainObject.Predmet.ProtustrankaFormatedOIB>
    <izvorni_sadrzaj>  CENTROSTAN stambena zadruga, OIB 48749484968 zastupanog po punomoćniku DAVORIN GRABARIĆ</izvorni_sadrzaj>
    <derivirana_varijabla naziv="DomainObject.Predmet.ProtustrankaFormatedOIB_1">  CENTROSTAN stambena zadruga, OIB 48749484968 zastupanog po punomoćniku DAVORIN GRABARIĆ</derivirana_varijabla>
  </DomainObject.Predmet.ProtustrankaFormatedOIB>
  <DomainObject.Predmet.ProtustrankaFormatedWithAdress>
    <izvorni_sadrzaj> CENTROSTAN stambena zadruga, Vladimira Ruždjaka 11, 10000 Zagreb zastupanog po punomoćniku DAVORIN GRABARIĆ</izvorni_sadrzaj>
    <derivirana_varijabla naziv="DomainObject.Predmet.ProtustrankaFormatedWithAdress_1"> CENTROSTAN stambena zadruga, Vladimira Ruždjaka 11, 10000 Zagreb zastupanog po punomoćniku DAVORIN GRABARIĆ</derivirana_varijabla>
  </DomainObject.Predmet.ProtustrankaFormatedWithAdress>
  <DomainObject.Predmet.ProtustrankaFormatedWithAdressOIB>
    <izvorni_sadrzaj> CENTROSTAN stambena zadruga, OIB 48749484968, Vladimira Ruždjaka 11, 10000 Zagreb zastupanog po punomoćniku DAVORIN GRABARIĆ</izvorni_sadrzaj>
    <derivirana_varijabla naziv="DomainObject.Predmet.ProtustrankaFormatedWithAdressOIB_1"> CENTROSTAN stambena zadruga, OIB 48749484968, Vladimira Ruždjaka 11, 10000 Zagreb zastupanog po punomoćniku DAVORIN GRABARIĆ</derivirana_varijabla>
  </DomainObject.Predmet.ProtustrankaFormatedWithAdressOIB>
  <DomainObject.Predmet.ProtustrankaWithAdress>
    <izvorni_sadrzaj>CENTROSTAN stambena zadruga Vladimira Ruždjaka 11, 10000 Zagreb</izvorni_sadrzaj>
    <derivirana_varijabla naziv="DomainObject.Predmet.ProtustrankaWithAdress_1">CENTROSTAN stambena zadruga Vladimira Ruždjaka 11, 10000 Zagreb</derivirana_varijabla>
  </DomainObject.Predmet.ProtustrankaWithAdress>
  <DomainObject.Predmet.ProtustrankaWithAdressOIB>
    <izvorni_sadrzaj>CENTROSTAN stambena zadruga, OIB 48749484968, Vladimira Ruždjaka 11, 10000 Zagreb</izvorni_sadrzaj>
    <derivirana_varijabla naziv="DomainObject.Predmet.ProtustrankaWithAdressOIB_1">CENTROSTAN stambena zadruga, OIB 48749484968, Vladimira Ruždjaka 11, 10000 Zagreb</derivirana_varijabla>
  </DomainObject.Predmet.ProtustrankaWithAdressOIB>
  <DomainObject.Predmet.ProtustrankaNazivFormated>
    <izvorni_sadrzaj>CENTROSTAN stambena zadruga</izvorni_sadrzaj>
    <derivirana_varijabla naziv="DomainObject.Predmet.ProtustrankaNazivFormated_1">CENTROSTAN stambena zadruga</derivirana_varijabla>
  </DomainObject.Predmet.ProtustrankaNazivFormated>
  <DomainObject.Predmet.ProtustrankaNazivFormatedOIB>
    <izvorni_sadrzaj>CENTROSTAN stambena zadruga, OIB 48749484968</izvorni_sadrzaj>
    <derivirana_varijabla naziv="DomainObject.Predmet.ProtustrankaNazivFormatedOIB_1">CENTROSTAN stambena zadruga, OIB 48749484968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CENTROSTAN stambena zadruga zastupanog po punomoćniku DAVORIN GRABARIĆ</item>
    </izvorni_sadrzaj>
    <derivirana_varijabla naziv="DomainObject.Predmet.ProtuStrankaListFormated_1">
      <item>CENTROSTAN stambena zadruga zastupanog po punomoćniku DAVORIN GRABARIĆ</item>
    </derivirana_varijabla>
  </DomainObject.Predmet.ProtuStrankaListFormated>
  <DomainObject.Predmet.ProtuStrankaListFormatedOIB>
    <izvorni_sadrzaj>
      <item>CENTROSTAN stambena zadruga, OIB 48749484968 zastupanog po punomoćniku DAVORIN GRABARIĆ</item>
    </izvorni_sadrzaj>
    <derivirana_varijabla naziv="DomainObject.Predmet.ProtuStrankaListFormatedOIB_1">
      <item>CENTROSTAN stambena zadruga, OIB 48749484968 zastupanog po punomoćniku DAVORIN GRABARIĆ</item>
    </derivirana_varijabla>
  </DomainObject.Predmet.ProtuStrankaListFormatedOIB>
  <DomainObject.Predmet.ProtuStrankaListFormatedWithAdress>
    <izvorni_sadrzaj>
      <item>CENTROSTAN stambena zadruga, Vladimira Ruždjaka 11, 10000 Zagreb zastupanog po punomoćniku DAVORIN GRABARIĆ</item>
    </izvorni_sadrzaj>
    <derivirana_varijabla naziv="DomainObject.Predmet.ProtuStrankaListFormatedWithAdress_1">
      <item>CENTROSTAN stambena zadruga, Vladimira Ruždjaka 11, 10000 Zagreb zastupanog po punomoćniku DAVORIN GRABARIĆ</item>
    </derivirana_varijabla>
  </DomainObject.Predmet.ProtuStrankaListFormatedWithAdress>
  <DomainObject.Predmet.ProtuStrankaListFormatedWithAdressOIB>
    <izvorni_sadrzaj>
      <item>CENTROSTAN stambena zadruga, OIB 48749484968, Vladimira Ruždjaka 11, 10000 Zagreb zastupanog po punomoćniku DAVORIN GRABARIĆ</item>
    </izvorni_sadrzaj>
    <derivirana_varijabla naziv="DomainObject.Predmet.ProtuStrankaListFormatedWithAdressOIB_1">
      <item>CENTROSTAN stambena zadruga, OIB 48749484968, Vladimira Ruždjaka 11, 10000 Zagreb zastupanog po punomoćniku DAVORIN GRABARIĆ</item>
    </derivirana_varijabla>
  </DomainObject.Predmet.ProtuStrankaListFormatedWithAdressOIB>
  <DomainObject.Predmet.ProtuStrankaListNazivFormated>
    <izvorni_sadrzaj>
      <item>CENTROSTAN stambena zadruga</item>
    </izvorni_sadrzaj>
    <derivirana_varijabla naziv="DomainObject.Predmet.ProtuStrankaListNazivFormated_1">
      <item>CENTROSTAN stambena zadruga</item>
    </derivirana_varijabla>
  </DomainObject.Predmet.ProtuStrankaListNazivFormated>
  <DomainObject.Predmet.ProtuStrankaListNazivFormatedOIB>
    <izvorni_sadrzaj>
      <item>CENTROSTAN stambena zadruga, OIB 48749484968</item>
    </izvorni_sadrzaj>
    <derivirana_varijabla naziv="DomainObject.Predmet.ProtuStrankaListNazivFormatedOIB_1">
      <item>CENTROSTAN stambena zadruga, OIB 48749484968</item>
    </derivirana_varijabla>
  </DomainObject.Predmet.ProtuStrankaListNazivFormatedOIB>
  <DomainObject.Predmet.OstaliListFormated>
    <izvorni_sadrzaj>
      <item>DAVORIN GRABARIĆ punomoćnik sudionika u postupku CENTROSTAN stambena zadruga</item>
    </izvorni_sadrzaj>
    <derivirana_varijabla naziv="DomainObject.Predmet.OstaliListFormated_1">
      <item>DAVORIN GRABARIĆ punomoćnik sudionika u postupku CENTROSTAN stambena zadruga</item>
    </derivirana_varijabla>
  </DomainObject.Predmet.OstaliListFormated>
  <DomainObject.Predmet.OstaliListFormatedOIB>
    <izvorni_sadrzaj>
      <item>DAVORIN GRABARIĆ, OIB 43350849934 punomoćnik sudionika u postupku CENTROSTAN stambena zadruga</item>
    </izvorni_sadrzaj>
    <derivirana_varijabla naziv="DomainObject.Predmet.OstaliListFormatedOIB_1">
      <item>DAVORIN GRABARIĆ, OIB 43350849934 punomoćnik sudionika u postupku CENTROSTAN stambena zadruga</item>
    </derivirana_varijabla>
  </DomainObject.Predmet.OstaliListFormatedOIB>
  <DomainObject.Predmet.OstaliListFormatedWithAdress>
    <izvorni_sadrzaj>
      <item>DAVORIN GRABARIĆ, Vladimira Ruždjaka 11, 10000 Zagreb punomoćnik sudionika u postupku CENTROSTAN stambena zadruga</item>
    </izvorni_sadrzaj>
    <derivirana_varijabla naziv="DomainObject.Predmet.OstaliListFormatedWithAdress_1">
      <item>DAVORIN GRABARIĆ, Vladimira Ruždjaka 11, 10000 Zagreb punomoćnik sudionika u postupku CENTROSTAN stambena zadruga</item>
    </derivirana_varijabla>
  </DomainObject.Predmet.OstaliListFormatedWithAdress>
  <DomainObject.Predmet.OstaliListFormatedWithAdressOIB>
    <izvorni_sadrzaj>
      <item>DAVORIN GRABARIĆ, OIB 43350849934, Vladimira Ruždjaka 11, 10000 Zagreb punomoćnik sudionika u postupku CENTROSTAN stambena zadruga</item>
    </izvorni_sadrzaj>
    <derivirana_varijabla naziv="DomainObject.Predmet.OstaliListFormatedWithAdressOIB_1">
      <item>DAVORIN GRABARIĆ, OIB 43350849934, Vladimira Ruždjaka 11, 10000 Zagreb punomoćnik sudionika u postupku CENTROSTAN stambena zadruga</item>
    </derivirana_varijabla>
  </DomainObject.Predmet.OstaliListFormatedWithAdressOIB>
  <DomainObject.Predmet.OstaliListNazivFormated>
    <izvorni_sadrzaj>
      <item>DAVORIN GRABARIĆ</item>
    </izvorni_sadrzaj>
    <derivirana_varijabla naziv="DomainObject.Predmet.OstaliListNazivFormated_1">
      <item>DAVORIN GRABARIĆ</item>
    </derivirana_varijabla>
  </DomainObject.Predmet.OstaliListNazivFormated>
  <DomainObject.Predmet.OstaliListNazivFormatedOIB>
    <izvorni_sadrzaj>
      <item>DAVORIN GRABARIĆ, OIB 43350849934</item>
    </izvorni_sadrzaj>
    <derivirana_varijabla naziv="DomainObject.Predmet.OstaliListNazivFormatedOIB_1">
      <item>DAVORIN GRABARIĆ, OIB 43350849934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CENTROSTAN stambena zadruga</izvorni_sadrzaj>
    <derivirana_varijabla naziv="DomainObject.Predmet.ProtustrankaIDrugi_1">CENTROSTAN stambena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CENTROSTAN stambena zadruga, OIB 48749484968, Vladimira Ruždjaka 11, 10000 Zagreb</izvorni_sadrzaj>
    <derivirana_varijabla naziv="DomainObject.Predmet.ProtustrankaIDrugiAdressOIB_1">CENTROSTAN stambena zadruga, OIB 48749484968, Vladimira Ruždjaka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CENTROSTAN stambena zadruga</item>
      <item>FINA Regionalni centar Zagreb</item>
      <item>DAVORIN GRABARIĆ</item>
    </izvorni_sadrzaj>
    <derivirana_varijabla naziv="DomainObject.Predmet.SudioniciListNaziv_1">
      <item>CENTROSTAN stambena zadruga</item>
      <item>FINA Regionalni centar Zagreb</item>
      <item>DAVORIN GRABARIĆ</item>
    </derivirana_varijabla>
  </DomainObject.Predmet.SudioniciListNaziv>
  <DomainObject.Predmet.SudioniciListAdressOIB>
    <izvorni_sadrzaj>
      <item>CENTROSTAN stambena zadruga, OIB 48749484968, Vladimira Ruždjaka 11,10000 Zagreb</item>
      <item>FINA Regionalni centar Zagreb, OIB 85821130368, Trg svibanjskih žrtava 1995. 1,10000 Zagreb</item>
      <item>DAVORIN GRABARIĆ, OIB 43350849934, Vladimira Ruždjaka 11,10000 Zagreb</item>
    </izvorni_sadrzaj>
    <derivirana_varijabla naziv="DomainObject.Predmet.SudioniciListAdressOIB_1">
      <item>CENTROSTAN stambena zadruga, OIB 48749484968, Vladimira Ruždjaka 11,10000 Zagreb</item>
      <item>FINA Regionalni centar Zagreb, OIB 85821130368, Trg svibanjskih žrtava 1995. 1,10000 Zagreb</item>
      <item>DAVORIN GRABARIĆ, OIB 43350849934, Vladimira Ruždjaka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48749484968</item>
      <item>, OIB 85821130368</item>
      <item>, OIB 43350849934</item>
    </izvorni_sadrzaj>
    <derivirana_varijabla naziv="DomainObject.Predmet.SudioniciListNazivOIB_1">
      <item>, OIB 48749484968</item>
      <item>, OIB 85821130368</item>
      <item>, OIB 43350849934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1987</properties:Characters>
  <properties:Lines>71</properties:Lines>
  <properties:Paragraphs>26</properties:Paragraphs>
  <properties:TotalTime>0</properties:TotalTime>
  <properties:ScaleCrop>false</properties:ScaleCrop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2016-02-03T09:43:00Z</dcterms:created>
  <dc:creator>Marija Lukić</dc:creator>
  <dc:description/>
  <cp:keywords/>
  <cp:lastModifiedBy>Marija Lukić</cp:lastModifiedBy>
  <dcterms:modified xmlns:xsi="http://www.w3.org/2001/XMLSchema-instance" xsi:type="dcterms:W3CDTF">2016-02-03T09:44:00Z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