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b38d" w14:paraId="8e7b38d" w:rsidRDefault="002655BC" w:rsidP="008C2F7F" w:rsidR="008C2F7F" w:rsidRPr="00311A32">
      <w:pPr>
        <w15:collapsed w:val="false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    </w:t>
      </w:r>
      <w:r w:rsidR="008C2F7F" w:rsidRPr="00311A32">
        <w:rPr>
          <w:rFonts w:hAnsi="Times New Roman" w:ascii="Times New Roman"/>
          <w:szCs w:val="24"/>
          <w:lang w:val="hr-HR"/>
        </w:rPr>
        <w:t xml:space="preserve">      </w:t>
      </w:r>
      <w:r w:rsidR="00C01343" w:rsidRPr="00311A32">
        <w:rPr>
          <w:rFonts w:hAnsi="Times New Roman" w:ascii="Times New Roman"/>
          <w:szCs w:val="24"/>
          <w:lang w:val="hr-HR"/>
        </w:rPr>
        <w:tab/>
      </w:r>
      <w:r w:rsidR="006A511A" w:rsidRPr="00311A32">
        <w:rPr>
          <w:rFonts w:hAnsi="Times New Roman" w:ascii="Times New Roman"/>
          <w:szCs w:val="24"/>
          <w:lang w:val="hr-HR"/>
        </w:rPr>
        <w:t xml:space="preserve">   </w:t>
      </w:r>
      <w:r w:rsidR="008C2F7F" w:rsidRPr="00311A32">
        <w:rPr>
          <w:rFonts w:hAnsi="Times New Roman" w:ascii="Times New Roman"/>
          <w:szCs w:val="24"/>
          <w:lang w:val="hr-HR"/>
        </w:rPr>
        <w:t xml:space="preserve"> </w:t>
      </w:r>
      <w:r w:rsidR="008C2F7F" w:rsidRPr="00311A3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690531" cx="53438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3507" cx="53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F7F" w:rsidP="008C2F7F" w:rsidR="008C2F7F" w:rsidRPr="00311A32">
      <w:pPr>
        <w:pStyle w:val="Naslov2"/>
        <w:jc w:val="left"/>
        <w:rPr>
          <w:rFonts w:cs="Times New Roman" w:hAnsi="Times New Roman" w:ascii="Times New Roman"/>
          <w:b w:val="false"/>
          <w:sz w:val="24"/>
          <w:szCs w:val="24"/>
        </w:rPr>
      </w:pPr>
      <w:r w:rsidRPr="00311A32">
        <w:rPr>
          <w:rFonts w:cs="Times New Roman" w:hAnsi="Times New Roman" w:ascii="Times New Roman"/>
          <w:b w:val="false"/>
          <w:sz w:val="24"/>
          <w:szCs w:val="24"/>
        </w:rPr>
        <w:t xml:space="preserve">         Republika Hrvatska</w:t>
      </w: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TRGOVAČKI SUD U ZAGREBU</w:t>
      </w: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 w:rsidRPr="00311A3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11A32">
        <w:rPr>
          <w:rFonts w:hAnsi="Times New Roman" w:ascii="Times New Roman"/>
          <w:szCs w:val="24"/>
          <w:lang w:val="hr-HR"/>
        </w:rPr>
        <w:t xml:space="preserve"> 2/II</w:t>
      </w:r>
    </w:p>
    <w:p w:rsidRDefault="008C2F7F" w:rsidP="004D5545" w:rsidR="008C2F7F" w:rsidRPr="00311A32">
      <w:pPr>
        <w:ind w:firstLine="708" w:left="6372"/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20. </w:t>
      </w:r>
      <w:proofErr w:type="spellStart"/>
      <w:r w:rsidR="004D5545">
        <w:rPr>
          <w:rFonts w:hAnsi="Times New Roman" w:ascii="Times New Roman"/>
          <w:szCs w:val="24"/>
          <w:lang w:val="hr-HR"/>
        </w:rPr>
        <w:t>Sts</w:t>
      </w:r>
      <w:proofErr w:type="spellEnd"/>
      <w:r w:rsidR="004D5545">
        <w:rPr>
          <w:rFonts w:hAnsi="Times New Roman" w:ascii="Times New Roman"/>
          <w:szCs w:val="24"/>
          <w:lang w:val="hr-HR"/>
        </w:rPr>
        <w:t>-1387/01</w:t>
      </w:r>
      <w:r w:rsidR="008E2D09">
        <w:rPr>
          <w:rFonts w:hAnsi="Times New Roman" w:ascii="Times New Roman"/>
          <w:szCs w:val="24"/>
          <w:lang w:val="hr-HR"/>
        </w:rPr>
        <w:t>-10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J E Š E N J E</w:t>
      </w:r>
    </w:p>
    <w:p w:rsidRDefault="008C2F7F" w:rsidP="008C2F7F" w:rsidR="008C2F7F" w:rsidRPr="00311A32">
      <w:pPr>
        <w:jc w:val="both"/>
        <w:rPr>
          <w:rFonts w:hAnsi="Times New Roman" w:ascii="Times New Roman"/>
          <w:szCs w:val="24"/>
          <w:lang w:val="hr-HR"/>
        </w:rPr>
      </w:pPr>
    </w:p>
    <w:p w:rsidRDefault="008C2F7F" w:rsidP="00C01343" w:rsidR="00122A48" w:rsidRPr="00311A3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311A32">
        <w:rPr>
          <w:szCs w:val="24"/>
          <w:lang w:val="hr-HR"/>
        </w:rPr>
        <w:tab/>
      </w:r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TRGOVAČKI SUD U ZAGREBU, po sucu </w:t>
      </w:r>
      <w:r w:rsidR="00C01343" w:rsidRPr="00311A32">
        <w:rPr>
          <w:rFonts w:hAnsi="Times New Roman" w:ascii="Times New Roman"/>
          <w:color w:val="000000"/>
          <w:szCs w:val="24"/>
          <w:lang w:val="hr-HR"/>
        </w:rPr>
        <w:t xml:space="preserve">pojedincu </w:t>
      </w:r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Luciji </w:t>
      </w:r>
      <w:proofErr w:type="spellStart"/>
      <w:r w:rsidR="00122A48" w:rsidRPr="00311A32">
        <w:rPr>
          <w:rFonts w:hAnsi="Times New Roman" w:ascii="Times New Roman"/>
          <w:color w:val="000000"/>
          <w:szCs w:val="24"/>
          <w:lang w:val="hr-HR"/>
        </w:rPr>
        <w:t>Butigan</w:t>
      </w:r>
      <w:proofErr w:type="spellEnd"/>
      <w:r w:rsidR="00122A48" w:rsidRPr="00311A32">
        <w:rPr>
          <w:rFonts w:hAnsi="Times New Roman" w:ascii="Times New Roman"/>
          <w:color w:val="000000"/>
          <w:szCs w:val="24"/>
          <w:lang w:val="hr-HR"/>
        </w:rPr>
        <w:t xml:space="preserve">, u stečajnom postupku </w:t>
      </w:r>
      <w:r w:rsidR="003026B8">
        <w:rPr>
          <w:rFonts w:hAnsi="Times New Roman" w:ascii="Times New Roman"/>
          <w:color w:val="000000"/>
          <w:szCs w:val="24"/>
          <w:lang w:val="hr-HR"/>
        </w:rPr>
        <w:t xml:space="preserve">nad </w:t>
      </w:r>
      <w:r w:rsidR="00F06511">
        <w:rPr>
          <w:rFonts w:hAnsi="Times New Roman" w:ascii="Times New Roman"/>
          <w:color w:val="000000"/>
          <w:szCs w:val="24"/>
          <w:lang w:val="hr-HR"/>
        </w:rPr>
        <w:t>dužnikom ''GRAMALTRADE</w:t>
      </w:r>
      <w:r w:rsidR="00055056">
        <w:rPr>
          <w:rFonts w:hAnsi="Times New Roman" w:ascii="Times New Roman"/>
          <w:color w:val="000000"/>
          <w:szCs w:val="24"/>
          <w:lang w:val="hr-HR"/>
        </w:rPr>
        <w:t>''</w:t>
      </w:r>
      <w:r w:rsidR="00F06511">
        <w:rPr>
          <w:rFonts w:hAnsi="Times New Roman" w:ascii="Times New Roman"/>
          <w:color w:val="000000"/>
          <w:szCs w:val="24"/>
          <w:lang w:val="hr-HR"/>
        </w:rPr>
        <w:t xml:space="preserve"> d.o.o. za izvoz-uvoz, Zagreb, Primorska br. 4</w:t>
      </w:r>
      <w:r w:rsidR="00D10F97" w:rsidRPr="00311A32">
        <w:rPr>
          <w:rFonts w:hAnsi="Times New Roman" w:ascii="Times New Roman"/>
          <w:color w:val="000000"/>
          <w:lang w:val="hr-HR"/>
        </w:rPr>
        <w:t xml:space="preserve">, </w:t>
      </w:r>
      <w:r w:rsidR="009D01A6" w:rsidRPr="00311A3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21915" w:rsidRPr="00021915">
        <w:rPr>
          <w:rFonts w:hAnsi="Times New Roman" w:ascii="Times New Roman"/>
          <w:szCs w:val="24"/>
          <w:lang w:val="hr-HR"/>
        </w:rPr>
        <w:t>14</w:t>
      </w:r>
      <w:r w:rsidR="00122A48" w:rsidRPr="00021915">
        <w:rPr>
          <w:rFonts w:hAnsi="Times New Roman" w:ascii="Times New Roman"/>
          <w:szCs w:val="24"/>
          <w:lang w:val="hr-HR"/>
        </w:rPr>
        <w:t xml:space="preserve">. </w:t>
      </w:r>
      <w:r w:rsidR="00C96DFC" w:rsidRPr="00021915">
        <w:rPr>
          <w:rFonts w:hAnsi="Times New Roman" w:ascii="Times New Roman"/>
          <w:szCs w:val="24"/>
          <w:lang w:val="hr-HR"/>
        </w:rPr>
        <w:t>ožujka</w:t>
      </w:r>
      <w:r w:rsidR="004F4B0A" w:rsidRPr="00021915">
        <w:rPr>
          <w:rFonts w:hAnsi="Times New Roman" w:ascii="Times New Roman"/>
          <w:szCs w:val="24"/>
          <w:lang w:val="hr-HR"/>
        </w:rPr>
        <w:t xml:space="preserve"> 2019</w:t>
      </w:r>
      <w:r w:rsidR="00122A48" w:rsidRPr="00021915">
        <w:rPr>
          <w:rFonts w:hAnsi="Times New Roman" w:ascii="Times New Roman"/>
          <w:szCs w:val="24"/>
          <w:lang w:val="hr-HR"/>
        </w:rPr>
        <w:t>.</w:t>
      </w:r>
      <w:r w:rsidR="00CC4E0B" w:rsidRPr="00021915">
        <w:rPr>
          <w:rFonts w:hAnsi="Times New Roman" w:ascii="Times New Roman"/>
          <w:szCs w:val="24"/>
          <w:lang w:val="hr-HR"/>
        </w:rPr>
        <w:t xml:space="preserve"> </w:t>
      </w:r>
      <w:r w:rsidR="00CC4E0B" w:rsidRPr="00311A32">
        <w:rPr>
          <w:rFonts w:hAnsi="Times New Roman" w:ascii="Times New Roman"/>
          <w:szCs w:val="24"/>
          <w:lang w:val="hr-HR"/>
        </w:rPr>
        <w:t>godine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r i j e š i o    j e</w:t>
      </w:r>
    </w:p>
    <w:p w:rsidRDefault="008C2F7F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</w:p>
    <w:p w:rsidRDefault="0027030C" w:rsidP="0027030C" w:rsidR="00122A48" w:rsidRPr="00311A32">
      <w:pPr>
        <w:tabs>
          <w:tab w:pos="1038" w:val="left"/>
        </w:tabs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="00CE724A">
        <w:rPr>
          <w:rFonts w:hAnsi="Times New Roman" w:ascii="Times New Roman"/>
          <w:szCs w:val="24"/>
          <w:lang w:val="hr-HR"/>
        </w:rPr>
        <w:t xml:space="preserve">U </w:t>
      </w:r>
      <w:r w:rsidR="002E4CC9" w:rsidRPr="00311A32">
        <w:rPr>
          <w:rFonts w:hAnsi="Times New Roman" w:ascii="Times New Roman"/>
          <w:szCs w:val="24"/>
          <w:lang w:val="hr-HR"/>
        </w:rPr>
        <w:t>stečajnom p</w:t>
      </w:r>
      <w:r w:rsidRPr="00311A32">
        <w:rPr>
          <w:rFonts w:hAnsi="Times New Roman" w:ascii="Times New Roman"/>
          <w:szCs w:val="24"/>
          <w:lang w:val="hr-HR"/>
        </w:rPr>
        <w:t xml:space="preserve">ostupku pod </w:t>
      </w:r>
      <w:proofErr w:type="spellStart"/>
      <w:r w:rsidRPr="00311A32">
        <w:rPr>
          <w:rFonts w:hAnsi="Times New Roman" w:ascii="Times New Roman"/>
          <w:szCs w:val="24"/>
          <w:lang w:val="hr-HR"/>
        </w:rPr>
        <w:t>posl</w:t>
      </w:r>
      <w:proofErr w:type="spellEnd"/>
      <w:r w:rsidRPr="00311A32">
        <w:rPr>
          <w:rFonts w:hAnsi="Times New Roman" w:ascii="Times New Roman"/>
          <w:szCs w:val="24"/>
          <w:lang w:val="hr-HR"/>
        </w:rPr>
        <w:t>.</w:t>
      </w:r>
      <w:r w:rsidR="007D1801">
        <w:rPr>
          <w:rFonts w:hAnsi="Times New Roman" w:ascii="Times New Roman"/>
          <w:szCs w:val="24"/>
          <w:lang w:val="hr-HR"/>
        </w:rPr>
        <w:t xml:space="preserve"> br. </w:t>
      </w:r>
      <w:proofErr w:type="spellStart"/>
      <w:r w:rsidRPr="00311A32">
        <w:rPr>
          <w:rFonts w:hAnsi="Times New Roman" w:ascii="Times New Roman"/>
          <w:szCs w:val="24"/>
          <w:lang w:val="hr-HR"/>
        </w:rPr>
        <w:t>St</w:t>
      </w:r>
      <w:r w:rsidR="007D1801">
        <w:rPr>
          <w:rFonts w:hAnsi="Times New Roman" w:ascii="Times New Roman"/>
          <w:szCs w:val="24"/>
          <w:lang w:val="hr-HR"/>
        </w:rPr>
        <w:t>s</w:t>
      </w:r>
      <w:proofErr w:type="spellEnd"/>
      <w:r w:rsidRPr="00311A32">
        <w:rPr>
          <w:rFonts w:hAnsi="Times New Roman" w:ascii="Times New Roman"/>
          <w:szCs w:val="24"/>
          <w:lang w:val="hr-HR"/>
        </w:rPr>
        <w:t>-</w:t>
      </w:r>
      <w:r w:rsidR="007D1801">
        <w:rPr>
          <w:rFonts w:hAnsi="Times New Roman" w:ascii="Times New Roman"/>
          <w:szCs w:val="24"/>
          <w:lang w:val="hr-HR"/>
        </w:rPr>
        <w:t>1387/01</w:t>
      </w:r>
      <w:r w:rsidRPr="00311A32">
        <w:rPr>
          <w:rFonts w:hAnsi="Times New Roman" w:ascii="Times New Roman"/>
          <w:szCs w:val="24"/>
          <w:lang w:val="hr-HR"/>
        </w:rPr>
        <w:t xml:space="preserve">, </w:t>
      </w:r>
      <w:r w:rsidR="00055056">
        <w:rPr>
          <w:rFonts w:hAnsi="Times New Roman" w:ascii="Times New Roman"/>
          <w:color w:val="000000"/>
          <w:szCs w:val="24"/>
          <w:lang w:val="hr-HR"/>
        </w:rPr>
        <w:t>nad dužnikom ''GRAMALTRADE'' d.o.o. za izvoz-uvoz, Zagreb, Primorska br. 4</w:t>
      </w:r>
      <w:r w:rsidRPr="00311A32">
        <w:rPr>
          <w:rFonts w:hAnsi="Times New Roman" w:ascii="Times New Roman"/>
          <w:szCs w:val="24"/>
          <w:lang w:val="hr-HR"/>
        </w:rPr>
        <w:t xml:space="preserve">, za stečajnog upravitelja imenuje se  </w:t>
      </w:r>
      <w:r w:rsidR="00CE724A">
        <w:rPr>
          <w:rFonts w:hAnsi="Times New Roman" w:ascii="Times New Roman"/>
          <w:szCs w:val="24"/>
          <w:lang w:val="hr-HR"/>
        </w:rPr>
        <w:t xml:space="preserve">Miroslav </w:t>
      </w:r>
      <w:proofErr w:type="spellStart"/>
      <w:r w:rsidR="00CE724A">
        <w:rPr>
          <w:rFonts w:hAnsi="Times New Roman" w:ascii="Times New Roman"/>
          <w:szCs w:val="24"/>
          <w:lang w:val="hr-HR"/>
        </w:rPr>
        <w:t>Borš</w:t>
      </w:r>
      <w:proofErr w:type="spellEnd"/>
      <w:r w:rsidR="00CE724A">
        <w:rPr>
          <w:rFonts w:hAnsi="Times New Roman" w:ascii="Times New Roman"/>
          <w:szCs w:val="24"/>
          <w:lang w:val="hr-HR"/>
        </w:rPr>
        <w:t>, Zagreb, Plemićeva 2, OIB 69665623244.</w:t>
      </w:r>
    </w:p>
    <w:p w:rsidRDefault="002E4CC9" w:rsidP="00C01343" w:rsidR="002E4CC9" w:rsidRPr="00311A32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ind w:hanging="567" w:left="567"/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>Obrazloženje</w:t>
      </w:r>
    </w:p>
    <w:p w:rsidRDefault="008C2F7F" w:rsidP="008C2F7F" w:rsidR="008C2F7F" w:rsidRPr="00311A3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B68C5" w:rsidP="00B64EF2" w:rsidR="00AB68C5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  <w:t xml:space="preserve">Rješenjem Trgovačkog </w:t>
      </w:r>
      <w:r w:rsidR="00017322">
        <w:rPr>
          <w:rFonts w:hAnsi="Times New Roman" w:ascii="Times New Roman"/>
          <w:szCs w:val="24"/>
          <w:lang w:val="hr-HR"/>
        </w:rPr>
        <w:t xml:space="preserve">suda u Zagrebu pod </w:t>
      </w:r>
      <w:proofErr w:type="spellStart"/>
      <w:r w:rsidR="00017322">
        <w:rPr>
          <w:rFonts w:hAnsi="Times New Roman" w:ascii="Times New Roman"/>
          <w:szCs w:val="24"/>
          <w:lang w:val="hr-HR"/>
        </w:rPr>
        <w:t>posl</w:t>
      </w:r>
      <w:proofErr w:type="spellEnd"/>
      <w:r w:rsidR="00017322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017322">
        <w:rPr>
          <w:rFonts w:hAnsi="Times New Roman" w:ascii="Times New Roman"/>
          <w:szCs w:val="24"/>
          <w:lang w:val="hr-HR"/>
        </w:rPr>
        <w:t>Sts</w:t>
      </w:r>
      <w:proofErr w:type="spellEnd"/>
      <w:r w:rsidR="00017322">
        <w:rPr>
          <w:rFonts w:hAnsi="Times New Roman" w:ascii="Times New Roman"/>
          <w:szCs w:val="24"/>
          <w:lang w:val="hr-HR"/>
        </w:rPr>
        <w:t xml:space="preserve">-1387/01 od </w:t>
      </w:r>
      <w:r w:rsidR="00FF6D37">
        <w:rPr>
          <w:rFonts w:hAnsi="Times New Roman" w:ascii="Times New Roman"/>
          <w:szCs w:val="24"/>
          <w:lang w:val="hr-HR"/>
        </w:rPr>
        <w:t>6</w:t>
      </w:r>
      <w:r w:rsidRPr="00311A32">
        <w:rPr>
          <w:rFonts w:hAnsi="Times New Roman" w:ascii="Times New Roman"/>
          <w:szCs w:val="24"/>
          <w:lang w:val="hr-HR"/>
        </w:rPr>
        <w:t xml:space="preserve">. </w:t>
      </w:r>
      <w:r w:rsidR="00FF6D37">
        <w:rPr>
          <w:rFonts w:hAnsi="Times New Roman" w:ascii="Times New Roman"/>
          <w:szCs w:val="24"/>
          <w:lang w:val="hr-HR"/>
        </w:rPr>
        <w:t>prosinca 2004.g.</w:t>
      </w:r>
      <w:r w:rsidR="00753871">
        <w:rPr>
          <w:rFonts w:hAnsi="Times New Roman" w:ascii="Times New Roman"/>
          <w:szCs w:val="24"/>
          <w:lang w:val="hr-HR"/>
        </w:rPr>
        <w:t xml:space="preserve"> u sumarnom eliminacijskom stečajnom postupku,</w:t>
      </w:r>
      <w:r w:rsidRPr="00311A32">
        <w:rPr>
          <w:rFonts w:hAnsi="Times New Roman" w:ascii="Times New Roman"/>
          <w:szCs w:val="24"/>
          <w:lang w:val="hr-HR"/>
        </w:rPr>
        <w:t xml:space="preserve"> </w:t>
      </w:r>
      <w:r w:rsidR="009F256A">
        <w:rPr>
          <w:rFonts w:hAnsi="Times New Roman" w:ascii="Times New Roman"/>
          <w:szCs w:val="24"/>
          <w:lang w:val="hr-HR"/>
        </w:rPr>
        <w:t>stečaj</w:t>
      </w:r>
      <w:r w:rsidR="00FF6D37">
        <w:rPr>
          <w:rFonts w:hAnsi="Times New Roman" w:ascii="Times New Roman"/>
          <w:szCs w:val="24"/>
          <w:lang w:val="hr-HR"/>
        </w:rPr>
        <w:t xml:space="preserve"> nad dužnikom </w:t>
      </w:r>
      <w:r w:rsidR="00A83A8A" w:rsidRPr="00311A32">
        <w:rPr>
          <w:rFonts w:hAnsi="Times New Roman" w:ascii="Times New Roman"/>
          <w:szCs w:val="24"/>
          <w:lang w:val="hr-HR"/>
        </w:rPr>
        <w:t xml:space="preserve"> </w:t>
      </w:r>
      <w:r w:rsidR="00BB44E9">
        <w:rPr>
          <w:rFonts w:hAnsi="Times New Roman" w:ascii="Times New Roman"/>
          <w:color w:val="000000"/>
          <w:szCs w:val="24"/>
          <w:lang w:val="hr-HR"/>
        </w:rPr>
        <w:t>''GRAMALTRADE'' d.o.o. za izvo</w:t>
      </w:r>
      <w:r w:rsidR="00FF6D37">
        <w:rPr>
          <w:rFonts w:hAnsi="Times New Roman" w:ascii="Times New Roman"/>
          <w:color w:val="000000"/>
          <w:szCs w:val="24"/>
          <w:lang w:val="hr-HR"/>
        </w:rPr>
        <w:t>z-uvoz, Zagreb, Primorska br. 4</w:t>
      </w:r>
      <w:r w:rsidR="00FF6D37">
        <w:rPr>
          <w:rFonts w:hAnsi="Times New Roman" w:ascii="Times New Roman"/>
          <w:szCs w:val="24"/>
          <w:lang w:val="hr-HR"/>
        </w:rPr>
        <w:t>, je otvoren i zaključen</w:t>
      </w:r>
      <w:r w:rsidR="00950BE2">
        <w:rPr>
          <w:rFonts w:hAnsi="Times New Roman" w:ascii="Times New Roman"/>
          <w:szCs w:val="24"/>
          <w:lang w:val="hr-HR"/>
        </w:rPr>
        <w:t>, a koje rješenje je postalo pravomoćno dana 5. siječnja 2005.g., te je zatim navedeni dužnik</w:t>
      </w:r>
      <w:r w:rsidR="00DF507A">
        <w:rPr>
          <w:rFonts w:hAnsi="Times New Roman" w:ascii="Times New Roman"/>
          <w:szCs w:val="24"/>
          <w:lang w:val="hr-HR"/>
        </w:rPr>
        <w:t xml:space="preserve"> dana </w:t>
      </w:r>
      <w:r w:rsidR="00950BE2">
        <w:rPr>
          <w:rFonts w:hAnsi="Times New Roman" w:ascii="Times New Roman"/>
          <w:szCs w:val="24"/>
          <w:lang w:val="hr-HR"/>
        </w:rPr>
        <w:t xml:space="preserve"> </w:t>
      </w:r>
      <w:r w:rsidR="00DF507A">
        <w:rPr>
          <w:rFonts w:hAnsi="Times New Roman" w:ascii="Times New Roman"/>
          <w:szCs w:val="24"/>
          <w:lang w:val="hr-HR"/>
        </w:rPr>
        <w:t>18. siječnja 2005.g. brisan iz sudskog registra ovog suda.</w:t>
      </w:r>
    </w:p>
    <w:p w:rsidRDefault="00A83A8A" w:rsidP="00B64EF2" w:rsidR="008C0F1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="008C0F17">
        <w:rPr>
          <w:rFonts w:hAnsi="Times New Roman" w:ascii="Times New Roman"/>
          <w:szCs w:val="24"/>
          <w:lang w:val="hr-HR"/>
        </w:rPr>
        <w:t>Kako se protiv navedenog dužnika, a sada stečajne mase vodi ovršni postupak u Općinskom sudu  u Novom Zagrebu, to se ukazala potreba za imenovanjem stečajnog upravitelja, jer u provedenom sumarnom eliminacijskom postupku, stečajni upravitelj nije niti imenovan.</w:t>
      </w:r>
    </w:p>
    <w:p w:rsidRDefault="008C0F17" w:rsidP="00B64EF2" w:rsidR="008C0F17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183FE8" w:rsidP="00B64EF2" w:rsidR="00AB68C5" w:rsidRPr="00311A32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je, a primjenom čl. 84. st. 1. </w:t>
      </w:r>
      <w:r w:rsidRPr="00183FE8">
        <w:rPr>
          <w:rFonts w:hAnsi="Times New Roman" w:ascii="Times New Roman"/>
          <w:szCs w:val="24"/>
          <w:lang w:val="hr-HR"/>
        </w:rPr>
        <w:t>Stečajnog zakona (Narodne novine 71/15,104/17, dalje SZ)</w:t>
      </w:r>
      <w:r>
        <w:rPr>
          <w:rFonts w:hAnsi="Times New Roman" w:ascii="Times New Roman"/>
          <w:szCs w:val="24"/>
          <w:lang w:val="hr-HR"/>
        </w:rPr>
        <w:t>, izvršen izbor stečajnog upravitelja metodom slučajnog odabira s liste A stečajnih upravitelja za područje nadležnog suda, te zatim na temelju tako izvršenog izbora stečajnog upravitelja, sud je istoga imenovao stečajnim upraviteljem</w:t>
      </w:r>
      <w:r w:rsidR="00B770D1">
        <w:rPr>
          <w:rFonts w:hAnsi="Times New Roman" w:ascii="Times New Roman"/>
          <w:szCs w:val="24"/>
          <w:lang w:val="hr-HR"/>
        </w:rPr>
        <w:t xml:space="preserve">, sada stečajne mase </w:t>
      </w:r>
      <w:r w:rsidR="00B770D1">
        <w:rPr>
          <w:rFonts w:hAnsi="Times New Roman" w:ascii="Times New Roman"/>
          <w:color w:val="000000"/>
          <w:szCs w:val="24"/>
          <w:lang w:val="hr-HR"/>
        </w:rPr>
        <w:t>''GRAMALTRADE'' d.o.o. za izvoz-uvoz, Zagreb, Primorska br. 4</w:t>
      </w:r>
      <w:r w:rsidR="00E03C4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sukladno čl. 85. st. 1</w:t>
      </w:r>
      <w:r w:rsidR="00E03C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SZ-a.</w:t>
      </w:r>
    </w:p>
    <w:p w:rsidRDefault="008C2F7F" w:rsidP="00C01343" w:rsidR="008C2F7F" w:rsidRPr="00311A32">
      <w:pPr>
        <w:jc w:val="both"/>
        <w:rPr>
          <w:rFonts w:hAnsi="Times New Roman" w:ascii="Times New Roman"/>
          <w:szCs w:val="24"/>
          <w:lang w:val="hr-HR"/>
        </w:rPr>
      </w:pPr>
    </w:p>
    <w:p w:rsidRDefault="009B564C" w:rsidP="008C2F7F" w:rsidR="008C2F7F" w:rsidRPr="00311A32">
      <w:pPr>
        <w:jc w:val="center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U Zagrebu, </w:t>
      </w:r>
      <w:r w:rsidR="000767A1">
        <w:rPr>
          <w:rFonts w:hAnsi="Times New Roman" w:ascii="Times New Roman"/>
          <w:szCs w:val="24"/>
          <w:lang w:val="hr-HR"/>
        </w:rPr>
        <w:t>14</w:t>
      </w:r>
      <w:r w:rsidR="008C2F7F" w:rsidRPr="00311A32">
        <w:rPr>
          <w:rFonts w:hAnsi="Times New Roman" w:ascii="Times New Roman"/>
          <w:szCs w:val="24"/>
          <w:lang w:val="hr-HR"/>
        </w:rPr>
        <w:t xml:space="preserve">. </w:t>
      </w:r>
      <w:r w:rsidR="001E7E08">
        <w:rPr>
          <w:rFonts w:hAnsi="Times New Roman" w:ascii="Times New Roman"/>
          <w:szCs w:val="24"/>
          <w:lang w:val="hr-HR"/>
        </w:rPr>
        <w:t>ožujka</w:t>
      </w:r>
      <w:r w:rsidRPr="00311A32">
        <w:rPr>
          <w:rFonts w:hAnsi="Times New Roman" w:ascii="Times New Roman"/>
          <w:szCs w:val="24"/>
          <w:lang w:val="hr-HR"/>
        </w:rPr>
        <w:t xml:space="preserve"> 2019</w:t>
      </w:r>
      <w:r w:rsidR="008C2F7F" w:rsidRPr="00311A32">
        <w:rPr>
          <w:rFonts w:hAnsi="Times New Roman" w:ascii="Times New Roman"/>
          <w:szCs w:val="24"/>
          <w:lang w:val="hr-HR"/>
        </w:rPr>
        <w:t xml:space="preserve">. </w:t>
      </w:r>
    </w:p>
    <w:p w:rsidRDefault="00CA708B" w:rsidP="00AA59C7" w:rsidR="00CA708B" w:rsidRPr="00311A32">
      <w:pPr>
        <w:rPr>
          <w:rFonts w:hAnsi="Times New Roman" w:ascii="Times New Roman"/>
          <w:szCs w:val="24"/>
          <w:lang w:val="hr-HR"/>
        </w:rPr>
      </w:pPr>
    </w:p>
    <w:p w:rsidRDefault="008C2F7F" w:rsidP="008C2F7F" w:rsidR="008C2F7F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  <w:t xml:space="preserve"> </w:t>
      </w:r>
      <w:r w:rsidR="00DD7693">
        <w:rPr>
          <w:rFonts w:hAnsi="Times New Roman" w:ascii="Times New Roman"/>
          <w:szCs w:val="24"/>
          <w:lang w:val="hr-HR"/>
        </w:rPr>
        <w:t xml:space="preserve">                      S U D A C</w:t>
      </w:r>
    </w:p>
    <w:p w:rsidRDefault="00DD7693" w:rsidP="008C2F7F" w:rsidR="00DD7693" w:rsidRPr="00311A32">
      <w:pPr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Pr="00311A32">
        <w:rPr>
          <w:rFonts w:hAnsi="Times New Roman" w:ascii="Times New Roman"/>
          <w:szCs w:val="24"/>
          <w:lang w:val="hr-HR"/>
        </w:rPr>
        <w:tab/>
      </w:r>
      <w:r w:rsidR="00AA59C7" w:rsidRPr="00311A32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Pr="00311A32">
        <w:rPr>
          <w:rFonts w:hAnsi="Times New Roman" w:ascii="Times New Roman"/>
          <w:szCs w:val="24"/>
          <w:lang w:val="hr-HR"/>
        </w:rPr>
        <w:t xml:space="preserve"> </w:t>
      </w:r>
      <w:r w:rsidR="00AA59C7" w:rsidRPr="00311A32">
        <w:rPr>
          <w:rFonts w:hAnsi="Times New Roman" w:ascii="Times New Roman"/>
          <w:szCs w:val="24"/>
          <w:lang w:val="hr-HR"/>
        </w:rPr>
        <w:t>LUCIJA BUTIGAN</w:t>
      </w:r>
      <w:r w:rsidR="008E2D09">
        <w:rPr>
          <w:rFonts w:hAnsi="Times New Roman" w:ascii="Times New Roman"/>
          <w:szCs w:val="24"/>
          <w:lang w:val="hr-HR"/>
        </w:rPr>
        <w:t>,v.r.</w:t>
      </w:r>
    </w:p>
    <w:p w:rsidRDefault="00EA29E7" w:rsidP="008C2F7F" w:rsidR="00EA29E7" w:rsidRPr="00311A32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5E12F4" w:rsidP="008C2F7F" w:rsidR="005E12F4">
      <w:pPr>
        <w:rPr>
          <w:rFonts w:hAnsi="Times New Roman" w:ascii="Times New Roman"/>
          <w:szCs w:val="24"/>
          <w:lang w:val="hr-HR"/>
        </w:rPr>
      </w:pPr>
    </w:p>
    <w:p w:rsidRDefault="008C2F7F" w:rsidP="008C2F7F" w:rsidR="008C2F7F" w:rsidRPr="00311A32">
      <w:pPr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8C2F7F" w:rsidP="008C2F7F" w:rsidR="008C2F7F" w:rsidRPr="00311A32">
      <w:pPr>
        <w:jc w:val="both"/>
        <w:rPr>
          <w:rFonts w:hAnsi="Times New Roman" w:ascii="Times New Roman"/>
          <w:szCs w:val="24"/>
          <w:lang w:val="hr-HR"/>
        </w:rPr>
      </w:pPr>
      <w:r w:rsidRPr="00311A32">
        <w:rPr>
          <w:rFonts w:hAnsi="Times New Roman" w:ascii="Times New Roman"/>
          <w:szCs w:val="24"/>
          <w:lang w:val="hr-HR"/>
        </w:rPr>
        <w:t xml:space="preserve">Protiv ovog rješenja </w:t>
      </w:r>
      <w:r w:rsidR="00D809CF">
        <w:rPr>
          <w:rFonts w:hAnsi="Times New Roman" w:ascii="Times New Roman"/>
          <w:szCs w:val="24"/>
          <w:lang w:val="hr-HR"/>
        </w:rPr>
        <w:t xml:space="preserve">može se podnijeti žalba u roku 8 dana od </w:t>
      </w:r>
      <w:r w:rsidR="00C84E29">
        <w:rPr>
          <w:rFonts w:hAnsi="Times New Roman" w:ascii="Times New Roman"/>
          <w:szCs w:val="24"/>
          <w:lang w:val="hr-HR"/>
        </w:rPr>
        <w:t>dana dostave</w:t>
      </w:r>
      <w:r w:rsidR="00D809CF">
        <w:rPr>
          <w:rFonts w:hAnsi="Times New Roman" w:ascii="Times New Roman"/>
          <w:szCs w:val="24"/>
          <w:lang w:val="hr-HR"/>
        </w:rPr>
        <w:t xml:space="preserve"> rješenja. Žalba se podnosi </w:t>
      </w:r>
      <w:r w:rsidR="003B45F3">
        <w:rPr>
          <w:rFonts w:hAnsi="Times New Roman" w:ascii="Times New Roman"/>
          <w:szCs w:val="24"/>
          <w:lang w:val="hr-HR"/>
        </w:rPr>
        <w:t xml:space="preserve">putem ovog suda u 2 </w:t>
      </w:r>
      <w:r w:rsidR="00EB0D66">
        <w:rPr>
          <w:rFonts w:hAnsi="Times New Roman" w:ascii="Times New Roman"/>
          <w:szCs w:val="24"/>
          <w:lang w:val="hr-HR"/>
        </w:rPr>
        <w:t>primjerka za VTS RH.</w:t>
      </w:r>
    </w:p>
    <w:p w:rsidRDefault="00CA708B" w:rsidP="008C2F7F" w:rsidR="008C2F7F" w:rsidRPr="00311A32">
      <w:pPr>
        <w:rPr>
          <w:rFonts w:hAnsi="Times New Roman" w:ascii="Times New Roman"/>
          <w:color w:val="FFFFFF"/>
          <w:szCs w:val="24"/>
          <w:lang w:val="hr-HR"/>
        </w:rPr>
      </w:pPr>
      <w:proofErr w:type="spellStart"/>
      <w:r w:rsidRPr="00311A32">
        <w:rPr>
          <w:rFonts w:hAnsi="Times New Roman" w:ascii="Times New Roman"/>
          <w:color w:val="FFFFFF"/>
          <w:szCs w:val="24"/>
          <w:lang w:val="hr-HR"/>
        </w:rPr>
        <w:t>dd</w:t>
      </w:r>
      <w:proofErr w:type="spellEnd"/>
    </w:p>
    <w:p w:rsidRDefault="008E2D09" w:rsidP="00F32A7B" w:rsidR="008E2D09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8E2D09" w:rsidP="00F32A7B" w:rsidR="008E2D09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50563A" w:rsidP="008E2D09" w:rsidR="0050563A" w:rsidRPr="00311A32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E4CC9" w:rsidR="0050563A" w:rsidRPr="00311A32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F58" w:rsidP="00AA59C7" w:rsidR="003F6F58">
      <w:r>
        <w:separator/>
      </w:r>
    </w:p>
  </w:endnote>
  <w:endnote w:id="0" w:type="continuationSeparator">
    <w:p w:rsidRDefault="003F6F58" w:rsidP="00AA59C7" w:rsidR="003F6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F58" w:rsidP="00AA59C7" w:rsidR="003F6F58">
      <w:r>
        <w:separator/>
      </w:r>
    </w:p>
  </w:footnote>
  <w:footnote w:id="0" w:type="continuationSeparator">
    <w:p w:rsidRDefault="003F6F58" w:rsidP="00AA59C7" w:rsidR="003F6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9C7" w:rsidP="00AA59C7" w:rsidR="00AA59C7">
    <w:pPr>
      <w:jc w:val="right"/>
      <w:rPr>
        <w:rFonts w:hAnsi="Times New Roman" w:ascii="Times New Roman"/>
        <w:szCs w:val="24"/>
        <w:lang w:val="hr-HR"/>
      </w:rPr>
    </w:pPr>
    <w:r>
      <w:tab/>
    </w:r>
    <w:r>
      <w:rPr>
        <w:rFonts w:hAnsi="Times New Roman" w:ascii="Times New Roman"/>
        <w:szCs w:val="24"/>
        <w:lang w:val="hr-HR"/>
      </w:rPr>
      <w:t xml:space="preserve">20. </w:t>
    </w:r>
    <w:proofErr w:type="spellStart"/>
    <w:r>
      <w:rPr>
        <w:rFonts w:hAnsi="Times New Roman" w:ascii="Times New Roman"/>
        <w:szCs w:val="24"/>
        <w:lang w:val="hr-HR"/>
      </w:rPr>
      <w:t>St</w:t>
    </w:r>
    <w:r w:rsidR="004C2CCE">
      <w:rPr>
        <w:rFonts w:hAnsi="Times New Roman" w:ascii="Times New Roman"/>
        <w:szCs w:val="24"/>
        <w:lang w:val="hr-HR"/>
      </w:rPr>
      <w:t>s</w:t>
    </w:r>
    <w:proofErr w:type="spellEnd"/>
    <w:r w:rsidR="004C2CCE">
      <w:rPr>
        <w:rFonts w:hAnsi="Times New Roman" w:ascii="Times New Roman"/>
        <w:szCs w:val="24"/>
        <w:lang w:val="hr-HR"/>
      </w:rPr>
      <w:t>-1387/01</w:t>
    </w:r>
  </w:p>
  <w:p w:rsidRDefault="00AA59C7" w:rsidP="00AA59C7" w:rsidR="00AA59C7">
    <w:pPr>
      <w:pStyle w:val="Zaglavlje"/>
      <w:tabs>
        <w:tab w:pos="7254" w:val="left"/>
      </w:tabs>
    </w:pPr>
  </w:p>
  <w:p w:rsidRDefault="00AA59C7" w:rsidR="00AA59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DC53DF"/>
    <w:multiLevelType w:val="hybridMultilevel"/>
    <w:tmpl w:val="A49462CC"/>
    <w:lvl w:tplc="012A18A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D24817"/>
    <w:multiLevelType w:val="hybridMultilevel"/>
    <w:tmpl w:val="7F5ED7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2F7F"/>
    <w:rsid w:val="00017322"/>
    <w:rsid w:val="00021915"/>
    <w:rsid w:val="00055056"/>
    <w:rsid w:val="00057196"/>
    <w:rsid w:val="000606B5"/>
    <w:rsid w:val="00065DD5"/>
    <w:rsid w:val="000767A1"/>
    <w:rsid w:val="000E6E32"/>
    <w:rsid w:val="00112CAC"/>
    <w:rsid w:val="001229F1"/>
    <w:rsid w:val="00122A48"/>
    <w:rsid w:val="001600B4"/>
    <w:rsid w:val="00183FE8"/>
    <w:rsid w:val="0019349C"/>
    <w:rsid w:val="001C60D6"/>
    <w:rsid w:val="001D68C7"/>
    <w:rsid w:val="001E0CF4"/>
    <w:rsid w:val="001E7E08"/>
    <w:rsid w:val="002033A3"/>
    <w:rsid w:val="00204C8F"/>
    <w:rsid w:val="00215DFE"/>
    <w:rsid w:val="002655BC"/>
    <w:rsid w:val="0027030C"/>
    <w:rsid w:val="00294F9C"/>
    <w:rsid w:val="00297F57"/>
    <w:rsid w:val="002C6575"/>
    <w:rsid w:val="002C65D4"/>
    <w:rsid w:val="002E4CC9"/>
    <w:rsid w:val="002F7BA6"/>
    <w:rsid w:val="003026B8"/>
    <w:rsid w:val="00311A32"/>
    <w:rsid w:val="00325EF5"/>
    <w:rsid w:val="00331AD6"/>
    <w:rsid w:val="00356D1D"/>
    <w:rsid w:val="00371A94"/>
    <w:rsid w:val="003A351B"/>
    <w:rsid w:val="003B45F3"/>
    <w:rsid w:val="003F4EE8"/>
    <w:rsid w:val="003F6F58"/>
    <w:rsid w:val="0041019B"/>
    <w:rsid w:val="004C2989"/>
    <w:rsid w:val="004C2CCE"/>
    <w:rsid w:val="004C3A0C"/>
    <w:rsid w:val="004D5545"/>
    <w:rsid w:val="004D74CF"/>
    <w:rsid w:val="004E6425"/>
    <w:rsid w:val="004F4B0A"/>
    <w:rsid w:val="0050563A"/>
    <w:rsid w:val="005300E7"/>
    <w:rsid w:val="005545F7"/>
    <w:rsid w:val="005A76DF"/>
    <w:rsid w:val="005E06BF"/>
    <w:rsid w:val="005E0F9F"/>
    <w:rsid w:val="005E12F4"/>
    <w:rsid w:val="0060078F"/>
    <w:rsid w:val="006008B1"/>
    <w:rsid w:val="00626798"/>
    <w:rsid w:val="00635475"/>
    <w:rsid w:val="006514A0"/>
    <w:rsid w:val="006A511A"/>
    <w:rsid w:val="006B06A3"/>
    <w:rsid w:val="006B238D"/>
    <w:rsid w:val="00753871"/>
    <w:rsid w:val="00773058"/>
    <w:rsid w:val="00787596"/>
    <w:rsid w:val="007929B5"/>
    <w:rsid w:val="007929E7"/>
    <w:rsid w:val="007C4C98"/>
    <w:rsid w:val="007D1801"/>
    <w:rsid w:val="007D4FE6"/>
    <w:rsid w:val="00810418"/>
    <w:rsid w:val="00847F73"/>
    <w:rsid w:val="00856631"/>
    <w:rsid w:val="008B7978"/>
    <w:rsid w:val="008C0F17"/>
    <w:rsid w:val="008C2F7F"/>
    <w:rsid w:val="008E2D09"/>
    <w:rsid w:val="008F3617"/>
    <w:rsid w:val="00933080"/>
    <w:rsid w:val="00934543"/>
    <w:rsid w:val="00945754"/>
    <w:rsid w:val="00950BE2"/>
    <w:rsid w:val="0098614A"/>
    <w:rsid w:val="009A5A6B"/>
    <w:rsid w:val="009B564C"/>
    <w:rsid w:val="009D01A6"/>
    <w:rsid w:val="009E06DD"/>
    <w:rsid w:val="009F256A"/>
    <w:rsid w:val="00A17D3F"/>
    <w:rsid w:val="00A3101E"/>
    <w:rsid w:val="00A35A2F"/>
    <w:rsid w:val="00A51BB9"/>
    <w:rsid w:val="00A83A8A"/>
    <w:rsid w:val="00AA59C7"/>
    <w:rsid w:val="00AB68C5"/>
    <w:rsid w:val="00B04AEA"/>
    <w:rsid w:val="00B30658"/>
    <w:rsid w:val="00B64EF2"/>
    <w:rsid w:val="00B770D1"/>
    <w:rsid w:val="00B92DBC"/>
    <w:rsid w:val="00BB44E9"/>
    <w:rsid w:val="00BB70D1"/>
    <w:rsid w:val="00BE3772"/>
    <w:rsid w:val="00BF4862"/>
    <w:rsid w:val="00C01343"/>
    <w:rsid w:val="00C639B3"/>
    <w:rsid w:val="00C84E29"/>
    <w:rsid w:val="00C96DFC"/>
    <w:rsid w:val="00CA708B"/>
    <w:rsid w:val="00CC46C2"/>
    <w:rsid w:val="00CC4BA8"/>
    <w:rsid w:val="00CC4E0B"/>
    <w:rsid w:val="00CE3D0F"/>
    <w:rsid w:val="00CE724A"/>
    <w:rsid w:val="00D044B3"/>
    <w:rsid w:val="00D10F97"/>
    <w:rsid w:val="00D11FAD"/>
    <w:rsid w:val="00D1515A"/>
    <w:rsid w:val="00D224DD"/>
    <w:rsid w:val="00D37F63"/>
    <w:rsid w:val="00D809CF"/>
    <w:rsid w:val="00DB6EA3"/>
    <w:rsid w:val="00DD7693"/>
    <w:rsid w:val="00DE4D52"/>
    <w:rsid w:val="00DF2EB7"/>
    <w:rsid w:val="00DF507A"/>
    <w:rsid w:val="00E03C40"/>
    <w:rsid w:val="00E25ABA"/>
    <w:rsid w:val="00E26DC1"/>
    <w:rsid w:val="00E27E07"/>
    <w:rsid w:val="00E33188"/>
    <w:rsid w:val="00E40B4E"/>
    <w:rsid w:val="00E57ACE"/>
    <w:rsid w:val="00E66885"/>
    <w:rsid w:val="00EA29E7"/>
    <w:rsid w:val="00EA3564"/>
    <w:rsid w:val="00EA6456"/>
    <w:rsid w:val="00EB0D66"/>
    <w:rsid w:val="00F008F2"/>
    <w:rsid w:val="00F04F5A"/>
    <w:rsid w:val="00F06511"/>
    <w:rsid w:val="00F35271"/>
    <w:rsid w:val="00F54932"/>
    <w:rsid w:val="00FC0A30"/>
    <w:rsid w:val="00FF58B6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2F7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F7F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C2F7F"/>
    <w:rPr>
      <w:rFonts w:cs="Arial" w:eastAsia="Times New Roman" w:hAnsi="Arial" w:ascii="Arial"/>
      <w:b/>
      <w:bCs/>
      <w:sz w:val="22"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C2F7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C2F7F"/>
    <w:pPr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8C2F7F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2F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2F7F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22A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9C7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9C7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D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2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D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2F7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F7F"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C2F7F"/>
    <w:rPr>
      <w:rFonts w:ascii="Arial" w:cs="Arial" w:eastAsia="Times New Roman" w:hAnsi="Arial"/>
      <w:b/>
      <w:bCs/>
      <w:sz w:val="22"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C2F7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C2F7F"/>
    <w:pPr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8C2F7F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2F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2F7F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22A4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9C7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A59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9C7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D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2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D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80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2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StS-1387/2001-10</izvorni_sadrzaj>
    <derivirana_varijabla naziv="DomainObject.Oznaka_1">StS-1387/2001-10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2001.</izvorni_sadrzaj>
    <derivirana_varijabla naziv="DomainObject.Predmet.DatumOsnivanja_1">2.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2004.</izvorni_sadrzaj>
    <derivirana_varijabla naziv="DomainObject.Predmet.DatumRjesavanja_1">6.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2010-09-28 PREDMET Podnesak (OGS ZG) od 23.09.2010. sa spisom S. Mikinac dana 28.09.2010. IN2 napomene: 2010-10-20 PREDMET spis A/A IN2 napomene: 2010-11-16 PREDMET Podnesak (OGS ZG) od 11.11.2010. sa spisom S. Mikinac dana 16.11.2010., spis dostavljen 23.11.2010. S. Mikinac (umijsto sts-1387/2001. 16.11.2010. dostavljen je sts-1384/2001.) IN2 napomene: 2010-11-25 PREDMET Spis presigniran temeljem Rješenja 5 Su-135/10 od 24.11.2010. na 31. vijeće i prosliđen u isto</izvorni_sadrzaj>
    <derivirana_varijabla naziv="DomainObject.Predmet.Opis_1">MIGRIRANO IZ IN2 IN2 napomene: 2010-09-28 PREDMET Podnesak (OGS ZG) od 23.09.2010. sa spisom S. Mikinac dana 28.09.2010. IN2 napomene: 2010-10-20 PREDMET spis A/A IN2 napomene: 2010-11-16 PREDMET Podnesak (OGS ZG) od 11.11.2010. sa spisom S. Mikinac dana 16.11.2010., spis dostavljen 23.11.2010. S. Mikinac (umijsto sts-1387/2001. 16.11.2010. dostavljen je sts-1384/2001.) IN2 napomene: 2010-11-25 PREDMET Spis presigniran temeljem Rješenja 5 Su-135/10 od 24.11.2010. na 31. vijeće i prosliđen u isto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StS-1387/2001</izvorni_sadrzaj>
    <derivirana_varijabla naziv="DomainObject.Predmet.OznakaBroj_1">StS-1387/2001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GRAMALTRADE D.O.O. ZA IZVOZ-UVOZ</izvorni_sadrzaj>
    <derivirana_varijabla naziv="DomainObject.Predmet.ProtustrankaFormated_1">  GRAMALTRADE D.O.O. ZA IZVOZ-UVOZ</derivirana_varijabla>
  </DomainObject.Predmet.ProtustrankaFormated>
  <DomainObject.Predmet.ProtustrankaFormatedOIB>
    <izvorni_sadrzaj>  GRAMALTRADE D.O.O. ZA IZVOZ-UVOZ</izvorni_sadrzaj>
    <derivirana_varijabla naziv="DomainObject.Predmet.ProtustrankaFormatedOIB_1">  GRAMALTRADE D.O.O. ZA IZVOZ-UVOZ</derivirana_varijabla>
  </DomainObject.Predmet.ProtustrankaFormatedOIB>
  <DomainObject.Predmet.ProtustrankaFormatedWithAdress>
    <izvorni_sadrzaj> GRAMALTRADE D.O.O. ZA IZVOZ-UVOZ, PRIMORSKA 4, 10000 Zagreb</izvorni_sadrzaj>
    <derivirana_varijabla naziv="DomainObject.Predmet.ProtustrankaFormatedWithAdress_1"> GRAMALTRADE D.O.O. ZA IZVOZ-UVOZ, PRIMORSKA 4, 10000 Zagreb</derivirana_varijabla>
  </DomainObject.Predmet.ProtustrankaFormatedWithAdress>
  <DomainObject.Predmet.ProtustrankaFormatedWithAdressOIB>
    <izvorni_sadrzaj> GRAMALTRADE D.O.O. ZA IZVOZ-UVOZ, PRIMORSKA 4, 10000 Zagreb</izvorni_sadrzaj>
    <derivirana_varijabla naziv="DomainObject.Predmet.ProtustrankaFormatedWithAdressOIB_1"> GRAMALTRADE D.O.O. ZA IZVOZ-UVOZ, PRIMORSKA 4, 10000 Zagreb</derivirana_varijabla>
  </DomainObject.Predmet.ProtustrankaFormatedWithAdressOIB>
  <DomainObject.Predmet.ProtustrankaWithAdress>
    <izvorni_sadrzaj>GRAMALTRADE D.O.O. ZA IZVOZ-UVOZ PRIMORSKA 4, 10000 Zagreb</izvorni_sadrzaj>
    <derivirana_varijabla naziv="DomainObject.Predmet.ProtustrankaWithAdress_1">GRAMALTRADE D.O.O. ZA IZVOZ-UVOZ PRIMORSKA 4, 10000 Zagreb</derivirana_varijabla>
  </DomainObject.Predmet.ProtustrankaWithAdress>
  <DomainObject.Predmet.ProtustrankaWithAdressOIB>
    <izvorni_sadrzaj>GRAMALTRADE D.O.O. ZA IZVOZ-UVOZ, PRIMORSKA 4, 10000 Zagreb</izvorni_sadrzaj>
    <derivirana_varijabla naziv="DomainObject.Predmet.ProtustrankaWithAdressOIB_1">GRAMALTRADE D.O.O. ZA IZVOZ-UVOZ, PRIMORSKA 4, 10000 Zagreb</derivirana_varijabla>
  </DomainObject.Predmet.ProtustrankaWithAdressOIB>
  <DomainObject.Predmet.ProtustrankaNazivFormated>
    <izvorni_sadrzaj>GRAMALTRADE D.O.O. ZA IZVOZ-UVOZ</izvorni_sadrzaj>
    <derivirana_varijabla naziv="DomainObject.Predmet.ProtustrankaNazivFormated_1">GRAMALTRADE D.O.O. ZA IZVOZ-UVOZ</derivirana_varijabla>
  </DomainObject.Predmet.ProtustrankaNazivFormated>
  <DomainObject.Predmet.ProtustrankaNazivFormatedOIB>
    <izvorni_sadrzaj>GRAMALTRADE D.O.O. ZA IZVOZ-UVOZ</izvorni_sadrzaj>
    <derivirana_varijabla naziv="DomainObject.Predmet.ProtustrankaNazivFormatedOIB_1">GRAMALTRADE D.O.O. ZA IZVOZ-UVOZ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GRAMALTRADE D.O.O. ZA IZVOZ-UVOZ</item>
    </izvorni_sadrzaj>
    <derivirana_varijabla naziv="DomainObject.Predmet.ProtuStrankaListFormated_1">
      <item>GRAMALTRADE D.O.O. ZA IZVOZ-UVOZ</item>
    </derivirana_varijabla>
  </DomainObject.Predmet.ProtuStrankaListFormated>
  <DomainObject.Predmet.ProtuStrankaListFormatedOIB>
    <izvorni_sadrzaj>
      <item>GRAMALTRADE D.O.O. ZA IZVOZ-UVOZ</item>
    </izvorni_sadrzaj>
    <derivirana_varijabla naziv="DomainObject.Predmet.ProtuStrankaListFormatedOIB_1">
      <item>GRAMALTRADE D.O.O. ZA IZVOZ-UVOZ</item>
    </derivirana_varijabla>
  </DomainObject.Predmet.ProtuStrankaListFormatedOIB>
  <DomainObject.Predmet.ProtuStrankaListFormatedWithAdress>
    <izvorni_sadrzaj>
      <item>GRAMALTRADE D.O.O. ZA IZVOZ-UVOZ, PRIMORSKA 4, 10000 Zagreb</item>
    </izvorni_sadrzaj>
    <derivirana_varijabla naziv="DomainObject.Predmet.ProtuStrankaListFormatedWithAdress_1">
      <item>GRAMALTRADE D.O.O. ZA IZVOZ-UVOZ, PRIMORSKA 4, 10000 Zagreb</item>
    </derivirana_varijabla>
  </DomainObject.Predmet.ProtuStrankaListFormatedWithAdress>
  <DomainObject.Predmet.ProtuStrankaListFormatedWithAdressOIB>
    <izvorni_sadrzaj>
      <item>GRAMALTRADE D.O.O. ZA IZVOZ-UVOZ, PRIMORSKA 4, 10000 Zagreb</item>
    </izvorni_sadrzaj>
    <derivirana_varijabla naziv="DomainObject.Predmet.ProtuStrankaListFormatedWithAdressOIB_1">
      <item>GRAMALTRADE D.O.O. ZA IZVOZ-UVOZ, PRIMORSKA 4, 10000 Zagreb</item>
    </derivirana_varijabla>
  </DomainObject.Predmet.ProtuStrankaListFormatedWithAdressOIB>
  <DomainObject.Predmet.ProtuStrankaListNazivFormated>
    <izvorni_sadrzaj>
      <item>GRAMALTRADE D.O.O. ZA IZVOZ-UVOZ</item>
    </izvorni_sadrzaj>
    <derivirana_varijabla naziv="DomainObject.Predmet.ProtuStrankaListNazivFormated_1">
      <item>GRAMALTRADE D.O.O. ZA IZVOZ-UVOZ</item>
    </derivirana_varijabla>
  </DomainObject.Predmet.ProtuStrankaListNazivFormated>
  <DomainObject.Predmet.ProtuStrankaListNazivFormatedOIB>
    <izvorni_sadrzaj>
      <item>GRAMALTRADE D.O.O. ZA IZVOZ-UVOZ</item>
    </izvorni_sadrzaj>
    <derivirana_varijabla naziv="DomainObject.Predmet.ProtuStrankaListNazivFormatedOIB_1">
      <item>GRAMALTRADE D.O.O. ZA IZVOZ-UVOZ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StS-1387/2001-10</izvorni_sadrzaj>
    <derivirana_varijabla naziv="DomainObject.PoslovniBrojDokumenta_1">StS-1387/2001-10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GRAMALTRADE D.O.O. ZA IZVOZ-UVOZ</izvorni_sadrzaj>
    <derivirana_varijabla naziv="DomainObject.Predmet.ProtustrankaIDrugi_1">GRAMALTRADE D.O.O. ZA IZVOZ-UVOZ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GRAMALTRADE D.O.O. ZA IZVOZ-UVOZ, PRIMORSKA 4, 10000 Zagreb</izvorni_sadrzaj>
    <derivirana_varijabla naziv="DomainObject.Predmet.ProtustrankaIDrugiAdressOIB_1">GRAMALTRADE D.O.O. ZA IZVOZ-UVOZ, PRIMORSKA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2004.</izvorni_sadrzaj>
    <derivirana_varijabla naziv="DomainObject.Predmet.OdlukaRjesenje.DatumDonosenjaOdluke_1">6. prosinca 2004.</derivirana_varijabla>
  </DomainObject.Predmet.OdlukaRjesenje.DatumDonosenjaOdluke>
  <DomainObject.Predmet.OdlukaRjesenje.DatumPravomocnosti>
    <izvorni_sadrzaj>18. siječnja 2005.</izvorni_sadrzaj>
    <derivirana_varijabla naziv="DomainObject.Predmet.OdlukaRjesenje.DatumPravomocnosti_1">18. siječnja 2005.</derivirana_varijabla>
  </DomainObject.Predmet.OdlukaRjesenje.DatumPravomocnosti>
  <DomainObject.Predmet.OdlukaRjesenje.Oznaka>
    <izvorni_sadrzaj>StS-1387/2001-0</izvorni_sadrzaj>
    <derivirana_varijabla naziv="DomainObject.Predmet.OdlukaRjesenje.Oznaka_1">StS-1387/2001-0</derivirana_varijabla>
  </DomainObject.Predmet.OdlukaRjesenje.Oznaka>
  <DomainObject.Predmet.SudioniciListNaziv>
    <izvorni_sadrzaj>
      <item>Po službenoj dužnosti / - Po službenoj dužnosti</item>
      <item>GRAMALTRADE D.O.O. ZA IZVOZ-UVOZ</item>
    </izvorni_sadrzaj>
    <derivirana_varijabla naziv="DomainObject.Predmet.SudioniciListNaziv_1">
      <item>Po službenoj dužnosti / - Po službenoj dužnosti</item>
      <item>GRAMALTRADE D.O.O. ZA IZVOZ-UVOZ</item>
    </derivirana_varijabla>
  </DomainObject.Predmet.SudioniciListNaziv>
  <DomainObject.Predmet.SudioniciListAdressOIB>
    <izvorni_sadrzaj>
      <item>Po službenoj dužnosti / - Po službenoj dužnosti</item>
      <item>GRAMALTRADE D.O.O. ZA IZVOZ-UVOZ, PRIMORSKA 4,10000 Zagreb</item>
    </izvorni_sadrzaj>
    <derivirana_varijabla naziv="DomainObject.Predmet.SudioniciListAdressOIB_1">
      <item>Po službenoj dužnosti / - Po službenoj dužnosti</item>
      <item>GRAMALTRADE D.O.O. ZA IZVOZ-UVOZ, PRIMORSKA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StS-1387/2001-7</izvorni_sadrzaj>
    <derivirana_varijabla naziv="DomainObject.PredzadnjaOdlukaIzPredmeta.Oznaka_1">StS-1387/2001-7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1630</properties:Characters>
  <properties:Lines>55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2019-03-13T13:26:00Z</dcterms:created>
  <dc:creator>Valentina Kranjčić</dc:creator>
  <cp:lastModifiedBy>Monika Grbac</cp:lastModifiedBy>
  <cp:lastPrinted>2018-11-23T12:05:00Z</cp:lastPrinted>
  <dcterms:modified xmlns:xsi="http://www.w3.org/2001/XMLSchema-instance" xsi:type="dcterms:W3CDTF">2019-03-14T13:07:00Z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StS-1387/2001-10 / Odluka - Rješenje - imenovanje stečajnog upravitelja (sts-1387-01.docx)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