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e2541" w14:paraId="efe2541"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5F1174">
        <w:rPr>
          <w:sz w:val="24"/>
          <w:szCs w:val="24"/>
        </w:rPr>
        <w:t>2398</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5F1174">
        <w:rPr>
          <w:sz w:val="24"/>
          <w:szCs w:val="24"/>
        </w:rPr>
        <w:t>LUKASAN GRADNJA</w:t>
      </w:r>
      <w:r w:rsidR="00297F65">
        <w:rPr>
          <w:sz w:val="24"/>
          <w:szCs w:val="24"/>
        </w:rPr>
        <w:t xml:space="preserve"> </w:t>
      </w:r>
      <w:r w:rsidR="00E00B7C">
        <w:rPr>
          <w:sz w:val="24"/>
          <w:szCs w:val="24"/>
        </w:rPr>
        <w:t>d.o.o.</w:t>
      </w:r>
      <w:r w:rsidR="001A5D43">
        <w:rPr>
          <w:sz w:val="24"/>
          <w:szCs w:val="24"/>
        </w:rPr>
        <w:t xml:space="preserve">, </w:t>
      </w:r>
      <w:r w:rsidR="00297F65">
        <w:rPr>
          <w:sz w:val="24"/>
          <w:szCs w:val="24"/>
        </w:rPr>
        <w:t>Zagreb</w:t>
      </w:r>
      <w:r w:rsidR="00AB05BC">
        <w:rPr>
          <w:sz w:val="24"/>
          <w:szCs w:val="24"/>
        </w:rPr>
        <w:t>,</w:t>
      </w:r>
      <w:r w:rsidR="005F1174">
        <w:rPr>
          <w:sz w:val="24"/>
          <w:szCs w:val="24"/>
        </w:rPr>
        <w:t xml:space="preserve"> Buzanski prilaz 36</w:t>
      </w:r>
      <w:r w:rsidR="00DF3BB3" w:rsidRPr="00DF3BB3">
        <w:rPr>
          <w:sz w:val="24"/>
          <w:szCs w:val="24"/>
        </w:rPr>
        <w:t>,</w:t>
      </w:r>
      <w:r w:rsidR="00E93550">
        <w:rPr>
          <w:sz w:val="24"/>
          <w:szCs w:val="24"/>
        </w:rPr>
        <w:t xml:space="preserve"> </w:t>
      </w:r>
      <w:r w:rsidR="00777021">
        <w:rPr>
          <w:sz w:val="24"/>
          <w:szCs w:val="24"/>
        </w:rPr>
        <w:t>OIB:</w:t>
      </w:r>
      <w:r w:rsidR="00DE723F" w:rsidRPr="00DE723F">
        <w:t xml:space="preserve"> </w:t>
      </w:r>
      <w:r w:rsidR="005F1174">
        <w:rPr>
          <w:sz w:val="24"/>
          <w:szCs w:val="24"/>
        </w:rPr>
        <w:t>25028891572</w:t>
      </w:r>
      <w:r w:rsidR="00777021">
        <w:rPr>
          <w:sz w:val="24"/>
          <w:szCs w:val="24"/>
        </w:rPr>
        <w:t>,</w:t>
      </w:r>
      <w:r w:rsidR="00DF3BB3" w:rsidRPr="00DF3BB3">
        <w:rPr>
          <w:sz w:val="24"/>
          <w:szCs w:val="24"/>
        </w:rPr>
        <w:t xml:space="preserve"> dana </w:t>
      </w:r>
      <w:r w:rsidR="00674D48">
        <w:rPr>
          <w:sz w:val="24"/>
          <w:szCs w:val="24"/>
        </w:rPr>
        <w:t>28</w:t>
      </w:r>
      <w:r w:rsidR="00DF3BB3" w:rsidRPr="00DF3BB3">
        <w:rPr>
          <w:sz w:val="24"/>
          <w:szCs w:val="24"/>
        </w:rPr>
        <w:t xml:space="preserve">. </w:t>
      </w:r>
      <w:r w:rsidR="00297F65">
        <w:rPr>
          <w:sz w:val="24"/>
          <w:szCs w:val="24"/>
        </w:rPr>
        <w:t>travnja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674D48" w:rsidRPr="00DF3BB3">
        <w:rPr>
          <w:sz w:val="24"/>
          <w:szCs w:val="24"/>
        </w:rPr>
        <w:t xml:space="preserve">dužnikom </w:t>
      </w:r>
      <w:r w:rsidR="005F1174">
        <w:rPr>
          <w:sz w:val="24"/>
          <w:szCs w:val="24"/>
        </w:rPr>
        <w:t>LUKASAN GRADNJA d.o.</w:t>
      </w:r>
      <w:r w:rsidR="002C44E0">
        <w:rPr>
          <w:sz w:val="24"/>
          <w:szCs w:val="24"/>
        </w:rPr>
        <w:t>o., Zagreb, Buzanski prilaz 36</w:t>
      </w:r>
      <w:r w:rsidR="005F1174" w:rsidRPr="00DF3BB3">
        <w:rPr>
          <w:sz w:val="24"/>
          <w:szCs w:val="24"/>
        </w:rPr>
        <w:t>,</w:t>
      </w:r>
      <w:r w:rsidR="005F1174">
        <w:rPr>
          <w:sz w:val="24"/>
          <w:szCs w:val="24"/>
        </w:rPr>
        <w:t xml:space="preserve"> OIB:</w:t>
      </w:r>
      <w:r w:rsidR="005F1174" w:rsidRPr="00DE723F">
        <w:t xml:space="preserve"> </w:t>
      </w:r>
      <w:r w:rsidR="005F1174">
        <w:rPr>
          <w:sz w:val="24"/>
          <w:szCs w:val="24"/>
        </w:rPr>
        <w:t>25028891572</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5F1174">
        <w:rPr>
          <w:sz w:val="24"/>
          <w:szCs w:val="24"/>
        </w:rPr>
        <w:t>Rudolf Mulović</w:t>
      </w:r>
      <w:r w:rsidR="00777021">
        <w:rPr>
          <w:sz w:val="24"/>
          <w:szCs w:val="24"/>
        </w:rPr>
        <w:t>,</w:t>
      </w:r>
      <w:r w:rsidR="00297F65">
        <w:rPr>
          <w:sz w:val="24"/>
          <w:szCs w:val="24"/>
        </w:rPr>
        <w:t xml:space="preserve"> Zagreb,</w:t>
      </w:r>
      <w:r w:rsidR="00777021">
        <w:rPr>
          <w:sz w:val="24"/>
          <w:szCs w:val="24"/>
        </w:rPr>
        <w:t xml:space="preserve"> </w:t>
      </w:r>
      <w:r w:rsidR="005F1174">
        <w:rPr>
          <w:sz w:val="24"/>
          <w:szCs w:val="24"/>
        </w:rPr>
        <w:t>Dobrilina</w:t>
      </w:r>
      <w:r w:rsidR="00B235F2">
        <w:rPr>
          <w:sz w:val="24"/>
          <w:szCs w:val="24"/>
        </w:rPr>
        <w:t xml:space="preserve"> </w:t>
      </w:r>
      <w:r w:rsidR="005F1174">
        <w:rPr>
          <w:sz w:val="24"/>
          <w:szCs w:val="24"/>
        </w:rPr>
        <w:t>15</w:t>
      </w:r>
      <w:r w:rsidR="00DF3BB3" w:rsidRPr="00DF3BB3">
        <w:rPr>
          <w:sz w:val="24"/>
          <w:szCs w:val="24"/>
        </w:rPr>
        <w:t>, OIB:</w:t>
      </w:r>
      <w:r w:rsidR="005F1174">
        <w:rPr>
          <w:sz w:val="24"/>
          <w:szCs w:val="24"/>
        </w:rPr>
        <w:t>19276126368</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674D48" w:rsidP="000B7406" w:rsidR="00D3740E" w:rsidRPr="00A04452">
      <w:pPr>
        <w:ind w:left="1363"/>
        <w:jc w:val="center"/>
        <w:rPr>
          <w:sz w:val="24"/>
          <w:szCs w:val="24"/>
        </w:rPr>
      </w:pPr>
      <w:r>
        <w:rPr>
          <w:b/>
          <w:sz w:val="24"/>
          <w:szCs w:val="24"/>
        </w:rPr>
        <w:t>6</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sidR="005F1174">
        <w:rPr>
          <w:b/>
          <w:sz w:val="24"/>
          <w:szCs w:val="24"/>
        </w:rPr>
        <w:t>09</w:t>
      </w:r>
      <w:r w:rsidR="00C87F22" w:rsidRPr="003D36EA">
        <w:rPr>
          <w:b/>
          <w:sz w:val="24"/>
          <w:szCs w:val="24"/>
        </w:rPr>
        <w:t>.</w:t>
      </w:r>
      <w:r w:rsidR="005F1174">
        <w:rPr>
          <w:b/>
          <w:sz w:val="24"/>
          <w:szCs w:val="24"/>
        </w:rPr>
        <w:t>3</w:t>
      </w:r>
      <w:r w:rsidR="000D3021">
        <w:rPr>
          <w:b/>
          <w:sz w:val="24"/>
          <w:szCs w:val="24"/>
        </w:rPr>
        <w:t>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674D48">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5F1174">
        <w:rPr>
          <w:sz w:val="24"/>
          <w:szCs w:val="24"/>
        </w:rPr>
        <w:t>Rudolf Mulović, Zagreb, Dobrilina 15</w:t>
      </w:r>
      <w:r w:rsidR="005F1174" w:rsidRPr="00DF3BB3">
        <w:rPr>
          <w:sz w:val="24"/>
          <w:szCs w:val="24"/>
        </w:rPr>
        <w:t>, OIB:</w:t>
      </w:r>
      <w:r w:rsidR="005F1174">
        <w:rPr>
          <w:sz w:val="24"/>
          <w:szCs w:val="24"/>
        </w:rPr>
        <w:t>19276126368</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674D48" w:rsidRPr="00DF3BB3">
        <w:rPr>
          <w:sz w:val="24"/>
          <w:szCs w:val="24"/>
        </w:rPr>
        <w:t xml:space="preserve">dužnikom </w:t>
      </w:r>
      <w:r w:rsidR="005F1174">
        <w:rPr>
          <w:sz w:val="24"/>
          <w:szCs w:val="24"/>
        </w:rPr>
        <w:t>LUKASAN GRADNJA d.o.</w:t>
      </w:r>
      <w:r w:rsidR="002C44E0">
        <w:rPr>
          <w:sz w:val="24"/>
          <w:szCs w:val="24"/>
        </w:rPr>
        <w:t>o., Zagreb, Buzanski prilaz 36</w:t>
      </w:r>
      <w:r w:rsidR="005F1174" w:rsidRPr="00DF3BB3">
        <w:rPr>
          <w:sz w:val="24"/>
          <w:szCs w:val="24"/>
        </w:rPr>
        <w:t>,</w:t>
      </w:r>
      <w:r w:rsidR="005F1174">
        <w:rPr>
          <w:sz w:val="24"/>
          <w:szCs w:val="24"/>
        </w:rPr>
        <w:t xml:space="preserve"> OIB:</w:t>
      </w:r>
      <w:r w:rsidR="005F1174" w:rsidRPr="00DE723F">
        <w:t xml:space="preserve"> </w:t>
      </w:r>
      <w:r w:rsidR="005F1174">
        <w:rPr>
          <w:sz w:val="24"/>
          <w:szCs w:val="24"/>
        </w:rPr>
        <w:t>25028891572</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5F1174">
        <w:rPr>
          <w:sz w:val="24"/>
          <w:szCs w:val="24"/>
        </w:rPr>
        <w:t>2335</w:t>
      </w:r>
      <w:r w:rsidRPr="00E974B3">
        <w:rPr>
          <w:sz w:val="24"/>
          <w:szCs w:val="24"/>
        </w:rPr>
        <w:t xml:space="preserve"> dana, u ukupnom iznosu od </w:t>
      </w:r>
      <w:r w:rsidR="005F1174">
        <w:rPr>
          <w:sz w:val="24"/>
          <w:szCs w:val="24"/>
        </w:rPr>
        <w:t>1.247.824,18</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674D48">
        <w:rPr>
          <w:sz w:val="24"/>
          <w:szCs w:val="24"/>
        </w:rPr>
        <w:t>28</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F031EB">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F031EB" w:rsidP="00F031EB" w:rsidR="00F031EB">
      <w:pPr>
        <w:ind w:left="1363"/>
        <w:jc w:val="right"/>
        <w:rPr>
          <w:sz w:val="24"/>
          <w:szCs w:val="24"/>
        </w:rPr>
      </w:pPr>
      <w:r>
        <w:rPr>
          <w:sz w:val="24"/>
          <w:szCs w:val="24"/>
        </w:rPr>
        <w:t>Za točnost otpravka</w:t>
      </w:r>
    </w:p>
    <w:p w:rsidRDefault="00F031EB" w:rsidP="00F031EB" w:rsidR="00F031EB">
      <w:pPr>
        <w:ind w:left="1363"/>
        <w:jc w:val="right"/>
        <w:rPr>
          <w:sz w:val="24"/>
          <w:szCs w:val="24"/>
        </w:rPr>
      </w:pPr>
      <w:r>
        <w:rPr>
          <w:sz w:val="24"/>
          <w:szCs w:val="24"/>
        </w:rPr>
        <w:t>ovlašteni službenik</w:t>
      </w:r>
    </w:p>
    <w:p w:rsidRDefault="00F031EB" w:rsidP="00F031EB" w:rsidR="00F031EB" w:rsidRPr="00E974B3">
      <w:pPr>
        <w:ind w:left="1363"/>
        <w:jc w:val="right"/>
        <w:rPr>
          <w:sz w:val="24"/>
          <w:szCs w:val="24"/>
        </w:rPr>
      </w:pPr>
      <w:r>
        <w:rPr>
          <w:sz w:val="24"/>
          <w:szCs w:val="24"/>
        </w:rPr>
        <w:t>Željka Benković</w:t>
      </w:r>
    </w:p>
    <w:p w:rsidRDefault="00702F72" w:rsidP="00F031EB" w:rsidR="00702F72" w:rsidRPr="003D36EA">
      <w:pPr>
        <w:ind w:left="1363"/>
        <w:jc w:val="right"/>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031EB">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5F1174">
      <w:rPr>
        <w:sz w:val="24"/>
      </w:rPr>
      <w:t>2398</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D3021"/>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5D43"/>
    <w:rsid w:val="001D6CF8"/>
    <w:rsid w:val="002144DF"/>
    <w:rsid w:val="00215D92"/>
    <w:rsid w:val="002434EF"/>
    <w:rsid w:val="00255D4A"/>
    <w:rsid w:val="00256348"/>
    <w:rsid w:val="00260A9E"/>
    <w:rsid w:val="00285E26"/>
    <w:rsid w:val="002903F5"/>
    <w:rsid w:val="002952A5"/>
    <w:rsid w:val="00297F65"/>
    <w:rsid w:val="002C13FE"/>
    <w:rsid w:val="002C2080"/>
    <w:rsid w:val="002C44E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1174"/>
    <w:rsid w:val="005F543A"/>
    <w:rsid w:val="00615F2C"/>
    <w:rsid w:val="0062157A"/>
    <w:rsid w:val="0062390A"/>
    <w:rsid w:val="0063638A"/>
    <w:rsid w:val="00646958"/>
    <w:rsid w:val="0066340C"/>
    <w:rsid w:val="00666BD2"/>
    <w:rsid w:val="00674D48"/>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65948"/>
    <w:rsid w:val="00777021"/>
    <w:rsid w:val="0078194C"/>
    <w:rsid w:val="007915AB"/>
    <w:rsid w:val="007948D1"/>
    <w:rsid w:val="007B51E2"/>
    <w:rsid w:val="007D4F04"/>
    <w:rsid w:val="007E5759"/>
    <w:rsid w:val="007F508F"/>
    <w:rsid w:val="007F61FF"/>
    <w:rsid w:val="00812831"/>
    <w:rsid w:val="00813CE7"/>
    <w:rsid w:val="00820667"/>
    <w:rsid w:val="00835C07"/>
    <w:rsid w:val="008453AB"/>
    <w:rsid w:val="0085270F"/>
    <w:rsid w:val="008626A2"/>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06CC"/>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E723F"/>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031EB"/>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031EB"/>
    <w:rPr>
      <w:color w:val="808080"/>
      <w:bdr w:space="0" w:sz="0" w:color="auto" w:val="none"/>
      <w:shd w:fill="auto" w:color="auto" w:val="clear"/>
    </w:rPr>
  </w:style>
  <w:style w:customStyle="true" w:styleId="eSPISCCParagraphDefaultFont" w:type="character">
    <w:name w:val="eSPIS_CC_Paragraph Default Font"/>
    <w:basedOn w:val="Zadanifontodlomka"/>
    <w:rsid w:val="00F031E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031EB"/>
    <w:rPr>
      <w:noProof/>
      <w:bdr w:space="0" w:sz="0" w:color="auto" w:val="none"/>
      <w:shd w:fill="FFFFCC" w:color="auto" w:val="clear"/>
      <w:lang w:val="hr-HR"/>
    </w:rPr>
  </w:style>
  <w:style w:customStyle="true" w:styleId="PozadinaSvijetloCrvena" w:type="character">
    <w:name w:val="Pozadina_SvijetloCrvena"/>
    <w:basedOn w:val="eSPISCCParagraphDefaultFont"/>
    <w:rsid w:val="00F031E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031E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031EB"/>
    <w:rPr>
      <w:color w:val="808080"/>
      <w:bdr w:color="auto" w:space="0" w:sz="0" w:val="none"/>
      <w:shd w:color="auto" w:fill="auto" w:val="clear"/>
    </w:rPr>
  </w:style>
  <w:style w:customStyle="1" w:styleId="eSPISCCParagraphDefaultFont" w:type="character">
    <w:name w:val="eSPIS_CC_Paragraph Default Font"/>
    <w:basedOn w:val="Zadanifontodlomka"/>
    <w:rsid w:val="00F031E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031EB"/>
    <w:rPr>
      <w:noProof/>
      <w:bdr w:color="auto" w:space="0" w:sz="0" w:val="none"/>
      <w:shd w:color="auto" w:fill="FFFFCC" w:val="clear"/>
      <w:lang w:val="hr-HR"/>
    </w:rPr>
  </w:style>
  <w:style w:customStyle="1" w:styleId="PozadinaSvijetloCrvena" w:type="character">
    <w:name w:val="Pozadina_SvijetloCrvena"/>
    <w:basedOn w:val="eSPISCCParagraphDefaultFont"/>
    <w:rsid w:val="00F031E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031E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2398</izvorni_sadrzaj>
    <derivirana_varijabla naziv="DomainObject.Predmet.Broj_1">2398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St-2398/2016</izvorni_sadrzaj>
    <derivirana_varijabla naziv="DomainObject.Predmet.OznakaBroj_1">St-2398/2016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LUKASAN GRADNJA d.o.o.</izvorni_sadrzaj>
    <derivirana_varijabla naziv="DomainObject.Predmet.ProtustrankaFormated_1">  LUKASAN GRADNJA d.o.o.</derivirana_varijabla>
  </DomainObject.Predmet.ProtustrankaFormated>
  <DomainObject.Predmet.ProtustrankaFormatedOIB>
    <izvorni_sadrzaj>  LUKASAN GRADNJA d.o.o., OIB 25028891572</izvorni_sadrzaj>
    <derivirana_varijabla naziv="DomainObject.Predmet.ProtustrankaFormatedOIB_1">  LUKASAN GRADNJA d.o.o., OIB 25028891572</derivirana_varijabla>
  </DomainObject.Predmet.ProtustrankaFormatedOIB>
  <DomainObject.Predmet.ProtustrankaFormatedWithAdress>
    <izvorni_sadrzaj> LUKASAN GRADNJA d.o.o., Buzinski prilaz 36, 10000 Zagreb</izvorni_sadrzaj>
    <derivirana_varijabla naziv="DomainObject.Predmet.ProtustrankaFormatedWithAdress_1"> LUKASAN GRADNJA d.o.o., Buzinski prilaz 36, 10000 Zagreb</derivirana_varijabla>
  </DomainObject.Predmet.ProtustrankaFormatedWithAdress>
  <DomainObject.Predmet.ProtustrankaFormatedWithAdressOIB>
    <izvorni_sadrzaj> LUKASAN GRADNJA d.o.o., OIB 25028891572, Buzinski prilaz 36, 10000 Zagreb</izvorni_sadrzaj>
    <derivirana_varijabla naziv="DomainObject.Predmet.ProtustrankaFormatedWithAdressOIB_1"> LUKASAN GRADNJA d.o.o., OIB 25028891572, Buzinski prilaz 36, 10000 Zagreb</derivirana_varijabla>
  </DomainObject.Predmet.ProtustrankaFormatedWithAdressOIB>
  <DomainObject.Predmet.ProtustrankaWithAdress>
    <izvorni_sadrzaj>LUKASAN GRADNJA d.o.o. Buzinski prilaz 36, 10000 Zagreb</izvorni_sadrzaj>
    <derivirana_varijabla naziv="DomainObject.Predmet.ProtustrankaWithAdress_1">LUKASAN GRADNJA d.o.o. Buzinski prilaz 36, 10000 Zagreb</derivirana_varijabla>
  </DomainObject.Predmet.ProtustrankaWithAdress>
  <DomainObject.Predmet.ProtustrankaWithAdressOIB>
    <izvorni_sadrzaj>LUKASAN GRADNJA d.o.o., OIB 25028891572, Buzinski prilaz 36, 10000 Zagreb</izvorni_sadrzaj>
    <derivirana_varijabla naziv="DomainObject.Predmet.ProtustrankaWithAdressOIB_1">LUKASAN GRADNJA d.o.o., OIB 25028891572, Buzinski prilaz 36, 10000 Zagreb</derivirana_varijabla>
  </DomainObject.Predmet.ProtustrankaWithAdressOIB>
  <DomainObject.Predmet.ProtustrankaNazivFormated>
    <izvorni_sadrzaj>LUKASAN GRADNJA d.o.o.</izvorni_sadrzaj>
    <derivirana_varijabla naziv="DomainObject.Predmet.ProtustrankaNazivFormated_1">LUKASAN GRADNJA d.o.o.</derivirana_varijabla>
  </DomainObject.Predmet.ProtustrankaNazivFormated>
  <DomainObject.Predmet.ProtustrankaNazivFormatedOIB>
    <izvorni_sadrzaj>LUKASAN GRADNJA d.o.o., OIB 25028891572</izvorni_sadrzaj>
    <derivirana_varijabla naziv="DomainObject.Predmet.ProtustrankaNazivFormatedOIB_1">LUKASAN GRADNJA d.o.o., OIB 25028891572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LUKASAN GRADNJA d.o.o.</item>
    </izvorni_sadrzaj>
    <derivirana_varijabla naziv="DomainObject.Predmet.ProtuStrankaListFormated_1">
      <item>LUKASAN GRADNJA d.o.o.</item>
    </derivirana_varijabla>
  </DomainObject.Predmet.ProtuStrankaListFormated>
  <DomainObject.Predmet.ProtuStrankaListFormatedOIB>
    <izvorni_sadrzaj>
      <item>LUKASAN GRADNJA d.o.o., OIB 25028891572</item>
    </izvorni_sadrzaj>
    <derivirana_varijabla naziv="DomainObject.Predmet.ProtuStrankaListFormatedOIB_1">
      <item>LUKASAN GRADNJA d.o.o., OIB 25028891572</item>
    </derivirana_varijabla>
  </DomainObject.Predmet.ProtuStrankaListFormatedOIB>
  <DomainObject.Predmet.ProtuStrankaListFormatedWithAdress>
    <izvorni_sadrzaj>
      <item>LUKASAN GRADNJA d.o.o., Buzinski prilaz 36, 10000 Zagreb</item>
    </izvorni_sadrzaj>
    <derivirana_varijabla naziv="DomainObject.Predmet.ProtuStrankaListFormatedWithAdress_1">
      <item>LUKASAN GRADNJA d.o.o., Buzinski prilaz 36, 10000 Zagreb</item>
    </derivirana_varijabla>
  </DomainObject.Predmet.ProtuStrankaListFormatedWithAdress>
  <DomainObject.Predmet.ProtuStrankaListFormatedWithAdressOIB>
    <izvorni_sadrzaj>
      <item>LUKASAN GRADNJA d.o.o., OIB 25028891572, Buzinski prilaz 36, 10000 Zagreb</item>
    </izvorni_sadrzaj>
    <derivirana_varijabla naziv="DomainObject.Predmet.ProtuStrankaListFormatedWithAdressOIB_1">
      <item>LUKASAN GRADNJA d.o.o., OIB 25028891572, Buzinski prilaz 36, 10000 Zagreb</item>
    </derivirana_varijabla>
  </DomainObject.Predmet.ProtuStrankaListFormatedWithAdressOIB>
  <DomainObject.Predmet.ProtuStrankaListNazivFormated>
    <izvorni_sadrzaj>
      <item>LUKASAN GRADNJA d.o.o.</item>
    </izvorni_sadrzaj>
    <derivirana_varijabla naziv="DomainObject.Predmet.ProtuStrankaListNazivFormated_1">
      <item>LUKASAN GRADNJA d.o.o.</item>
    </derivirana_varijabla>
  </DomainObject.Predmet.ProtuStrankaListNazivFormated>
  <DomainObject.Predmet.ProtuStrankaListNazivFormatedOIB>
    <izvorni_sadrzaj>
      <item>LUKASAN GRADNJA d.o.o., OIB 25028891572</item>
    </izvorni_sadrzaj>
    <derivirana_varijabla naziv="DomainObject.Predmet.ProtuStrankaListNazivFormatedOIB_1">
      <item>LUKASAN GRADNJA d.o.o., OIB 25028891572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LUKASAN GRADNJA d.o.o.</izvorni_sadrzaj>
    <derivirana_varijabla naziv="DomainObject.Predmet.ProtustrankaIDrugi_1">LUKASAN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LUKASAN GRADNJA d.o.o., OIB 25028891572, Buzinski prilaz 36, 10000 Zagreb</izvorni_sadrzaj>
    <derivirana_varijabla naziv="DomainObject.Predmet.ProtustrankaIDrugiAdressOIB_1">LUKASAN GRADNJA d.o.o., OIB 25028891572, Buzinski prilaz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LUKASAN GRADNJA d.o.o.</item>
    </izvorni_sadrzaj>
    <derivirana_varijabla naziv="DomainObject.Predmet.SudioniciListNaziv_1">
      <item>FINA Regionalni centar Zagreb</item>
      <item>LUKASAN GRADNJA d.o.o.</item>
    </derivirana_varijabla>
  </DomainObject.Predmet.SudioniciListNaziv>
  <DomainObject.Predmet.SudioniciListAdressOIB>
    <izvorni_sadrzaj>
      <item>FINA Regionalni centar Zagreb, OIB 85821130368, Trg svibanjskih žrtava 1995. 1,10000 Zagreb</item>
      <item>LUKASAN GRADNJA d.o.o., OIB 25028891572, Buzinski prilaz 36,10000 Zagreb</item>
    </izvorni_sadrzaj>
    <derivirana_varijabla naziv="DomainObject.Predmet.SudioniciListAdressOIB_1">
      <item>FINA Regionalni centar Zagreb, OIB 85821130368, Trg svibanjskih žrtava 1995. 1,10000 Zagreb</item>
      <item>LUKASAN GRADNJA d.o.o., OIB 25028891572, Buzinski prilaz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25028891572</item>
    </izvorni_sadrzaj>
    <derivirana_varijabla naziv="DomainObject.Predmet.SudioniciListNazivOIB_1">
      <item>, OIB 85821130368</item>
      <item>, OIB 25028891572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5A9F1C-D334-45F7-AC51-562B6EA0AC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1060</properties:Words>
  <properties:Characters>5694</properties:Characters>
  <properties:Lines>134</properties:Lines>
  <properties:Paragraphs>44</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2017-04-27T07:29:00Z</cp:lastPrinted>
  <dcterms:modified xmlns:xsi="http://www.w3.org/2001/XMLSchema-instance" xsi:type="dcterms:W3CDTF">2017-04-28T05:37:00Z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