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9e55" w14:paraId="6939e55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935CE7">
        <w:t>7705</w:t>
      </w:r>
      <w:r>
        <w:t>/201</w:t>
      </w:r>
      <w:r w:rsidR="00A55E79">
        <w:t>5</w:t>
      </w:r>
      <w:r w:rsidR="000F259F">
        <w:t>-10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485F46">
        <w:t>RAJ d.o.o., Šibenska 6, Zagreb, OIB: 57437587057</w:t>
      </w:r>
      <w:r w:rsidR="004C6607">
        <w:t xml:space="preserve">, dana </w:t>
      </w:r>
      <w:r w:rsidR="007848E5">
        <w:t>07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485F46">
        <w:t>RAJ d.o.o., Šibenska 6, Zagreb, OIB: 57437587057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7848E5">
        <w:t>07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7848E5">
        <w:t xml:space="preserve">DUŠANKA IVANČEVIĆ iz Zagreba, </w:t>
      </w:r>
      <w:r w:rsidR="007848E5" w:rsidRPr="00BD4D73">
        <w:t>B</w:t>
      </w:r>
      <w:r w:rsidR="007848E5">
        <w:t xml:space="preserve">. </w:t>
      </w:r>
      <w:r w:rsidR="007848E5" w:rsidRPr="00BD4D73">
        <w:t>Bernardija 1</w:t>
      </w:r>
      <w:r w:rsidR="007848E5">
        <w:t>, OIB:</w:t>
      </w:r>
      <w:r w:rsidR="007848E5" w:rsidRPr="00BD4D73">
        <w:t>59003296761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485F46">
        <w:t>RAJ d.o.o., Šibenska 6, Zagreb, OIB: 57437587057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848E5">
        <w:t>07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0F259F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F259F" w:rsidP="00047C0E" w:rsidR="00047C0E">
      <w:pPr>
        <w:pStyle w:val="Bezproreda"/>
      </w:pPr>
      <w:r>
        <w:t xml:space="preserve"> </w:t>
      </w:r>
    </w:p>
    <w:p w:rsidRDefault="000F259F" w:rsidP="000F259F" w:rsidR="001B22F8">
      <w:pPr>
        <w:pStyle w:val="Bezproreda"/>
        <w:jc w:val="right"/>
      </w:pPr>
      <w:r>
        <w:t>Za točnost otpravka-ovlašteni službenik:</w:t>
      </w:r>
    </w:p>
    <w:p w:rsidRDefault="000F259F" w:rsidP="000F259F" w:rsidR="000F259F">
      <w:pPr>
        <w:pStyle w:val="Bezproreda"/>
        <w:jc w:val="right"/>
      </w:pPr>
      <w:r>
        <w:t xml:space="preserve">Tanja Štraubert </w:t>
      </w:r>
    </w:p>
    <w:sectPr w:rsidSect="00EF1FD3" w:rsidR="000F259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DD9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935CE7">
          <w:t>7705</w:t>
        </w:r>
        <w:r w:rsidRPr="00A55E79">
          <w:t>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76E19"/>
    <w:rsid w:val="000B516E"/>
    <w:rsid w:val="000F259F"/>
    <w:rsid w:val="001256E8"/>
    <w:rsid w:val="00131FCD"/>
    <w:rsid w:val="001371FB"/>
    <w:rsid w:val="00140CC4"/>
    <w:rsid w:val="0016546D"/>
    <w:rsid w:val="00170C0D"/>
    <w:rsid w:val="001901D5"/>
    <w:rsid w:val="001B22F8"/>
    <w:rsid w:val="00247445"/>
    <w:rsid w:val="00255C52"/>
    <w:rsid w:val="002B00A7"/>
    <w:rsid w:val="002F6712"/>
    <w:rsid w:val="00333A1C"/>
    <w:rsid w:val="00347A0B"/>
    <w:rsid w:val="00373CE0"/>
    <w:rsid w:val="003A3366"/>
    <w:rsid w:val="003C4308"/>
    <w:rsid w:val="00453E80"/>
    <w:rsid w:val="004732BB"/>
    <w:rsid w:val="00485F46"/>
    <w:rsid w:val="004C6607"/>
    <w:rsid w:val="004E266D"/>
    <w:rsid w:val="00560218"/>
    <w:rsid w:val="00610C35"/>
    <w:rsid w:val="006316EF"/>
    <w:rsid w:val="00661915"/>
    <w:rsid w:val="00677951"/>
    <w:rsid w:val="00682681"/>
    <w:rsid w:val="00776E83"/>
    <w:rsid w:val="007848E5"/>
    <w:rsid w:val="007E0897"/>
    <w:rsid w:val="00814226"/>
    <w:rsid w:val="00841485"/>
    <w:rsid w:val="00872C91"/>
    <w:rsid w:val="008B4E3A"/>
    <w:rsid w:val="00916048"/>
    <w:rsid w:val="00935469"/>
    <w:rsid w:val="00935CE7"/>
    <w:rsid w:val="0095531C"/>
    <w:rsid w:val="00A55E79"/>
    <w:rsid w:val="00A7042C"/>
    <w:rsid w:val="00AA318A"/>
    <w:rsid w:val="00AA7B27"/>
    <w:rsid w:val="00AE11D4"/>
    <w:rsid w:val="00AF31C3"/>
    <w:rsid w:val="00B04611"/>
    <w:rsid w:val="00BA01C4"/>
    <w:rsid w:val="00BA2A5A"/>
    <w:rsid w:val="00BB5A62"/>
    <w:rsid w:val="00BC1874"/>
    <w:rsid w:val="00C136F3"/>
    <w:rsid w:val="00C35C79"/>
    <w:rsid w:val="00CD3023"/>
    <w:rsid w:val="00CE1F40"/>
    <w:rsid w:val="00CF4D80"/>
    <w:rsid w:val="00D976A9"/>
    <w:rsid w:val="00DC0AA2"/>
    <w:rsid w:val="00DE059B"/>
    <w:rsid w:val="00DE6976"/>
    <w:rsid w:val="00DF1FFF"/>
    <w:rsid w:val="00E01860"/>
    <w:rsid w:val="00E315C8"/>
    <w:rsid w:val="00E72249"/>
    <w:rsid w:val="00E74E3E"/>
    <w:rsid w:val="00E75E0F"/>
    <w:rsid w:val="00E84179"/>
    <w:rsid w:val="00EB17B3"/>
    <w:rsid w:val="00EB2EB2"/>
    <w:rsid w:val="00EC2BAB"/>
    <w:rsid w:val="00EC4E35"/>
    <w:rsid w:val="00EC58B8"/>
    <w:rsid w:val="00EF1FD3"/>
    <w:rsid w:val="00F26DF2"/>
    <w:rsid w:val="00FB5DD9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F2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5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5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5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5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F2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5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7705</izvorni_sadrzaj>
    <derivirana_varijabla naziv="DomainObject.Predmet.Broj_1">7705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St-7705/2015</izvorni_sadrzaj>
    <derivirana_varijabla naziv="DomainObject.Predmet.OznakaBroj_1">St-7705/2015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d.o.o. zastupanog po punomoćniku Đuro Raše</izvorni_sadrzaj>
    <derivirana_varijabla naziv="DomainObject.Predmet.ProtustrankaFormated_1">  RAJ d.o.o. zastupanog po punomoćniku Đuro Raše</derivirana_varijabla>
  </DomainObject.Predmet.ProtustrankaFormated>
  <DomainObject.Predmet.ProtustrankaFormatedOIB>
    <izvorni_sadrzaj>  RAJ d.o.o., OIB 57437587057 zastupanog po punomoćniku Đuro Raše</izvorni_sadrzaj>
    <derivirana_varijabla naziv="DomainObject.Predmet.ProtustrankaFormatedOIB_1">  RAJ d.o.o., OIB 57437587057 zastupanog po punomoćniku Đuro Raše</derivirana_varijabla>
  </DomainObject.Predmet.ProtustrankaFormatedOIB>
  <DomainObject.Predmet.ProtustrankaFormatedWithAdress>
    <izvorni_sadrzaj> RAJ d.o.o., Šibenska 6, 10000 Zagreb zastupanog po punomoćniku Đuro Raše</izvorni_sadrzaj>
    <derivirana_varijabla naziv="DomainObject.Predmet.ProtustrankaFormatedWithAdress_1"> RAJ d.o.o., Šibenska 6, 10000 Zagreb zastupanog po punomoćniku Đuro Raše</derivirana_varijabla>
  </DomainObject.Predmet.ProtustrankaFormatedWithAdress>
  <DomainObject.Predmet.ProtustrankaFormatedWithAdressOIB>
    <izvorni_sadrzaj> RAJ d.o.o., OIB 57437587057, Šibenska 6, 10000 Zagreb zastupanog po punomoćniku Đuro Raše</izvorni_sadrzaj>
    <derivirana_varijabla naziv="DomainObject.Predmet.ProtustrankaFormatedWithAdressOIB_1"> RAJ d.o.o., OIB 57437587057, Šibenska 6, 10000 Zagreb zastupanog po punomoćniku Đuro Raše</derivirana_varijabla>
  </DomainObject.Predmet.ProtustrankaFormatedWithAdressOIB>
  <DomainObject.Predmet.ProtustrankaWithAdress>
    <izvorni_sadrzaj>RAJ d.o.o. Šibenska 6, 10000 Zagreb</izvorni_sadrzaj>
    <derivirana_varijabla naziv="DomainObject.Predmet.ProtustrankaWithAdress_1">RAJ d.o.o. Šibenska 6, 10000 Zagreb</derivirana_varijabla>
  </DomainObject.Predmet.ProtustrankaWithAdress>
  <DomainObject.Predmet.ProtustrankaWithAdressOIB>
    <izvorni_sadrzaj>RAJ d.o.o., OIB 57437587057, Šibenska 6, 10000 Zagreb</izvorni_sadrzaj>
    <derivirana_varijabla naziv="DomainObject.Predmet.ProtustrankaWithAdressOIB_1">RAJ d.o.o., OIB 57437587057, Šibenska 6, 10000 Zagreb</derivirana_varijabla>
  </DomainObject.Predmet.ProtustrankaWithAdressOIB>
  <DomainObject.Predmet.ProtustrankaNazivFormated>
    <izvorni_sadrzaj>RAJ d.o.o.</izvorni_sadrzaj>
    <derivirana_varijabla naziv="DomainObject.Predmet.ProtustrankaNazivFormated_1">RAJ d.o.o.</derivirana_varijabla>
  </DomainObject.Predmet.ProtustrankaNazivFormated>
  <DomainObject.Predmet.ProtustrankaNazivFormatedOIB>
    <izvorni_sadrzaj>RAJ d.o.o., OIB 57437587057</izvorni_sadrzaj>
    <derivirana_varijabla naziv="DomainObject.Predmet.ProtustrankaNazivFormatedOIB_1">RAJ d.o.o., OIB 57437587057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 d.o.o. zastupanog po punomoćniku Đuro Raše</item>
    </izvorni_sadrzaj>
    <derivirana_varijabla naziv="DomainObject.Predmet.ProtuStrankaListFormated_1">
      <item>RAJ d.o.o. zastupanog po punomoćniku Đuro Raše</item>
    </derivirana_varijabla>
  </DomainObject.Predmet.ProtuStrankaListFormated>
  <DomainObject.Predmet.ProtuStrankaListFormatedOIB>
    <izvorni_sadrzaj>
      <item>RAJ d.o.o., OIB 57437587057 zastupanog po punomoćniku Đuro Raše</item>
    </izvorni_sadrzaj>
    <derivirana_varijabla naziv="DomainObject.Predmet.ProtuStrankaListFormatedOIB_1">
      <item>RAJ d.o.o., OIB 57437587057 zastupanog po punomoćniku Đuro Raše</item>
    </derivirana_varijabla>
  </DomainObject.Predmet.ProtuStrankaListFormatedOIB>
  <DomainObject.Predmet.ProtuStrankaListFormatedWithAdress>
    <izvorni_sadrzaj>
      <item>RAJ d.o.o., Šibenska 6, 10000 Zagreb zastupanog po punomoćniku Đuro Raše</item>
    </izvorni_sadrzaj>
    <derivirana_varijabla naziv="DomainObject.Predmet.ProtuStrankaListFormatedWithAdress_1">
      <item>RAJ d.o.o., Šibenska 6, 10000 Zagreb zastupanog po punomoćniku Đuro Raše</item>
    </derivirana_varijabla>
  </DomainObject.Predmet.ProtuStrankaListFormatedWithAdress>
  <DomainObject.Predmet.ProtuStrankaListFormatedWithAdressOIB>
    <izvorni_sadrzaj>
      <item>RAJ d.o.o., OIB 57437587057, Šibenska 6, 10000 Zagreb zastupanog po punomoćniku Đuro Raše</item>
    </izvorni_sadrzaj>
    <derivirana_varijabla naziv="DomainObject.Predmet.ProtuStrankaListFormatedWithAdressOIB_1">
      <item>RAJ d.o.o., OIB 57437587057, Šibenska 6, 10000 Zagreb zastupanog po punomoćniku Đuro Raše</item>
    </derivirana_varijabla>
  </DomainObject.Predmet.ProtuStrankaListFormatedWithAdressOIB>
  <DomainObject.Predmet.ProtuStrankaListNazivFormated>
    <izvorni_sadrzaj>
      <item>RAJ d.o.o.</item>
    </izvorni_sadrzaj>
    <derivirana_varijabla naziv="DomainObject.Predmet.ProtuStrankaListNazivFormated_1">
      <item>RAJ d.o.o.</item>
    </derivirana_varijabla>
  </DomainObject.Predmet.ProtuStrankaListNazivFormated>
  <DomainObject.Predmet.ProtuStrankaListNazivFormatedOIB>
    <izvorni_sadrzaj>
      <item>RAJ d.o.o., OIB 57437587057</item>
    </izvorni_sadrzaj>
    <derivirana_varijabla naziv="DomainObject.Predmet.ProtuStrankaListNazivFormatedOIB_1">
      <item>RAJ d.o.o., OIB 57437587057</item>
    </derivirana_varijabla>
  </DomainObject.Predmet.ProtuStrankaListNazivFormatedOIB>
  <DomainObject.Predmet.OstaliListFormated>
    <izvorni_sadrzaj>
      <item>Đuro Raše punomoćnik sudionika u postupku RAJ d.o.o.</item>
    </izvorni_sadrzaj>
    <derivirana_varijabla naziv="DomainObject.Predmet.OstaliListFormated_1">
      <item>Đuro Raše punomoćnik sudionika u postupku RAJ d.o.o.</item>
    </derivirana_varijabla>
  </DomainObject.Predmet.OstaliListFormated>
  <DomainObject.Predmet.OstaliListFormatedOIB>
    <izvorni_sadrzaj>
      <item>Đuro Raše, OIB 05105144778 punomoćnik sudionika u postupku RAJ d.o.o.</item>
    </izvorni_sadrzaj>
    <derivirana_varijabla naziv="DomainObject.Predmet.OstaliListFormatedOIB_1">
      <item>Đuro Raše, OIB 05105144778 punomoćnik sudionika u postupku RAJ d.o.o.</item>
    </derivirana_varijabla>
  </DomainObject.Predmet.OstaliListFormatedOIB>
  <DomainObject.Predmet.OstaliListFormatedWithAdress>
    <izvorni_sadrzaj>
      <item>Đuro Raše, Šibenska 6, 10000 Zagreb punomoćnik sudionika u postupku RAJ d.o.o.</item>
    </izvorni_sadrzaj>
    <derivirana_varijabla naziv="DomainObject.Predmet.OstaliListFormatedWithAdress_1">
      <item>Đuro Raše, Šibenska 6, 10000 Zagreb punomoćnik sudionika u postupku RAJ d.o.o.</item>
    </derivirana_varijabla>
  </DomainObject.Predmet.OstaliListFormatedWithAdress>
  <DomainObject.Predmet.OstaliListFormatedWithAdressOIB>
    <izvorni_sadrzaj>
      <item>Đuro Raše, OIB 05105144778, Šibenska 6, 10000 Zagreb punomoćnik sudionika u postupku RAJ d.o.o.</item>
    </izvorni_sadrzaj>
    <derivirana_varijabla naziv="DomainObject.Predmet.OstaliListFormatedWithAdressOIB_1">
      <item>Đuro Raše, OIB 05105144778, Šibenska 6, 10000 Zagreb punomoćnik sudionika u postupku RAJ d.o.o.</item>
    </derivirana_varijabla>
  </DomainObject.Predmet.OstaliListFormatedWithAdressOIB>
  <DomainObject.Predmet.OstaliListNazivFormated>
    <izvorni_sadrzaj>
      <item>Đuro Raše</item>
    </izvorni_sadrzaj>
    <derivirana_varijabla naziv="DomainObject.Predmet.OstaliListNazivFormated_1">
      <item>Đuro Raše</item>
    </derivirana_varijabla>
  </DomainObject.Predmet.OstaliListNazivFormated>
  <DomainObject.Predmet.OstaliListNazivFormatedOIB>
    <izvorni_sadrzaj>
      <item>Đuro Raše, OIB 05105144778</item>
    </izvorni_sadrzaj>
    <derivirana_varijabla naziv="DomainObject.Predmet.OstaliListNazivFormatedOIB_1">
      <item>Đuro Raše, OIB 05105144778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 d.o.o.</izvorni_sadrzaj>
    <derivirana_varijabla naziv="DomainObject.Predmet.ProtustrankaIDrugi_1">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 d.o.o., OIB 57437587057, Šibenska 6, 10000 Zagreb</izvorni_sadrzaj>
    <derivirana_varijabla naziv="DomainObject.Predmet.ProtustrankaIDrugiAdressOIB_1">RAJ d.o.o., OIB 57437587057, Šibenska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d.o.o.</item>
      <item>FINA Regionalni centar Zagreb</item>
      <item>Đuro Raše</item>
    </izvorni_sadrzaj>
    <derivirana_varijabla naziv="DomainObject.Predmet.SudioniciListNaziv_1">
      <item>RAJ d.o.o.</item>
      <item>FINA Regionalni centar Zagreb</item>
      <item>Đuro Raše</item>
    </derivirana_varijabla>
  </DomainObject.Predmet.SudioniciListNaziv>
  <DomainObject.Predmet.SudioniciListAdressOIB>
    <izvorni_sadrzaj>
      <item>RAJ d.o.o., OIB 57437587057, Šibenska 6,10000 Zagreb</item>
      <item>FINA Regionalni centar Zagreb, OIB 85821130368, Trg svibanjskih žrtava 1995. 1,10000 Zagreb</item>
      <item>Đuro Raše, OIB 05105144778, Šibenska 6,10000 Zagreb</item>
    </izvorni_sadrzaj>
    <derivirana_varijabla naziv="DomainObject.Predmet.SudioniciListAdressOIB_1">
      <item>RAJ d.o.o., OIB 57437587057, Šibenska 6,10000 Zagreb</item>
      <item>FINA Regionalni centar Zagreb, OIB 85821130368, Trg svibanjskih žrtava 1995. 1,10000 Zagreb</item>
      <item>Đuro Raše, OIB 05105144778, Šibenska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57437587057</item>
      <item>, OIB 85821130368</item>
      <item>, OIB 05105144778</item>
    </izvorni_sadrzaj>
    <derivirana_varijabla naziv="DomainObject.Predmet.SudioniciListNazivOIB_1">
      <item>, OIB 57437587057</item>
      <item>, OIB 85821130368</item>
      <item>, OIB 05105144778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1953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2017-02-06T09:46:00Z</dcterms:created>
  <dc:creator>Sandra Rotar Vogrin</dc:creator>
  <cp:lastModifiedBy>Tanja Štraubert</cp:lastModifiedBy>
  <cp:lastPrinted>2017-02-07T12:52:00Z</cp:lastPrinted>
  <dcterms:modified xmlns:xsi="http://www.w3.org/2001/XMLSchema-instance" xsi:type="dcterms:W3CDTF">2017-02-07T12:52:00Z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