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9793" w14:paraId="93d979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8221C">
        <w:t>449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8221C">
        <w:t>RED d.o.o., Zadar, Romansa 42 B,</w:t>
      </w:r>
      <w:r w:rsidR="0068221C" w:rsidRPr="007A679F">
        <w:t xml:space="preserve"> OIB: </w:t>
      </w:r>
      <w:r w:rsidR="0068221C">
        <w:t>00731873855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8221C">
        <w:t>24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8221C">
        <w:t>RED d.o.o., Zadar, Romansa 42 B,</w:t>
      </w:r>
      <w:r w:rsidR="0068221C" w:rsidRPr="007A679F">
        <w:t xml:space="preserve"> OIB: </w:t>
      </w:r>
      <w:r w:rsidR="0068221C">
        <w:t>00731873855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51F68">
        <w:t>RED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51F68">
        <w:t>21.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651F6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51F68">
        <w:t>33.662,36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8221C">
        <w:t>24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51F68">
        <w:t>RED d.o.o., Zadar</w:t>
      </w:r>
      <w:r w:rsidR="00651F68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662A9D" w:rsidRPr="00662A9D">
        <w:t xml:space="preserve"> </w:t>
      </w:r>
      <w:r w:rsidR="00662A9D">
        <w:t>i na e-oglasnu ploču suda</w:t>
      </w:r>
    </w:p>
    <w:p w:rsidRDefault="00651F68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ADELA PRCOVIĆ iz Zadra, Ferde Livadića 16 </w:t>
      </w:r>
      <w:r w:rsidR="000C7F11">
        <w:t xml:space="preserve">- uz upozorenje na adresu </w:t>
      </w:r>
      <w:r w:rsidR="00662A9D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17EBA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68221C">
      <w:t>449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17EBA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2A9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 d.o.o. za ugostiteljstvo i turizam</izvorni_sadrzaj>
    <derivirana_varijabla naziv="DomainObject.Predmet.ProtustrankaFormated_1">  RED  d.o.o. za ugostiteljstvo i turizam</derivirana_varijabla>
  </DomainObject.Predmet.ProtustrankaFormated>
  <DomainObject.Predmet.ProtustrankaFormatedOIB>
    <izvorni_sadrzaj>  RED  d.o.o. za ugostiteljstvo i turizam, OIB 00731873855</izvorni_sadrzaj>
    <derivirana_varijabla naziv="DomainObject.Predmet.ProtustrankaFormatedOIB_1">  RED  d.o.o. za ugostiteljstvo i turizam, OIB 00731873855</derivirana_varijabla>
  </DomainObject.Predmet.ProtustrankaFormatedOIB>
  <DomainObject.Predmet.ProtustrankaFormatedWithAdress>
    <izvorni_sadrzaj> RED  d.o.o. za ugostiteljstvo i turizam, Romansa 42/B, 23000 Zadar</izvorni_sadrzaj>
    <derivirana_varijabla naziv="DomainObject.Predmet.ProtustrankaFormatedWithAdress_1"> RED  d.o.o. za ugostiteljstvo i turizam, Romansa 42/B, 23000 Zadar</derivirana_varijabla>
  </DomainObject.Predmet.ProtustrankaFormatedWithAdress>
  <DomainObject.Predmet.ProtustrankaFormatedWithAdressOIB>
    <izvorni_sadrzaj> RED  d.o.o. za ugostiteljstvo i turizam, OIB 00731873855, Romansa 42/B, 23000 Zadar</izvorni_sadrzaj>
    <derivirana_varijabla naziv="DomainObject.Predmet.ProtustrankaFormatedWithAdressOIB_1"> RED  d.o.o. za ugostiteljstvo i turizam, OIB 00731873855, Romansa 42/B, 23000 Zadar</derivirana_varijabla>
  </DomainObject.Predmet.ProtustrankaFormatedWithAdressOIB>
  <DomainObject.Predmet.ProtustrankaWithAdress>
    <izvorni_sadrzaj>RED  d.o.o. za ugostiteljstvo i turizam Romansa 42/B, 23000 Zadar</izvorni_sadrzaj>
    <derivirana_varijabla naziv="DomainObject.Predmet.ProtustrankaWithAdress_1">RED  d.o.o. za ugostiteljstvo i turizam Romansa 42/B, 23000 Zadar</derivirana_varijabla>
  </DomainObject.Predmet.ProtustrankaWithAdress>
  <DomainObject.Predmet.ProtustrankaWithAdressOIB>
    <izvorni_sadrzaj>RED  d.o.o. za ugostiteljstvo i turizam, OIB 00731873855, Romansa 42/B, 23000 Zadar</izvorni_sadrzaj>
    <derivirana_varijabla naziv="DomainObject.Predmet.ProtustrankaWithAdressOIB_1">RED  d.o.o. za ugostiteljstvo i turizam, OIB 00731873855, Romansa 42/B, 23000 Zadar</derivirana_varijabla>
  </DomainObject.Predmet.ProtustrankaWithAdressOIB>
  <DomainObject.Predmet.ProtustrankaNazivFormated>
    <izvorni_sadrzaj>RED  d.o.o. za ugostiteljstvo i turizam</izvorni_sadrzaj>
    <derivirana_varijabla naziv="DomainObject.Predmet.ProtustrankaNazivFormated_1">RED  d.o.o. za ugostiteljstvo i turizam</derivirana_varijabla>
  </DomainObject.Predmet.ProtustrankaNazivFormated>
  <DomainObject.Predmet.ProtustrankaNazivFormatedOIB>
    <izvorni_sadrzaj>RED  d.o.o. za ugostiteljstvo i turizam, OIB 00731873855</izvorni_sadrzaj>
    <derivirana_varijabla naziv="DomainObject.Predmet.ProtustrankaNazivFormatedOIB_1">RED  d.o.o. za ugostiteljstvo i turizam, OIB 00731873855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33662.32</izvorni_sadrzaj>
    <derivirana_varijabla naziv="DomainObject.Predmet.TrenutnaVrijednost_1">33662.32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RED  d.o.o. za ugostiteljstvo i turizam</item>
    </izvorni_sadrzaj>
    <derivirana_varijabla naziv="DomainObject.Predmet.ProtuStrankaListFormated_1">
      <item>RED  d.o.o. za ugostiteljstvo i turizam</item>
    </derivirana_varijabla>
  </DomainObject.Predmet.ProtuStrankaListFormated>
  <DomainObject.Predmet.ProtuStrankaListFormatedOIB>
    <izvorni_sadrzaj>
      <item>RED  d.o.o. za ugostiteljstvo i turizam, OIB 00731873855</item>
    </izvorni_sadrzaj>
    <derivirana_varijabla naziv="DomainObject.Predmet.ProtuStrankaListFormatedOIB_1">
      <item>RED  d.o.o. za ugostiteljstvo i turizam, OIB 00731873855</item>
    </derivirana_varijabla>
  </DomainObject.Predmet.ProtuStrankaListFormatedOIB>
  <DomainObject.Predmet.ProtuStrankaListFormatedWithAdress>
    <izvorni_sadrzaj>
      <item>RED  d.o.o. za ugostiteljstvo i turizam, Romansa 42/B, 23000 Zadar</item>
    </izvorni_sadrzaj>
    <derivirana_varijabla naziv="DomainObject.Predmet.ProtuStrankaListFormatedWithAdress_1">
      <item>RED  d.o.o. za ugostiteljstvo i turizam, Romansa 42/B, 23000 Zadar</item>
    </derivirana_varijabla>
  </DomainObject.Predmet.ProtuStrankaListFormatedWithAdress>
  <DomainObject.Predmet.ProtuStrankaListFormatedWithAdressOIB>
    <izvorni_sadrzaj>
      <item>RED  d.o.o. za ugostiteljstvo i turizam, OIB 00731873855, Romansa 42/B, 23000 Zadar</item>
    </izvorni_sadrzaj>
    <derivirana_varijabla naziv="DomainObject.Predmet.ProtuStrankaListFormatedWithAdressOIB_1">
      <item>RED  d.o.o. za ugostiteljstvo i turizam, OIB 00731873855, Romansa 42/B, 23000 Zadar</item>
    </derivirana_varijabla>
  </DomainObject.Predmet.ProtuStrankaListFormatedWithAdressOIB>
  <DomainObject.Predmet.ProtuStrankaListNazivFormated>
    <izvorni_sadrzaj>
      <item>RED  d.o.o. za ugostiteljstvo i turizam</item>
    </izvorni_sadrzaj>
    <derivirana_varijabla naziv="DomainObject.Predmet.ProtuStrankaListNazivFormated_1">
      <item>RED  d.o.o. za ugostiteljstvo i turizam</item>
    </derivirana_varijabla>
  </DomainObject.Predmet.ProtuStrankaListNazivFormated>
  <DomainObject.Predmet.ProtuStrankaListNazivFormatedOIB>
    <izvorni_sadrzaj>
      <item>RED  d.o.o. za ugostiteljstvo i turizam, OIB 00731873855</item>
    </izvorni_sadrzaj>
    <derivirana_varijabla naziv="DomainObject.Predmet.ProtuStrankaListNazivFormatedOIB_1">
      <item>RED  d.o.o. za ugostiteljstvo i turizam, OIB 00731873855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RED  d.o.o. za ugostiteljstvo i turizam</izvorni_sadrzaj>
    <derivirana_varijabla naziv="DomainObject.Predmet.ProtustrankaIDrugi_1">RED 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RED  d.o.o. za ugostiteljstvo i turizam, OIB 00731873855, Romansa 42/B, 23000 Zadar</izvorni_sadrzaj>
    <derivirana_varijabla naziv="DomainObject.Predmet.ProtustrankaIDrugiAdressOIB_1">RED  d.o.o. za ugostiteljstvo i turizam, OIB 00731873855, Romansa 42/B,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RED  d.o.o. za ugostiteljstvo i turizam</item>
    </izvorni_sadrzaj>
    <derivirana_varijabla naziv="DomainObject.Predmet.SudioniciListNaziv_1">
      <item>FINA</item>
      <item>RED  d.o.o. za ugostiteljstvo i turizam</item>
    </derivirana_varijabla>
  </DomainObject.Predmet.SudioniciListNaziv>
  <DomainObject.Predmet.SudioniciListAdressOIB>
    <izvorni_sadrzaj>
      <item>FINA, OIB 85821130368</item>
      <item>RED  d.o.o. za ugostiteljstvo i turizam, OIB 00731873855, Romansa 42/B,23000 Zadar</item>
    </izvorni_sadrzaj>
    <derivirana_varijabla naziv="DomainObject.Predmet.SudioniciListAdressOIB_1">
      <item>FINA, OIB 85821130368</item>
      <item>RED  d.o.o. za ugostiteljstvo i turizam, OIB 00731873855, Romansa 42/B,23000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00731873855</item>
    </izvorni_sadrzaj>
    <derivirana_varijabla naziv="DomainObject.Predmet.SudioniciListNazivOIB_1">
      <item>, OIB 85821130368</item>
      <item>, OIB 00731873855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EDD77-526F-4A7D-8BC5-5D5547A18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1862</properties:Characters>
  <properties:Lines>77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2016-03-24T07:20:00Z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