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a965" w14:paraId="e0ca965" w:rsidRDefault="00C3436E" w:rsidP="00C3436E" w:rsidR="00C3436E">
      <w:pPr>
        <w:pStyle w:val="NormaleSPIS"/>
        <w15:collapsed w:val="false"/>
      </w:pPr>
      <w:r>
        <w:t xml:space="preserve">   </w:t>
      </w:r>
      <w:r>
        <w:rPr>
          <w:noProof/>
        </w:rPr>
        <w:drawing>
          <wp:inline distR="0" distL="0" distB="0" distT="0">
            <wp:extent cy="891540" cx="678180"/>
            <wp:effectExtent b="3810" r="7620" t="0" l="0"/>
            <wp:docPr descr="Opis: Opis: Opis: Opis: Opis: Opis: cid:image001.png@01D2B2DD.94B2112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cid:image001.png@01D2B2DD.94B2112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1540" cx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436E" w:rsidP="00C3436E" w:rsidR="00C3436E">
      <w:pPr>
        <w:jc w:val="both"/>
      </w:pPr>
      <w:r>
        <w:t>REPUBLIKA HRVATSKA</w:t>
      </w:r>
    </w:p>
    <w:p w:rsidRDefault="00C3436E" w:rsidP="00C3436E" w:rsidR="00C3436E">
      <w:pPr>
        <w:jc w:val="both"/>
      </w:pPr>
      <w:r>
        <w:t xml:space="preserve">TRGOVAČKI SUD U  </w:t>
      </w:r>
      <w:proofErr w:type="spellStart"/>
      <w:r>
        <w:t>OSIJEKU</w:t>
      </w:r>
      <w:proofErr w:type="spellEnd"/>
    </w:p>
    <w:p w:rsidRDefault="00C3436E" w:rsidP="00C3436E" w:rsidR="00C3436E">
      <w:pPr>
        <w:jc w:val="both"/>
      </w:pPr>
      <w:r>
        <w:t>STALNA SLUŽBA U SLAVONSKOM BRODU</w:t>
      </w:r>
    </w:p>
    <w:p w:rsidRDefault="00C3436E" w:rsidP="00C3436E" w:rsidR="00C3436E">
      <w:pPr>
        <w:jc w:val="both"/>
      </w:pPr>
      <w:proofErr w:type="spellStart"/>
      <w:r>
        <w:t>35000Slavonski</w:t>
      </w:r>
      <w:proofErr w:type="spellEnd"/>
      <w:r>
        <w:t xml:space="preserve"> Brod</w:t>
      </w:r>
    </w:p>
    <w:p w:rsidRDefault="00C3436E" w:rsidP="00C3436E" w:rsidR="00C3436E">
      <w:pPr>
        <w:jc w:val="both"/>
      </w:pPr>
      <w:r>
        <w:t xml:space="preserve">Trg pobjede </w:t>
      </w:r>
      <w:proofErr w:type="spellStart"/>
      <w:r>
        <w:t>13</w:t>
      </w:r>
      <w:proofErr w:type="spellEnd"/>
    </w:p>
    <w:p w:rsidRDefault="00C3436E" w:rsidP="00C3436E" w:rsidR="00C3436E">
      <w:pPr>
        <w:jc w:val="both"/>
      </w:pPr>
      <w:r>
        <w:t>                                                                                                  </w:t>
      </w:r>
      <w:r>
        <w:tab/>
      </w:r>
      <w:r>
        <w:tab/>
      </w:r>
      <w:r>
        <w:tab/>
      </w:r>
      <w:r>
        <w:tab/>
      </w:r>
      <w:r>
        <w:tab/>
        <w:t> 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Broj: 3/St-</w:t>
      </w:r>
      <w:proofErr w:type="spellStart"/>
      <w:r>
        <w:t>32</w:t>
      </w:r>
      <w:proofErr w:type="spellEnd"/>
      <w:r>
        <w:t>/</w:t>
      </w:r>
      <w:proofErr w:type="spellStart"/>
      <w:r>
        <w:t>2015</w:t>
      </w:r>
      <w:proofErr w:type="spellEnd"/>
      <w:r>
        <w:t>-</w:t>
      </w:r>
      <w:proofErr w:type="spellStart"/>
      <w:r>
        <w:t>10</w:t>
      </w:r>
      <w:r w:rsidR="006F287E">
        <w:t>5</w:t>
      </w:r>
      <w:proofErr w:type="spellEnd"/>
    </w:p>
    <w:p w:rsidRDefault="00C3436E" w:rsidP="00C3436E" w:rsidR="00C3436E">
      <w:pPr>
        <w:jc w:val="center"/>
        <w:rPr>
          <w:b/>
          <w:bCs/>
        </w:rPr>
      </w:pPr>
    </w:p>
    <w:p w:rsidRDefault="00C3436E" w:rsidP="00C3436E" w:rsidR="00C3436E">
      <w:pPr>
        <w:jc w:val="center"/>
        <w:rPr>
          <w:b/>
          <w:bCs/>
        </w:rPr>
      </w:pPr>
      <w:r>
        <w:rPr>
          <w:b/>
          <w:bCs/>
        </w:rPr>
        <w:t>R E  P U B L I K A  H R V A T S K A</w:t>
      </w:r>
    </w:p>
    <w:p w:rsidRDefault="00C3436E" w:rsidP="00C3436E" w:rsidR="00C3436E">
      <w:pPr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C3436E" w:rsidP="00C3436E" w:rsidR="00C3436E">
      <w:pPr>
        <w:jc w:val="both"/>
      </w:pPr>
      <w:r>
        <w:t xml:space="preserve">            TRGOVAČKI SUD U </w:t>
      </w:r>
      <w:proofErr w:type="spellStart"/>
      <w:r>
        <w:t>OSIJEKU</w:t>
      </w:r>
      <w:proofErr w:type="spellEnd"/>
      <w:r>
        <w:t xml:space="preserve">, STALNA SLUŽBA U SLAVONSKOM BRODU, po stečajnom sucu Danieli Martini Maoduš, u postupku stečaja nad dužnikom </w:t>
      </w:r>
      <w:r>
        <w:rPr>
          <w:b/>
        </w:rPr>
        <w:t xml:space="preserve">VRBA NEKRETNINE d.o.o. Gornja Vrba, u stečaju, </w:t>
      </w:r>
      <w:proofErr w:type="spellStart"/>
      <w:r>
        <w:rPr>
          <w:b/>
        </w:rPr>
        <w:t>Vrbskih</w:t>
      </w:r>
      <w:proofErr w:type="spellEnd"/>
      <w:r>
        <w:rPr>
          <w:b/>
        </w:rPr>
        <w:t xml:space="preserve"> žrtava </w:t>
      </w:r>
      <w:proofErr w:type="spellStart"/>
      <w:r>
        <w:rPr>
          <w:b/>
        </w:rPr>
        <w:t>59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OIB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61009605354</w:t>
      </w:r>
      <w:proofErr w:type="spellEnd"/>
      <w:r>
        <w:t xml:space="preserve">, koju zastupa Nikola Kruljac, stečajni upravitelj iz Martina, Našice, u postupku prodaje imovine stečajnog dužnika, uz odgovarajuću primjenu propisa o ovrsi, dana </w:t>
      </w:r>
      <w:proofErr w:type="spellStart"/>
      <w:r>
        <w:t>2</w:t>
      </w:r>
      <w:r w:rsidR="00ED683F">
        <w:t>2</w:t>
      </w:r>
      <w:proofErr w:type="spellEnd"/>
      <w:r>
        <w:t xml:space="preserve">. </w:t>
      </w:r>
      <w:r w:rsidR="00ED683F">
        <w:t xml:space="preserve"> </w:t>
      </w:r>
      <w:r w:rsidR="00A804C4">
        <w:t>p</w:t>
      </w:r>
      <w:bookmarkStart w:name="_GoBack" w:id="0"/>
      <w:bookmarkEnd w:id="0"/>
      <w:r w:rsidR="00ED683F">
        <w:t xml:space="preserve">rosinca </w:t>
      </w:r>
      <w:proofErr w:type="spellStart"/>
      <w:r>
        <w:t>2017</w:t>
      </w:r>
      <w:proofErr w:type="spellEnd"/>
      <w:r>
        <w:t xml:space="preserve">.  </w:t>
      </w:r>
    </w:p>
    <w:p w:rsidRDefault="00C3436E" w:rsidP="00C3436E" w:rsidR="00C3436E">
      <w:pPr>
        <w:jc w:val="center"/>
      </w:pPr>
      <w:r>
        <w:t>r i j e š i o    j e</w:t>
      </w:r>
    </w:p>
    <w:p w:rsidRDefault="00C3436E" w:rsidP="00C3436E" w:rsidR="00C3436E">
      <w:pPr>
        <w:ind w:firstLine="708"/>
        <w:jc w:val="both"/>
      </w:pPr>
      <w:r>
        <w:t>I. Oglašava se nevažećom prodaja temeljem rješenja o dosudi od  </w:t>
      </w:r>
      <w:proofErr w:type="spellStart"/>
      <w:r>
        <w:t>2</w:t>
      </w:r>
      <w:r w:rsidR="00D55008">
        <w:t>7</w:t>
      </w:r>
      <w:proofErr w:type="spellEnd"/>
      <w:r>
        <w:t xml:space="preserve">. </w:t>
      </w:r>
      <w:r w:rsidR="00D55008">
        <w:t>studenog</w:t>
      </w:r>
      <w:r>
        <w:t xml:space="preserve"> </w:t>
      </w:r>
      <w:proofErr w:type="spellStart"/>
      <w:r>
        <w:t>2017</w:t>
      </w:r>
      <w:proofErr w:type="spellEnd"/>
      <w:r>
        <w:t xml:space="preserve">. ponuditelju  </w:t>
      </w:r>
      <w:r w:rsidR="00D55008">
        <w:t xml:space="preserve"> Željku </w:t>
      </w:r>
      <w:proofErr w:type="spellStart"/>
      <w:r w:rsidR="00D55008">
        <w:t>Gariću</w:t>
      </w:r>
      <w:proofErr w:type="spellEnd"/>
      <w:r w:rsidR="00D55008">
        <w:t xml:space="preserve"> </w:t>
      </w:r>
      <w:r>
        <w:t>iz Slavonskog Broda za slijedeće  nekretnine koje su u vlasništvu stečajnog dužnika i to:</w:t>
      </w:r>
    </w:p>
    <w:p w:rsidRDefault="00C3436E" w:rsidP="00C3436E" w:rsidR="00C3436E">
      <w:pPr>
        <w:ind w:firstLine="708"/>
        <w:jc w:val="both"/>
      </w:pPr>
      <w:r>
        <w:t xml:space="preserve">- parkirališno mjesto </w:t>
      </w:r>
      <w:proofErr w:type="spellStart"/>
      <w:r>
        <w:t>P9</w:t>
      </w:r>
      <w:proofErr w:type="spellEnd"/>
      <w:r>
        <w:t xml:space="preserve"> u podrumu objekta površine od </w:t>
      </w:r>
      <w:proofErr w:type="spellStart"/>
      <w:r>
        <w:t>11</w:t>
      </w:r>
      <w:proofErr w:type="spellEnd"/>
      <w:r>
        <w:t>,</w:t>
      </w:r>
      <w:proofErr w:type="spellStart"/>
      <w:r>
        <w:t>26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u planu označeno ljubičastom </w:t>
      </w:r>
      <w:proofErr w:type="spellStart"/>
      <w:r>
        <w:t>štrafurom</w:t>
      </w:r>
      <w:proofErr w:type="spellEnd"/>
      <w:r>
        <w:t xml:space="preserve"> koja nekretnina je upisana kao etažno vlasništvo 9. etaža </w:t>
      </w:r>
      <w:proofErr w:type="spellStart"/>
      <w:r>
        <w:t>55</w:t>
      </w:r>
      <w:proofErr w:type="spellEnd"/>
      <w:r>
        <w:t>/</w:t>
      </w:r>
      <w:proofErr w:type="spellStart"/>
      <w:r>
        <w:t>10000</w:t>
      </w:r>
      <w:proofErr w:type="spellEnd"/>
      <w:r>
        <w:t xml:space="preserve">, poduložak 9 s kojim etažnim vlasništvom je neodvojivo povezano suvlasništvo na zajedničkim dijelovima i uređajima zgrade i zemljišta, sagrađene na k.č.br. </w:t>
      </w:r>
      <w:proofErr w:type="spellStart"/>
      <w:r>
        <w:t>2815</w:t>
      </w:r>
      <w:proofErr w:type="spellEnd"/>
      <w:r>
        <w:t xml:space="preserve">, Zgrada mješovite uporabe broj: </w:t>
      </w:r>
      <w:proofErr w:type="spellStart"/>
      <w:r>
        <w:t>65</w:t>
      </w:r>
      <w:proofErr w:type="spellEnd"/>
      <w:r>
        <w:t xml:space="preserve"> i dvorište u Ulici Nikole Zrinskog od </w:t>
      </w:r>
      <w:proofErr w:type="spellStart"/>
      <w:r>
        <w:t>805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koja je upisana u </w:t>
      </w:r>
      <w:proofErr w:type="spellStart"/>
      <w:r>
        <w:t>zk</w:t>
      </w:r>
      <w:proofErr w:type="spellEnd"/>
      <w:r>
        <w:t xml:space="preserve">. uložak </w:t>
      </w:r>
      <w:proofErr w:type="spellStart"/>
      <w:r>
        <w:t>12213</w:t>
      </w:r>
      <w:proofErr w:type="spellEnd"/>
      <w:r>
        <w:t xml:space="preserve">, k.o. Slavonski Brod, procijenjena vrijednost i utvrđena rješenjem od 11.2.2016. od </w:t>
      </w:r>
      <w:proofErr w:type="spellStart"/>
      <w:r>
        <w:t>8.501</w:t>
      </w:r>
      <w:proofErr w:type="spellEnd"/>
      <w:r>
        <w:t>,</w:t>
      </w:r>
      <w:proofErr w:type="spellStart"/>
      <w:r>
        <w:t>30</w:t>
      </w:r>
      <w:proofErr w:type="spellEnd"/>
      <w:r>
        <w:t xml:space="preserve"> kn za cijenu od </w:t>
      </w:r>
      <w:proofErr w:type="spellStart"/>
      <w:r w:rsidR="00D55008">
        <w:t>10.1</w:t>
      </w:r>
      <w:r>
        <w:rPr>
          <w:b/>
        </w:rPr>
        <w:t>00</w:t>
      </w:r>
      <w:proofErr w:type="spellEnd"/>
      <w:r>
        <w:rPr>
          <w:b/>
        </w:rPr>
        <w:t>,</w:t>
      </w:r>
      <w:proofErr w:type="spellStart"/>
      <w:r>
        <w:rPr>
          <w:b/>
        </w:rPr>
        <w:t>00</w:t>
      </w:r>
      <w:proofErr w:type="spellEnd"/>
      <w:r>
        <w:rPr>
          <w:b/>
        </w:rPr>
        <w:t xml:space="preserve"> kn</w:t>
      </w:r>
      <w:r>
        <w:t>.</w:t>
      </w:r>
    </w:p>
    <w:p w:rsidRDefault="00C3436E" w:rsidP="00C3436E" w:rsidR="00C3436E">
      <w:pPr>
        <w:jc w:val="both"/>
      </w:pPr>
      <w:r>
        <w:t>Na kojim nekretninama su upisane zabilježbe odnosno tereti i to: Z-</w:t>
      </w:r>
      <w:proofErr w:type="spellStart"/>
      <w:r>
        <w:t>6337</w:t>
      </w:r>
      <w:proofErr w:type="spellEnd"/>
      <w:r>
        <w:t>/</w:t>
      </w:r>
      <w:proofErr w:type="spellStart"/>
      <w:r>
        <w:t>13</w:t>
      </w:r>
      <w:proofErr w:type="spellEnd"/>
      <w:r>
        <w:t xml:space="preserve"> od 9.8.2013., Z-</w:t>
      </w:r>
      <w:proofErr w:type="spellStart"/>
      <w:r>
        <w:t>3322</w:t>
      </w:r>
      <w:proofErr w:type="spellEnd"/>
      <w:r>
        <w:t>/</w:t>
      </w:r>
      <w:proofErr w:type="spellStart"/>
      <w:r>
        <w:t>15</w:t>
      </w:r>
      <w:proofErr w:type="spellEnd"/>
      <w:r>
        <w:t xml:space="preserve"> od 13.4.2015., Z-</w:t>
      </w:r>
      <w:proofErr w:type="spellStart"/>
      <w:r>
        <w:t>6044</w:t>
      </w:r>
      <w:proofErr w:type="spellEnd"/>
      <w:r>
        <w:t>/</w:t>
      </w:r>
      <w:proofErr w:type="spellStart"/>
      <w:r>
        <w:t>13</w:t>
      </w:r>
      <w:proofErr w:type="spellEnd"/>
      <w:r>
        <w:t xml:space="preserve"> od 29.7.2013., Z-</w:t>
      </w:r>
      <w:proofErr w:type="spellStart"/>
      <w:r>
        <w:t>2089</w:t>
      </w:r>
      <w:proofErr w:type="spellEnd"/>
      <w:r>
        <w:t>/</w:t>
      </w:r>
      <w:proofErr w:type="spellStart"/>
      <w:r>
        <w:t>14</w:t>
      </w:r>
      <w:proofErr w:type="spellEnd"/>
      <w:r>
        <w:t xml:space="preserve"> od 12.3.2014, Z-</w:t>
      </w:r>
      <w:proofErr w:type="spellStart"/>
      <w:r>
        <w:t>4788</w:t>
      </w:r>
      <w:proofErr w:type="spellEnd"/>
      <w:r>
        <w:t>/</w:t>
      </w:r>
      <w:proofErr w:type="spellStart"/>
      <w:r>
        <w:t>12</w:t>
      </w:r>
      <w:proofErr w:type="spellEnd"/>
      <w:r>
        <w:t xml:space="preserve"> od 6.7.2012.</w:t>
      </w:r>
    </w:p>
    <w:p w:rsidRDefault="00C3436E" w:rsidP="00C3436E" w:rsidR="00C3436E">
      <w:pPr>
        <w:jc w:val="both"/>
      </w:pPr>
    </w:p>
    <w:p w:rsidRDefault="005B68C7" w:rsidP="005B68C7" w:rsidR="005B68C7">
      <w:pPr>
        <w:ind w:firstLine="708" w:left="5664"/>
        <w:jc w:val="both"/>
      </w:pPr>
      <w:r>
        <w:t>Broj: 3/St-</w:t>
      </w:r>
      <w:proofErr w:type="spellStart"/>
      <w:r>
        <w:t>32</w:t>
      </w:r>
      <w:proofErr w:type="spellEnd"/>
      <w:r>
        <w:t>/</w:t>
      </w:r>
      <w:proofErr w:type="spellStart"/>
      <w:r>
        <w:t>2015</w:t>
      </w:r>
      <w:proofErr w:type="spellEnd"/>
      <w:r>
        <w:t>-</w:t>
      </w:r>
      <w:proofErr w:type="spellStart"/>
      <w:r>
        <w:t>103</w:t>
      </w:r>
      <w:proofErr w:type="spellEnd"/>
    </w:p>
    <w:p w:rsidRDefault="005B68C7" w:rsidP="005B68C7" w:rsidR="005B68C7">
      <w:pPr>
        <w:jc w:val="center"/>
        <w:rPr>
          <w:b/>
          <w:bCs/>
        </w:rPr>
      </w:pPr>
      <w:r>
        <w:rPr>
          <w:b/>
          <w:bCs/>
        </w:rPr>
        <w:t>2</w:t>
      </w:r>
    </w:p>
    <w:p w:rsidRDefault="00C3436E" w:rsidP="00C3436E" w:rsidR="00C3436E">
      <w:pPr>
        <w:ind w:firstLine="708"/>
        <w:jc w:val="both"/>
      </w:pPr>
      <w:r>
        <w:t>II.   Oglašava se nevažećom prodaja temeljem rješenja o dosudi od  </w:t>
      </w:r>
      <w:proofErr w:type="spellStart"/>
      <w:r>
        <w:t>25</w:t>
      </w:r>
      <w:proofErr w:type="spellEnd"/>
      <w:r>
        <w:t xml:space="preserve">. listopada </w:t>
      </w:r>
      <w:proofErr w:type="spellStart"/>
      <w:r>
        <w:t>2017</w:t>
      </w:r>
      <w:proofErr w:type="spellEnd"/>
      <w:r>
        <w:t xml:space="preserve">. ponuditelju  </w:t>
      </w:r>
      <w:r w:rsidR="00D55008">
        <w:t xml:space="preserve"> </w:t>
      </w:r>
      <w:proofErr w:type="spellStart"/>
      <w:r w:rsidR="00D55008">
        <w:t>Transpor</w:t>
      </w:r>
      <w:proofErr w:type="spellEnd"/>
      <w:r w:rsidR="00D55008">
        <w:t xml:space="preserve"> grupi d. o. o.</w:t>
      </w:r>
      <w:r>
        <w:t xml:space="preserve"> Slavonski Brod,  za slijedeće nekretnine koje su u vlasništvu stečajnog dužnika i to:</w:t>
      </w:r>
    </w:p>
    <w:p w:rsidRDefault="00C3436E" w:rsidP="00C3436E" w:rsidR="00C3436E">
      <w:pPr>
        <w:ind w:firstLine="708"/>
        <w:jc w:val="both"/>
      </w:pPr>
      <w:r>
        <w:t xml:space="preserve">- parkirališno mjesto </w:t>
      </w:r>
      <w:proofErr w:type="spellStart"/>
      <w:r>
        <w:t>P9</w:t>
      </w:r>
      <w:proofErr w:type="spellEnd"/>
      <w:r>
        <w:t xml:space="preserve"> u podrumu objekta površine od </w:t>
      </w:r>
      <w:proofErr w:type="spellStart"/>
      <w:r>
        <w:t>14</w:t>
      </w:r>
      <w:proofErr w:type="spellEnd"/>
      <w:r>
        <w:t>,</w:t>
      </w:r>
      <w:proofErr w:type="spellStart"/>
      <w:r>
        <w:t>86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u planu označeno ljubičastom </w:t>
      </w:r>
      <w:proofErr w:type="spellStart"/>
      <w:r>
        <w:t>štrafurom</w:t>
      </w:r>
      <w:proofErr w:type="spellEnd"/>
      <w:r>
        <w:t xml:space="preserve"> koja nekretnina je upisana kao etažno vlasništvo 9. etaža </w:t>
      </w:r>
      <w:proofErr w:type="spellStart"/>
      <w:r>
        <w:t>71</w:t>
      </w:r>
      <w:proofErr w:type="spellEnd"/>
      <w:r>
        <w:t>/</w:t>
      </w:r>
      <w:proofErr w:type="spellStart"/>
      <w:r>
        <w:t>10000</w:t>
      </w:r>
      <w:proofErr w:type="spellEnd"/>
      <w:r>
        <w:t xml:space="preserve">, u podulošku 9, s kojim nekretninama je neodvojivo povezano suvlasništvo na zajedničkim </w:t>
      </w:r>
    </w:p>
    <w:p w:rsidRDefault="00C3436E" w:rsidP="00D55008" w:rsidR="00C3436E">
      <w:pPr>
        <w:jc w:val="both"/>
      </w:pPr>
      <w:r>
        <w:tab/>
      </w:r>
      <w:r w:rsidR="00D55008">
        <w:t>d</w:t>
      </w:r>
      <w:r>
        <w:t xml:space="preserve">ijelovima zgrade i zemljišta, nekretnine označene kao k.č.br. </w:t>
      </w:r>
      <w:proofErr w:type="spellStart"/>
      <w:r>
        <w:t>2816</w:t>
      </w:r>
      <w:proofErr w:type="spellEnd"/>
      <w:r>
        <w:t xml:space="preserve">/1, Zgrada mješovite uporabe broj: </w:t>
      </w:r>
      <w:proofErr w:type="spellStart"/>
      <w:r>
        <w:t>65A</w:t>
      </w:r>
      <w:proofErr w:type="spellEnd"/>
      <w:r>
        <w:t xml:space="preserve"> i dvorište u Ulici N. Zrinskog od </w:t>
      </w:r>
      <w:proofErr w:type="spellStart"/>
      <w:r>
        <w:t>803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koja nekretnina je upisana u </w:t>
      </w:r>
      <w:proofErr w:type="spellStart"/>
      <w:r>
        <w:t>zk</w:t>
      </w:r>
      <w:proofErr w:type="spellEnd"/>
      <w:r>
        <w:t xml:space="preserve">. uložak </w:t>
      </w:r>
      <w:proofErr w:type="spellStart"/>
      <w:r>
        <w:t>12223</w:t>
      </w:r>
      <w:proofErr w:type="spellEnd"/>
      <w:r>
        <w:t xml:space="preserve">, k.o. Slavonski Brod, procijenjene vrijednosti i utvrđene rješenjem od 11.2.2016. iznosi </w:t>
      </w:r>
      <w:proofErr w:type="spellStart"/>
      <w:r>
        <w:t>11.219</w:t>
      </w:r>
      <w:proofErr w:type="spellEnd"/>
      <w:r>
        <w:t>,</w:t>
      </w:r>
      <w:proofErr w:type="spellStart"/>
      <w:r>
        <w:t>30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za cijenu od </w:t>
      </w:r>
      <w:proofErr w:type="spellStart"/>
      <w:r>
        <w:rPr>
          <w:b/>
        </w:rPr>
        <w:t>3</w:t>
      </w:r>
      <w:r w:rsidR="001146A2">
        <w:rPr>
          <w:b/>
        </w:rPr>
        <w:t>4</w:t>
      </w:r>
      <w:r>
        <w:rPr>
          <w:b/>
        </w:rPr>
        <w:t>.000</w:t>
      </w:r>
      <w:proofErr w:type="spellEnd"/>
      <w:r>
        <w:rPr>
          <w:b/>
        </w:rPr>
        <w:t>,</w:t>
      </w:r>
      <w:proofErr w:type="spellStart"/>
      <w:r>
        <w:rPr>
          <w:b/>
        </w:rPr>
        <w:t>00</w:t>
      </w:r>
      <w:proofErr w:type="spellEnd"/>
      <w:r>
        <w:rPr>
          <w:b/>
        </w:rPr>
        <w:t xml:space="preserve"> kn</w:t>
      </w:r>
      <w:r>
        <w:t>.</w:t>
      </w:r>
    </w:p>
    <w:p w:rsidRDefault="00C3436E" w:rsidP="00C3436E" w:rsidR="00C3436E">
      <w:pPr>
        <w:jc w:val="both"/>
      </w:pPr>
      <w:r>
        <w:t>Na kojim nekretninama su upisane zabilježbe odnosno tereti i to: Z-</w:t>
      </w:r>
      <w:proofErr w:type="spellStart"/>
      <w:r>
        <w:t>6337</w:t>
      </w:r>
      <w:proofErr w:type="spellEnd"/>
      <w:r>
        <w:t>/</w:t>
      </w:r>
      <w:proofErr w:type="spellStart"/>
      <w:r>
        <w:t>13</w:t>
      </w:r>
      <w:proofErr w:type="spellEnd"/>
      <w:r>
        <w:t xml:space="preserve"> od 9.8.2013., Z-</w:t>
      </w:r>
      <w:proofErr w:type="spellStart"/>
      <w:r>
        <w:t>6044</w:t>
      </w:r>
      <w:proofErr w:type="spellEnd"/>
      <w:r>
        <w:t>/</w:t>
      </w:r>
      <w:proofErr w:type="spellStart"/>
      <w:r>
        <w:t>13</w:t>
      </w:r>
      <w:proofErr w:type="spellEnd"/>
      <w:r>
        <w:t xml:space="preserve"> od 29.7.2013., Z-</w:t>
      </w:r>
      <w:proofErr w:type="spellStart"/>
      <w:r>
        <w:t>2089</w:t>
      </w:r>
      <w:proofErr w:type="spellEnd"/>
      <w:r>
        <w:t>/</w:t>
      </w:r>
      <w:proofErr w:type="spellStart"/>
      <w:r>
        <w:t>14</w:t>
      </w:r>
      <w:proofErr w:type="spellEnd"/>
      <w:r>
        <w:t xml:space="preserve"> od 12.3.2014, Z-</w:t>
      </w:r>
      <w:proofErr w:type="spellStart"/>
      <w:r>
        <w:t>4788</w:t>
      </w:r>
      <w:proofErr w:type="spellEnd"/>
      <w:r>
        <w:t>/</w:t>
      </w:r>
      <w:proofErr w:type="spellStart"/>
      <w:r>
        <w:t>12</w:t>
      </w:r>
      <w:proofErr w:type="spellEnd"/>
      <w:r>
        <w:t xml:space="preserve"> od 6.7.2012, Z-</w:t>
      </w:r>
      <w:proofErr w:type="spellStart"/>
      <w:r>
        <w:t>9727</w:t>
      </w:r>
      <w:proofErr w:type="spellEnd"/>
      <w:r>
        <w:t>/</w:t>
      </w:r>
      <w:proofErr w:type="spellStart"/>
      <w:r>
        <w:t>07</w:t>
      </w:r>
      <w:proofErr w:type="spellEnd"/>
      <w:r>
        <w:t xml:space="preserve"> od 30.10.2007., Z-</w:t>
      </w:r>
      <w:proofErr w:type="spellStart"/>
      <w:r>
        <w:t>3042</w:t>
      </w:r>
      <w:proofErr w:type="spellEnd"/>
      <w:r>
        <w:t>/</w:t>
      </w:r>
      <w:proofErr w:type="spellStart"/>
      <w:r>
        <w:t>15</w:t>
      </w:r>
      <w:proofErr w:type="spellEnd"/>
      <w:r>
        <w:t xml:space="preserve"> od 3.4.2015., Z-</w:t>
      </w:r>
      <w:proofErr w:type="spellStart"/>
      <w:r>
        <w:t>4767</w:t>
      </w:r>
      <w:proofErr w:type="spellEnd"/>
      <w:r>
        <w:t>/</w:t>
      </w:r>
      <w:proofErr w:type="spellStart"/>
      <w:r>
        <w:t>14</w:t>
      </w:r>
      <w:proofErr w:type="spellEnd"/>
      <w:r>
        <w:t xml:space="preserve"> od 12.6.2014.</w:t>
      </w:r>
    </w:p>
    <w:p w:rsidRDefault="00C3436E" w:rsidP="00C3436E" w:rsidR="00C3436E">
      <w:pPr>
        <w:ind w:firstLine="708"/>
        <w:jc w:val="both"/>
      </w:pPr>
      <w:r>
        <w:t>III. Slijedeće  nekretnine koje su u vlasništvu stečajnog dužnika i to:</w:t>
      </w:r>
    </w:p>
    <w:p w:rsidRDefault="00C3436E" w:rsidP="00C3436E" w:rsidR="00C3436E">
      <w:pPr>
        <w:jc w:val="both"/>
      </w:pPr>
      <w:r>
        <w:t xml:space="preserve">- parkirališno mjesto </w:t>
      </w:r>
      <w:proofErr w:type="spellStart"/>
      <w:r>
        <w:t>P9</w:t>
      </w:r>
      <w:proofErr w:type="spellEnd"/>
      <w:r>
        <w:t xml:space="preserve"> u podrumu objekta površine od </w:t>
      </w:r>
      <w:proofErr w:type="spellStart"/>
      <w:r>
        <w:t>11</w:t>
      </w:r>
      <w:proofErr w:type="spellEnd"/>
      <w:r>
        <w:t>,</w:t>
      </w:r>
      <w:proofErr w:type="spellStart"/>
      <w:r>
        <w:t>26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u planu označeno ljubičastom </w:t>
      </w:r>
      <w:proofErr w:type="spellStart"/>
      <w:r>
        <w:t>štrafurom</w:t>
      </w:r>
      <w:proofErr w:type="spellEnd"/>
      <w:r>
        <w:t xml:space="preserve"> koja nekretnina je upisana kao etažno vlasništvo 9. etaža </w:t>
      </w:r>
      <w:proofErr w:type="spellStart"/>
      <w:r>
        <w:t>55</w:t>
      </w:r>
      <w:proofErr w:type="spellEnd"/>
      <w:r>
        <w:t>/</w:t>
      </w:r>
      <w:proofErr w:type="spellStart"/>
      <w:r>
        <w:t>10000</w:t>
      </w:r>
      <w:proofErr w:type="spellEnd"/>
      <w:r>
        <w:t xml:space="preserve">, poduložak 9 s kojim etažnim vlasništvom je neodvojivo povezano suvlasništvo na zajedničkim dijelovima i uređajima zgrade i zemljišta, sagrađene na k.č.br. </w:t>
      </w:r>
      <w:proofErr w:type="spellStart"/>
      <w:r>
        <w:t>2815</w:t>
      </w:r>
      <w:proofErr w:type="spellEnd"/>
      <w:r>
        <w:t xml:space="preserve">, Zgrada mješovite uporabe broj: </w:t>
      </w:r>
      <w:proofErr w:type="spellStart"/>
      <w:r>
        <w:t>65</w:t>
      </w:r>
      <w:proofErr w:type="spellEnd"/>
      <w:r>
        <w:t xml:space="preserve"> i dvorište u Ulici Nikole Zrinskog od </w:t>
      </w:r>
      <w:proofErr w:type="spellStart"/>
      <w:r>
        <w:t>805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koja je upisana u </w:t>
      </w:r>
      <w:proofErr w:type="spellStart"/>
      <w:r>
        <w:t>zk</w:t>
      </w:r>
      <w:proofErr w:type="spellEnd"/>
      <w:r>
        <w:t xml:space="preserve">. uložak </w:t>
      </w:r>
      <w:proofErr w:type="spellStart"/>
      <w:r>
        <w:t>12213</w:t>
      </w:r>
      <w:proofErr w:type="spellEnd"/>
      <w:r>
        <w:t xml:space="preserve">, k.o. Slavonski Brod, procijenjena vrijednost i utvrđena rješenjem od 11.2.2016. za iznos od </w:t>
      </w:r>
      <w:proofErr w:type="spellStart"/>
      <w:r>
        <w:t>8.501</w:t>
      </w:r>
      <w:proofErr w:type="spellEnd"/>
      <w:r>
        <w:t>,</w:t>
      </w:r>
      <w:proofErr w:type="spellStart"/>
      <w:r>
        <w:t>30</w:t>
      </w:r>
      <w:proofErr w:type="spellEnd"/>
      <w:r>
        <w:t xml:space="preserve"> kn.</w:t>
      </w:r>
    </w:p>
    <w:p w:rsidRDefault="00C3436E" w:rsidP="00C3436E" w:rsidR="00C3436E">
      <w:pPr>
        <w:ind w:firstLine="708"/>
        <w:jc w:val="both"/>
      </w:pPr>
      <w:r>
        <w:t>Na kojim nekretninama su upisane zabilježbe odnosno tereti i to: Z-</w:t>
      </w:r>
      <w:proofErr w:type="spellStart"/>
      <w:r>
        <w:t>6337</w:t>
      </w:r>
      <w:proofErr w:type="spellEnd"/>
      <w:r>
        <w:t>/</w:t>
      </w:r>
      <w:proofErr w:type="spellStart"/>
      <w:r>
        <w:t>13</w:t>
      </w:r>
      <w:proofErr w:type="spellEnd"/>
      <w:r>
        <w:t xml:space="preserve"> od 9.8.2013., Z-</w:t>
      </w:r>
      <w:proofErr w:type="spellStart"/>
      <w:r>
        <w:t>3322</w:t>
      </w:r>
      <w:proofErr w:type="spellEnd"/>
      <w:r>
        <w:t>/</w:t>
      </w:r>
      <w:proofErr w:type="spellStart"/>
      <w:r>
        <w:t>15</w:t>
      </w:r>
      <w:proofErr w:type="spellEnd"/>
      <w:r>
        <w:t xml:space="preserve"> od 13.4.2015., Z-</w:t>
      </w:r>
      <w:proofErr w:type="spellStart"/>
      <w:r>
        <w:t>6044</w:t>
      </w:r>
      <w:proofErr w:type="spellEnd"/>
      <w:r>
        <w:t>/</w:t>
      </w:r>
      <w:proofErr w:type="spellStart"/>
      <w:r>
        <w:t>13</w:t>
      </w:r>
      <w:proofErr w:type="spellEnd"/>
      <w:r>
        <w:t xml:space="preserve"> od 29.7.2013., Z-</w:t>
      </w:r>
      <w:proofErr w:type="spellStart"/>
      <w:r>
        <w:t>2089</w:t>
      </w:r>
      <w:proofErr w:type="spellEnd"/>
      <w:r>
        <w:t>/</w:t>
      </w:r>
      <w:proofErr w:type="spellStart"/>
      <w:r>
        <w:t>14</w:t>
      </w:r>
      <w:proofErr w:type="spellEnd"/>
      <w:r>
        <w:t xml:space="preserve"> od 12.3.2014, Z-</w:t>
      </w:r>
      <w:proofErr w:type="spellStart"/>
      <w:r>
        <w:t>4788</w:t>
      </w:r>
      <w:proofErr w:type="spellEnd"/>
      <w:r>
        <w:t>/</w:t>
      </w:r>
      <w:proofErr w:type="spellStart"/>
      <w:r>
        <w:t>12</w:t>
      </w:r>
      <w:proofErr w:type="spellEnd"/>
      <w:r>
        <w:t xml:space="preserve"> od 6.7.2012. </w:t>
      </w:r>
    </w:p>
    <w:p w:rsidRDefault="00C3436E" w:rsidP="00C3436E" w:rsidR="00C3436E">
      <w:pPr>
        <w:ind w:firstLine="708"/>
        <w:jc w:val="both"/>
      </w:pPr>
      <w:r>
        <w:t>dosuđuju se ponuditelju  </w:t>
      </w:r>
      <w:r w:rsidR="001146A2">
        <w:t xml:space="preserve"> Dariju </w:t>
      </w:r>
      <w:proofErr w:type="spellStart"/>
      <w:r w:rsidR="001146A2">
        <w:t>Toliću</w:t>
      </w:r>
      <w:proofErr w:type="spellEnd"/>
      <w:r w:rsidR="001146A2">
        <w:t xml:space="preserve"> </w:t>
      </w:r>
      <w:r>
        <w:t xml:space="preserve"> iz </w:t>
      </w:r>
      <w:r w:rsidR="001146A2">
        <w:t xml:space="preserve"> Gornje Vrbe</w:t>
      </w:r>
      <w:r>
        <w:t xml:space="preserve">, za iznos kupoprodajne cijene od </w:t>
      </w:r>
      <w:proofErr w:type="spellStart"/>
      <w:r>
        <w:rPr>
          <w:b/>
        </w:rPr>
        <w:t>10.</w:t>
      </w:r>
      <w:r w:rsidR="001146A2">
        <w:rPr>
          <w:b/>
        </w:rPr>
        <w:t>0</w:t>
      </w:r>
      <w:r>
        <w:rPr>
          <w:b/>
        </w:rPr>
        <w:t>00</w:t>
      </w:r>
      <w:proofErr w:type="spellEnd"/>
      <w:r>
        <w:rPr>
          <w:b/>
        </w:rPr>
        <w:t>,</w:t>
      </w:r>
      <w:proofErr w:type="spellStart"/>
      <w:r>
        <w:rPr>
          <w:b/>
        </w:rPr>
        <w:t>00</w:t>
      </w:r>
      <w:proofErr w:type="spellEnd"/>
      <w:r>
        <w:rPr>
          <w:b/>
        </w:rPr>
        <w:t xml:space="preserve"> kn</w:t>
      </w:r>
      <w:r>
        <w:t xml:space="preserve">. </w:t>
      </w:r>
    </w:p>
    <w:p w:rsidRDefault="00C3436E" w:rsidP="00C3436E" w:rsidR="00C3436E">
      <w:pPr>
        <w:ind w:firstLine="708"/>
        <w:jc w:val="both"/>
      </w:pPr>
      <w:r>
        <w:t>IV.   Slijedeće nekretnine koje su u vlasništvu stečajnog dužnika i to:</w:t>
      </w:r>
    </w:p>
    <w:p w:rsidRDefault="00C3436E" w:rsidP="00C3436E" w:rsidR="00C3436E">
      <w:pPr>
        <w:jc w:val="both"/>
      </w:pPr>
      <w:r>
        <w:t xml:space="preserve">- parkirališno mjesto </w:t>
      </w:r>
      <w:proofErr w:type="spellStart"/>
      <w:r>
        <w:t>P9</w:t>
      </w:r>
      <w:proofErr w:type="spellEnd"/>
      <w:r>
        <w:t xml:space="preserve"> u podrumu objekta površine od </w:t>
      </w:r>
      <w:proofErr w:type="spellStart"/>
      <w:r>
        <w:t>14</w:t>
      </w:r>
      <w:proofErr w:type="spellEnd"/>
      <w:r>
        <w:t>,</w:t>
      </w:r>
      <w:proofErr w:type="spellStart"/>
      <w:r>
        <w:t>86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u planu označeno ljubičastom </w:t>
      </w:r>
      <w:proofErr w:type="spellStart"/>
      <w:r>
        <w:t>štrafurom</w:t>
      </w:r>
      <w:proofErr w:type="spellEnd"/>
      <w:r>
        <w:t xml:space="preserve"> koja nekretnina je upisana kao etažno vlasništvo 9. etaža </w:t>
      </w:r>
      <w:proofErr w:type="spellStart"/>
      <w:r>
        <w:t>71</w:t>
      </w:r>
      <w:proofErr w:type="spellEnd"/>
      <w:r>
        <w:t>/</w:t>
      </w:r>
      <w:proofErr w:type="spellStart"/>
      <w:r>
        <w:t>10000</w:t>
      </w:r>
      <w:proofErr w:type="spellEnd"/>
      <w:r>
        <w:t xml:space="preserve">, u podulošku 9, s kojim nekretninama je neodvojivo povezano suvlasništvo na zajedničkim dijelovima zgrade i zemljišta, nekretnine označene kao k.č.br. </w:t>
      </w:r>
      <w:proofErr w:type="spellStart"/>
      <w:r>
        <w:t>2816</w:t>
      </w:r>
      <w:proofErr w:type="spellEnd"/>
      <w:r>
        <w:t xml:space="preserve">/1, Zgrada mješovite uporabe broj: </w:t>
      </w:r>
      <w:proofErr w:type="spellStart"/>
      <w:r>
        <w:t>65A</w:t>
      </w:r>
      <w:proofErr w:type="spellEnd"/>
      <w:r>
        <w:t xml:space="preserve"> i dvorište u Ulici N. Zrinskog od </w:t>
      </w:r>
      <w:proofErr w:type="spellStart"/>
      <w:r>
        <w:t>803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koja nekretnina je upisana u </w:t>
      </w:r>
      <w:proofErr w:type="spellStart"/>
      <w:r>
        <w:t>zk</w:t>
      </w:r>
      <w:proofErr w:type="spellEnd"/>
      <w:r>
        <w:t xml:space="preserve">. </w:t>
      </w:r>
    </w:p>
    <w:p w:rsidRDefault="00C3436E" w:rsidP="00C3436E" w:rsidR="00C3436E">
      <w:pPr>
        <w:jc w:val="both"/>
      </w:pPr>
      <w:r>
        <w:t xml:space="preserve">uložak </w:t>
      </w:r>
      <w:proofErr w:type="spellStart"/>
      <w:r>
        <w:t>12223</w:t>
      </w:r>
      <w:proofErr w:type="spellEnd"/>
      <w:r>
        <w:t xml:space="preserve">, k.o. Slavonski Brod, procijenjene vrijednosti i utvrđene rješenjem od 11.2.2016. iznosi </w:t>
      </w:r>
      <w:proofErr w:type="spellStart"/>
      <w:r>
        <w:t>11.219</w:t>
      </w:r>
      <w:proofErr w:type="spellEnd"/>
      <w:r>
        <w:t>,</w:t>
      </w:r>
      <w:proofErr w:type="spellStart"/>
      <w:r>
        <w:t>30</w:t>
      </w:r>
      <w:proofErr w:type="spellEnd"/>
      <w:r>
        <w:t xml:space="preserve"> kn.</w:t>
      </w:r>
    </w:p>
    <w:p w:rsidRDefault="00F5348C" w:rsidP="00F5348C" w:rsidR="00F5348C">
      <w:pPr>
        <w:ind w:firstLine="708" w:left="5664"/>
        <w:jc w:val="both"/>
      </w:pPr>
      <w:r>
        <w:lastRenderedPageBreak/>
        <w:t>Broj: 3/St-</w:t>
      </w:r>
      <w:proofErr w:type="spellStart"/>
      <w:r>
        <w:t>32</w:t>
      </w:r>
      <w:proofErr w:type="spellEnd"/>
      <w:r>
        <w:t>/</w:t>
      </w:r>
      <w:proofErr w:type="spellStart"/>
      <w:r>
        <w:t>2015</w:t>
      </w:r>
      <w:proofErr w:type="spellEnd"/>
      <w:r>
        <w:t>-</w:t>
      </w:r>
      <w:proofErr w:type="spellStart"/>
      <w:r>
        <w:t>103</w:t>
      </w:r>
      <w:proofErr w:type="spellEnd"/>
    </w:p>
    <w:p w:rsidRDefault="00F5348C" w:rsidP="00F5348C" w:rsidR="00F5348C">
      <w:pPr>
        <w:jc w:val="center"/>
        <w:rPr>
          <w:b/>
          <w:bCs/>
        </w:rPr>
      </w:pPr>
      <w:r>
        <w:rPr>
          <w:b/>
          <w:bCs/>
        </w:rPr>
        <w:t>3</w:t>
      </w:r>
    </w:p>
    <w:p w:rsidRDefault="00C3436E" w:rsidP="00C3436E" w:rsidR="00C3436E">
      <w:pPr>
        <w:ind w:firstLine="708"/>
        <w:jc w:val="both"/>
      </w:pPr>
      <w:r>
        <w:t>Na kojim nekretninama su upisane zabilježbe odnosno tereti i to: Z-</w:t>
      </w:r>
      <w:proofErr w:type="spellStart"/>
      <w:r>
        <w:t>6337</w:t>
      </w:r>
      <w:proofErr w:type="spellEnd"/>
      <w:r>
        <w:t>/</w:t>
      </w:r>
      <w:proofErr w:type="spellStart"/>
      <w:r>
        <w:t>13</w:t>
      </w:r>
      <w:proofErr w:type="spellEnd"/>
      <w:r>
        <w:t xml:space="preserve"> od 9.8.2013., Z-</w:t>
      </w:r>
      <w:proofErr w:type="spellStart"/>
      <w:r>
        <w:t>6044</w:t>
      </w:r>
      <w:proofErr w:type="spellEnd"/>
      <w:r>
        <w:t>/</w:t>
      </w:r>
      <w:proofErr w:type="spellStart"/>
      <w:r>
        <w:t>13</w:t>
      </w:r>
      <w:proofErr w:type="spellEnd"/>
      <w:r>
        <w:t xml:space="preserve"> od 29.7.2013., Z-</w:t>
      </w:r>
      <w:proofErr w:type="spellStart"/>
      <w:r>
        <w:t>2089</w:t>
      </w:r>
      <w:proofErr w:type="spellEnd"/>
      <w:r>
        <w:t>/</w:t>
      </w:r>
      <w:proofErr w:type="spellStart"/>
      <w:r>
        <w:t>14</w:t>
      </w:r>
      <w:proofErr w:type="spellEnd"/>
      <w:r>
        <w:t xml:space="preserve"> od 12.3.2014, Z-</w:t>
      </w:r>
      <w:proofErr w:type="spellStart"/>
      <w:r>
        <w:t>4788</w:t>
      </w:r>
      <w:proofErr w:type="spellEnd"/>
      <w:r>
        <w:t>/</w:t>
      </w:r>
      <w:proofErr w:type="spellStart"/>
      <w:r>
        <w:t>12</w:t>
      </w:r>
      <w:proofErr w:type="spellEnd"/>
      <w:r>
        <w:t xml:space="preserve"> od 6.7.2012, Z-</w:t>
      </w:r>
      <w:proofErr w:type="spellStart"/>
      <w:r>
        <w:t>9727</w:t>
      </w:r>
      <w:proofErr w:type="spellEnd"/>
      <w:r>
        <w:t>/</w:t>
      </w:r>
      <w:proofErr w:type="spellStart"/>
      <w:r>
        <w:t>07</w:t>
      </w:r>
      <w:proofErr w:type="spellEnd"/>
      <w:r>
        <w:t xml:space="preserve"> od 30.10.2007., Z-</w:t>
      </w:r>
      <w:proofErr w:type="spellStart"/>
      <w:r>
        <w:t>3042</w:t>
      </w:r>
      <w:proofErr w:type="spellEnd"/>
      <w:r>
        <w:t>/</w:t>
      </w:r>
      <w:proofErr w:type="spellStart"/>
      <w:r>
        <w:t>15</w:t>
      </w:r>
      <w:proofErr w:type="spellEnd"/>
      <w:r>
        <w:t xml:space="preserve"> od 3.4.2015., Z-</w:t>
      </w:r>
      <w:proofErr w:type="spellStart"/>
      <w:r>
        <w:t>4767</w:t>
      </w:r>
      <w:proofErr w:type="spellEnd"/>
      <w:r>
        <w:t>/</w:t>
      </w:r>
      <w:proofErr w:type="spellStart"/>
      <w:r>
        <w:t>14</w:t>
      </w:r>
      <w:proofErr w:type="spellEnd"/>
      <w:r>
        <w:t xml:space="preserve"> od 12.6.2014.,</w:t>
      </w:r>
    </w:p>
    <w:p w:rsidRDefault="00C3436E" w:rsidP="00C3436E" w:rsidR="00C3436E">
      <w:pPr>
        <w:ind w:firstLine="708"/>
        <w:jc w:val="both"/>
      </w:pPr>
      <w:r>
        <w:t xml:space="preserve">Dosuđuju se ponuditelju </w:t>
      </w:r>
      <w:r w:rsidR="001146A2">
        <w:t xml:space="preserve"> Berislavu Juriću </w:t>
      </w:r>
      <w:r>
        <w:t xml:space="preserve">za iznos kupoprodajne cijene od </w:t>
      </w:r>
      <w:proofErr w:type="spellStart"/>
      <w:r>
        <w:rPr>
          <w:b/>
        </w:rPr>
        <w:t>3</w:t>
      </w:r>
      <w:r w:rsidR="001146A2">
        <w:rPr>
          <w:b/>
        </w:rPr>
        <w:t>3</w:t>
      </w:r>
      <w:r>
        <w:rPr>
          <w:b/>
        </w:rPr>
        <w:t>.000</w:t>
      </w:r>
      <w:proofErr w:type="spellEnd"/>
      <w:r>
        <w:rPr>
          <w:b/>
        </w:rPr>
        <w:t>,</w:t>
      </w:r>
      <w:proofErr w:type="spellStart"/>
      <w:r>
        <w:rPr>
          <w:b/>
        </w:rPr>
        <w:t>00</w:t>
      </w:r>
      <w:proofErr w:type="spellEnd"/>
      <w:r>
        <w:rPr>
          <w:b/>
        </w:rPr>
        <w:t xml:space="preserve"> kn</w:t>
      </w:r>
      <w:r>
        <w:t xml:space="preserve">. </w:t>
      </w:r>
    </w:p>
    <w:p w:rsidRDefault="00C3436E" w:rsidP="00C3436E" w:rsidR="00C3436E">
      <w:pPr>
        <w:ind w:firstLine="708"/>
        <w:jc w:val="both"/>
      </w:pPr>
      <w:r>
        <w:rPr>
          <w:bCs/>
        </w:rPr>
        <w:t>V.</w:t>
      </w:r>
      <w:r>
        <w:rPr>
          <w:b/>
          <w:bCs/>
        </w:rPr>
        <w:t xml:space="preserve">  </w:t>
      </w:r>
      <w:r>
        <w:t xml:space="preserve">Nalaže se idućim najpovoljnijim  ponuditeljima  s ročišta za I. javnu dražbu održanog </w:t>
      </w:r>
      <w:proofErr w:type="spellStart"/>
      <w:r>
        <w:t>10</w:t>
      </w:r>
      <w:proofErr w:type="spellEnd"/>
      <w:r>
        <w:t xml:space="preserve">. ožujka </w:t>
      </w:r>
      <w:proofErr w:type="spellStart"/>
      <w:r>
        <w:t>2016</w:t>
      </w:r>
      <w:proofErr w:type="spellEnd"/>
      <w:r>
        <w:t xml:space="preserve">. , koji su naznačeni u </w:t>
      </w:r>
      <w:proofErr w:type="spellStart"/>
      <w:r>
        <w:t>toč</w:t>
      </w:r>
      <w:proofErr w:type="spellEnd"/>
      <w:r>
        <w:t xml:space="preserve">. II rješenja i određeni kao osobe kojima se dosuđuju nekretnine uplatiti razliku na ime  kupoprodajne cijene:u visini razlike između cijene za koju kupuju nekretninu i već uplaćene jamčevine,  u roku od </w:t>
      </w:r>
      <w:proofErr w:type="spellStart"/>
      <w:r>
        <w:t>10</w:t>
      </w:r>
      <w:proofErr w:type="spellEnd"/>
      <w:r>
        <w:t xml:space="preserve"> dana od dana dostave tim  ponuditeljima ovog rješenja putem E oglasne ploče,  na depozitni račun ovog Suda na koji je izvršena i uplata jamčevina, a koji depozitni račun glasi: br. </w:t>
      </w:r>
      <w:proofErr w:type="spellStart"/>
      <w:r>
        <w:t>HR31</w:t>
      </w:r>
      <w:proofErr w:type="spellEnd"/>
      <w:r>
        <w:t xml:space="preserve"> 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0, model </w:t>
      </w:r>
      <w:proofErr w:type="spellStart"/>
      <w:r>
        <w:t>HR05</w:t>
      </w:r>
      <w:proofErr w:type="spellEnd"/>
      <w:r>
        <w:t xml:space="preserve">, s pozivom na br. </w:t>
      </w:r>
      <w:proofErr w:type="spellStart"/>
      <w:r>
        <w:t>221</w:t>
      </w:r>
      <w:proofErr w:type="spellEnd"/>
      <w:r>
        <w:t>-</w:t>
      </w:r>
      <w:proofErr w:type="spellStart"/>
      <w:r>
        <w:rPr>
          <w:b/>
        </w:rPr>
        <w:t>32</w:t>
      </w:r>
      <w:proofErr w:type="spellEnd"/>
      <w:r>
        <w:rPr>
          <w:b/>
        </w:rPr>
        <w:t>-</w:t>
      </w:r>
      <w:proofErr w:type="spellStart"/>
      <w:r>
        <w:rPr>
          <w:b/>
        </w:rPr>
        <w:t>2015</w:t>
      </w:r>
      <w:proofErr w:type="spellEnd"/>
      <w:r>
        <w:t xml:space="preserve">, te se pozivaju dostaviti  dokaz (potvrdu banke o izvršenoj transakciji) na ovaj spis kao dokaz o plaćanju kupoprodajne cijene. </w:t>
      </w:r>
    </w:p>
    <w:p w:rsidRDefault="00C3436E" w:rsidP="00C3436E" w:rsidR="00C3436E">
      <w:pPr>
        <w:ind w:firstLine="708"/>
        <w:jc w:val="both"/>
      </w:pPr>
      <w:r>
        <w:t xml:space="preserve">VI. Nekretnina označene u </w:t>
      </w:r>
      <w:proofErr w:type="spellStart"/>
      <w:r>
        <w:t>toč</w:t>
      </w:r>
      <w:proofErr w:type="spellEnd"/>
      <w:r>
        <w:t>. I. i II. ovog  rješenja prodat će se temeljem posebnih rješenja o dosudi kupcima koji su ponudili niže cijene, redom prema veličini cijene koju su ponudili, ako kupci koji su ponudili veću cijenu, u roku od  </w:t>
      </w:r>
      <w:proofErr w:type="spellStart"/>
      <w:r>
        <w:t>10</w:t>
      </w:r>
      <w:proofErr w:type="spellEnd"/>
      <w:r>
        <w:t xml:space="preserve"> dana od dostave ovog rješenje putem E oglasne ploče ne  izvrše isplatu kupoprodajne cijene u visini razlike između  cijene iz ovog rješenje i uplaćene jamčevine.   </w:t>
      </w:r>
    </w:p>
    <w:p w:rsidRDefault="00C3436E" w:rsidP="00C3436E" w:rsidR="00C3436E">
      <w:pPr>
        <w:ind w:firstLine="708"/>
        <w:jc w:val="both"/>
      </w:pPr>
      <w:r>
        <w:t xml:space="preserve">VII. Nakon što se utvrdi činjenica plaćanja </w:t>
      </w:r>
      <w:proofErr w:type="spellStart"/>
      <w:r>
        <w:t>kupovnine</w:t>
      </w:r>
      <w:proofErr w:type="spellEnd"/>
      <w:r>
        <w:t xml:space="preserve">, donijet će se poseban zaključak o predaji u posjed temeljem pravomoćnog  rješenje o dosudi, kojim će se  naložiti   zemljišno-knjižnom odjelu Općinskog suda u Slavonskom Brodu  temeljem istog rješenja , te potvrde ovog suda o isplati kupoprodajne cijene,  u cijelosti izvršiti prijenos prava vlasništva na nekretninama iz točke I., odnosno II.  ovog rješenja,  na ponuditelje koji u roku  uplate iznos kupoprodajne cijene, te brisanje svih zabilježbi navedenih u </w:t>
      </w:r>
      <w:proofErr w:type="spellStart"/>
      <w:r>
        <w:t>toč</w:t>
      </w:r>
      <w:proofErr w:type="spellEnd"/>
      <w:r>
        <w:t>. I. i II. ovog rješenja.</w:t>
      </w:r>
    </w:p>
    <w:p w:rsidRDefault="00C3436E" w:rsidP="00C3436E" w:rsidR="00C3436E">
      <w:pPr>
        <w:jc w:val="center"/>
      </w:pPr>
      <w:r>
        <w:t>Obrazloženje</w:t>
      </w:r>
    </w:p>
    <w:p w:rsidRDefault="00C3436E" w:rsidP="00C3436E" w:rsidR="00C3436E">
      <w:pPr>
        <w:ind w:firstLine="708"/>
        <w:jc w:val="both"/>
      </w:pPr>
      <w:r>
        <w:t xml:space="preserve">Dana </w:t>
      </w:r>
      <w:proofErr w:type="spellStart"/>
      <w:r>
        <w:t>14</w:t>
      </w:r>
      <w:proofErr w:type="spellEnd"/>
      <w:r>
        <w:t>. travnja  </w:t>
      </w:r>
      <w:proofErr w:type="spellStart"/>
      <w:r>
        <w:t>2016</w:t>
      </w:r>
      <w:proofErr w:type="spellEnd"/>
      <w:r>
        <w:t xml:space="preserve">. godine Sud je donio rješenje o dosudi najpovoljnijim ponuditeljima s I javne dražbe održane dana </w:t>
      </w:r>
      <w:proofErr w:type="spellStart"/>
      <w:r>
        <w:t>10</w:t>
      </w:r>
      <w:proofErr w:type="spellEnd"/>
      <w:r>
        <w:t xml:space="preserve">. ožujka </w:t>
      </w:r>
      <w:proofErr w:type="spellStart"/>
      <w:r>
        <w:t>2016</w:t>
      </w:r>
      <w:proofErr w:type="spellEnd"/>
      <w:r>
        <w:t>.  </w:t>
      </w:r>
    </w:p>
    <w:p w:rsidRDefault="00C3436E" w:rsidP="00C3436E" w:rsidR="00C3436E">
      <w:pPr>
        <w:ind w:firstLine="708"/>
        <w:jc w:val="both"/>
      </w:pPr>
      <w:r>
        <w:t xml:space="preserve">Po isteku roka za isplatu </w:t>
      </w:r>
      <w:proofErr w:type="spellStart"/>
      <w:r>
        <w:t>kupovnine</w:t>
      </w:r>
      <w:proofErr w:type="spellEnd"/>
      <w:r>
        <w:t xml:space="preserve"> iz rješenja o dosudi , utvrđeno je da je samo jedan najpovoljniji ponuditelj uplatio kupoprodajnu cijenu i to Berislav Jurić za nekretnine  parkirališno mjesto </w:t>
      </w:r>
      <w:proofErr w:type="spellStart"/>
      <w:r>
        <w:t>P9</w:t>
      </w:r>
      <w:proofErr w:type="spellEnd"/>
      <w:r>
        <w:t xml:space="preserve"> u podrumu objekta površine  od </w:t>
      </w:r>
      <w:proofErr w:type="spellStart"/>
      <w:r>
        <w:t>11</w:t>
      </w:r>
      <w:proofErr w:type="spellEnd"/>
      <w:r>
        <w:t>,</w:t>
      </w:r>
      <w:proofErr w:type="spellStart"/>
      <w:r>
        <w:t>20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 u zgradi sagrađenoj na  k. č br. </w:t>
      </w:r>
      <w:proofErr w:type="spellStart"/>
      <w:r>
        <w:t>2815</w:t>
      </w:r>
      <w:proofErr w:type="spellEnd"/>
      <w:r>
        <w:t xml:space="preserve">, dok za ostala dva parkirališna mjesta nije uplaćena </w:t>
      </w:r>
      <w:proofErr w:type="spellStart"/>
      <w:r>
        <w:t>kupovnina</w:t>
      </w:r>
      <w:proofErr w:type="spellEnd"/>
      <w:r>
        <w:t xml:space="preserve"> u roku. </w:t>
      </w:r>
    </w:p>
    <w:p w:rsidRDefault="00C3436E" w:rsidP="00C3436E" w:rsidR="00B71ACA">
      <w:pPr>
        <w:ind w:firstLine="708"/>
        <w:jc w:val="both"/>
      </w:pPr>
      <w:r>
        <w:t xml:space="preserve">Stoga je odlučeno  o oglašavanju prodaje nevažećom za nekretnine za koje nije uplaćena </w:t>
      </w:r>
      <w:proofErr w:type="spellStart"/>
      <w:r>
        <w:t>kupovnina</w:t>
      </w:r>
      <w:proofErr w:type="spellEnd"/>
      <w:r>
        <w:t xml:space="preserve">, rješenjem  suda od </w:t>
      </w:r>
      <w:proofErr w:type="spellStart"/>
      <w:r>
        <w:t>20</w:t>
      </w:r>
      <w:proofErr w:type="spellEnd"/>
      <w:r>
        <w:t xml:space="preserve">. rujna </w:t>
      </w:r>
      <w:proofErr w:type="spellStart"/>
      <w:r>
        <w:t>2016</w:t>
      </w:r>
      <w:proofErr w:type="spellEnd"/>
      <w:r>
        <w:t xml:space="preserve">., a nakon toga i rješenjem ovog Suda od 11.1.2017., te  rješenjem od </w:t>
      </w:r>
      <w:proofErr w:type="spellStart"/>
      <w:r>
        <w:t>11</w:t>
      </w:r>
      <w:proofErr w:type="spellEnd"/>
      <w:r>
        <w:t xml:space="preserve">. 1. </w:t>
      </w:r>
      <w:proofErr w:type="spellStart"/>
      <w:r>
        <w:t>2017</w:t>
      </w:r>
      <w:proofErr w:type="spellEnd"/>
      <w:r>
        <w:t>., rješenjem od 7.6.2017. te rješenjem od 2.10.2017. i 25.10.2017.</w:t>
      </w:r>
      <w:r w:rsidR="00D72743">
        <w:t xml:space="preserve"> i rješenjem od </w:t>
      </w:r>
      <w:proofErr w:type="spellStart"/>
      <w:r w:rsidR="00D72743">
        <w:t>27</w:t>
      </w:r>
      <w:proofErr w:type="spellEnd"/>
      <w:r w:rsidR="00D72743">
        <w:t xml:space="preserve">. </w:t>
      </w:r>
      <w:proofErr w:type="spellStart"/>
      <w:r w:rsidR="00D72743">
        <w:t>11</w:t>
      </w:r>
      <w:proofErr w:type="spellEnd"/>
      <w:r w:rsidR="00D72743">
        <w:t xml:space="preserve">. </w:t>
      </w:r>
      <w:proofErr w:type="spellStart"/>
      <w:r w:rsidR="00D72743">
        <w:t>2017</w:t>
      </w:r>
      <w:proofErr w:type="spellEnd"/>
      <w:r w:rsidR="00D72743">
        <w:t>.</w:t>
      </w:r>
      <w:r>
        <w:t xml:space="preserve"> po čl. </w:t>
      </w:r>
      <w:proofErr w:type="spellStart"/>
      <w:r>
        <w:t>103</w:t>
      </w:r>
      <w:proofErr w:type="spellEnd"/>
      <w:r>
        <w:t xml:space="preserve">. stavak 6. Ovršnog zakona NN </w:t>
      </w:r>
      <w:proofErr w:type="spellStart"/>
      <w:r>
        <w:t>112</w:t>
      </w:r>
      <w:proofErr w:type="spellEnd"/>
      <w:r>
        <w:t>/</w:t>
      </w:r>
      <w:proofErr w:type="spellStart"/>
      <w:r>
        <w:t>12</w:t>
      </w:r>
      <w:proofErr w:type="spellEnd"/>
      <w:r>
        <w:t xml:space="preserve"> </w:t>
      </w:r>
      <w:proofErr w:type="spellStart"/>
      <w:r>
        <w:t>25</w:t>
      </w:r>
      <w:proofErr w:type="spellEnd"/>
      <w:r>
        <w:t>/</w:t>
      </w:r>
      <w:proofErr w:type="spellStart"/>
      <w:r>
        <w:t>13</w:t>
      </w:r>
      <w:proofErr w:type="spellEnd"/>
      <w:r>
        <w:t xml:space="preserve">, </w:t>
      </w:r>
      <w:proofErr w:type="spellStart"/>
      <w:r>
        <w:t>93</w:t>
      </w:r>
      <w:proofErr w:type="spellEnd"/>
      <w:r>
        <w:t>/</w:t>
      </w:r>
      <w:proofErr w:type="spellStart"/>
      <w:r>
        <w:t>14</w:t>
      </w:r>
      <w:proofErr w:type="spellEnd"/>
      <w:r>
        <w:t xml:space="preserve"> i </w:t>
      </w:r>
      <w:proofErr w:type="spellStart"/>
      <w:r>
        <w:t>55</w:t>
      </w:r>
      <w:proofErr w:type="spellEnd"/>
      <w:r>
        <w:t>/</w:t>
      </w:r>
      <w:proofErr w:type="spellStart"/>
      <w:r>
        <w:t>16</w:t>
      </w:r>
      <w:proofErr w:type="spellEnd"/>
      <w:r>
        <w:t xml:space="preserve"> koji se supsidijarno primjenjuje na prodaju nekretnina  u </w:t>
      </w:r>
    </w:p>
    <w:p w:rsidRDefault="00B71ACA" w:rsidP="00C3436E" w:rsidR="00B71ACA">
      <w:pPr>
        <w:ind w:firstLine="708"/>
        <w:jc w:val="both"/>
      </w:pPr>
    </w:p>
    <w:p w:rsidRDefault="00B71ACA" w:rsidP="00B71ACA" w:rsidR="00B71ACA">
      <w:pPr>
        <w:ind w:firstLine="708" w:left="5664"/>
        <w:jc w:val="both"/>
      </w:pPr>
      <w:r>
        <w:t>Broj: 3/St-</w:t>
      </w:r>
      <w:proofErr w:type="spellStart"/>
      <w:r>
        <w:t>32</w:t>
      </w:r>
      <w:proofErr w:type="spellEnd"/>
      <w:r>
        <w:t>/</w:t>
      </w:r>
      <w:proofErr w:type="spellStart"/>
      <w:r>
        <w:t>2015</w:t>
      </w:r>
      <w:proofErr w:type="spellEnd"/>
      <w:r>
        <w:t>-</w:t>
      </w:r>
      <w:proofErr w:type="spellStart"/>
      <w:r>
        <w:t>103</w:t>
      </w:r>
      <w:proofErr w:type="spellEnd"/>
    </w:p>
    <w:p w:rsidRDefault="00B71ACA" w:rsidP="00B71ACA" w:rsidR="00B71ACA">
      <w:pPr>
        <w:jc w:val="center"/>
        <w:rPr>
          <w:b/>
          <w:bCs/>
        </w:rPr>
      </w:pPr>
      <w:r>
        <w:rPr>
          <w:b/>
          <w:bCs/>
        </w:rPr>
        <w:t>4</w:t>
      </w:r>
    </w:p>
    <w:p w:rsidRDefault="00C3436E" w:rsidP="00C3436E" w:rsidR="00C3436E">
      <w:pPr>
        <w:ind w:firstLine="708"/>
        <w:jc w:val="both"/>
      </w:pPr>
      <w:r>
        <w:t xml:space="preserve">ovom stečajnom postupku po  čl. </w:t>
      </w:r>
      <w:proofErr w:type="spellStart"/>
      <w:r>
        <w:t>164</w:t>
      </w:r>
      <w:proofErr w:type="spellEnd"/>
      <w:r>
        <w:t xml:space="preserve"> Stečajnog zakona (NN br.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 Rješenjem kojim se oglašava prethodna prodaja nevažećom, odlučeno je  i o dosudi nekretnina idućim najpovoljnijim ponuditeljima.</w:t>
      </w:r>
    </w:p>
    <w:p w:rsidRDefault="00C3436E" w:rsidP="00C3436E" w:rsidR="00C3436E">
      <w:pPr>
        <w:ind w:firstLine="708"/>
        <w:jc w:val="both"/>
      </w:pPr>
      <w:r>
        <w:t xml:space="preserve">U Slavonskom Brodu </w:t>
      </w:r>
      <w:proofErr w:type="spellStart"/>
      <w:r>
        <w:t>2</w:t>
      </w:r>
      <w:r w:rsidR="009218C8">
        <w:t>2</w:t>
      </w:r>
      <w:proofErr w:type="spellEnd"/>
      <w:r>
        <w:t xml:space="preserve">. </w:t>
      </w:r>
      <w:r w:rsidR="009218C8">
        <w:t xml:space="preserve"> prosinca</w:t>
      </w:r>
      <w:r>
        <w:t xml:space="preserve"> </w:t>
      </w:r>
      <w:proofErr w:type="spellStart"/>
      <w:r>
        <w:t>2017</w:t>
      </w:r>
      <w:proofErr w:type="spellEnd"/>
      <w:r>
        <w:t>.</w:t>
      </w:r>
    </w:p>
    <w:p w:rsidRDefault="00C3436E" w:rsidP="00C3436E" w:rsidR="00C3436E">
      <w:pPr>
        <w:jc w:val="both"/>
      </w:pPr>
      <w:r>
        <w:t>                                                                                                 Stečajna sutkinja:</w:t>
      </w:r>
    </w:p>
    <w:p w:rsidRDefault="00C3436E" w:rsidP="00C3436E" w:rsidR="00C3436E">
      <w:pPr>
        <w:jc w:val="both"/>
      </w:pPr>
      <w:r>
        <w:t xml:space="preserve">           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Daniela Martini Maoduš </w:t>
      </w:r>
    </w:p>
    <w:p w:rsidRDefault="00C3436E" w:rsidP="00C3436E" w:rsidR="00C3436E">
      <w:pPr>
        <w:jc w:val="both"/>
        <w:rPr>
          <w:sz w:val="20"/>
          <w:szCs w:val="20"/>
        </w:rPr>
      </w:pPr>
      <w:r>
        <w:t>            </w:t>
      </w:r>
    </w:p>
    <w:p w:rsidRDefault="00C3436E" w:rsidP="00C3436E" w:rsidR="00C3436E">
      <w:pPr>
        <w:jc w:val="both"/>
        <w:rPr>
          <w:sz w:val="20"/>
          <w:szCs w:val="20"/>
        </w:rPr>
      </w:pPr>
    </w:p>
    <w:p w:rsidRDefault="00C3436E" w:rsidP="00C3436E" w:rsidR="00C3436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NAPUTAK O PRAVNOM LIJEKU: protiv ovog rješenja pravo na žalbu imaju stečajni upravitelj u roku od osam dana koji rok počinje teći nakon isteka osam dana od objave ovog rješenja na </w:t>
      </w:r>
      <w:proofErr w:type="spellStart"/>
      <w:r>
        <w:rPr>
          <w:sz w:val="20"/>
          <w:szCs w:val="20"/>
        </w:rPr>
        <w:t>eOglasnoj</w:t>
      </w:r>
      <w:proofErr w:type="spellEnd"/>
      <w:r>
        <w:rPr>
          <w:sz w:val="20"/>
          <w:szCs w:val="20"/>
        </w:rPr>
        <w:t xml:space="preserve"> ploči, svi ponuditelji i </w:t>
      </w:r>
      <w:proofErr w:type="spellStart"/>
      <w:r>
        <w:rPr>
          <w:sz w:val="20"/>
          <w:szCs w:val="20"/>
        </w:rPr>
        <w:t>razlučni</w:t>
      </w:r>
      <w:proofErr w:type="spellEnd"/>
      <w:r>
        <w:rPr>
          <w:sz w:val="20"/>
          <w:szCs w:val="20"/>
        </w:rPr>
        <w:t xml:space="preserve"> vjerovnici. Žalba se podnosi ovom Sudu u tri primjerka, a o žalbi odlučuje </w:t>
      </w:r>
      <w:proofErr w:type="spellStart"/>
      <w:r>
        <w:rPr>
          <w:sz w:val="20"/>
          <w:szCs w:val="20"/>
        </w:rPr>
        <w:t>VTS</w:t>
      </w:r>
      <w:proofErr w:type="spellEnd"/>
      <w:r>
        <w:rPr>
          <w:sz w:val="20"/>
          <w:szCs w:val="20"/>
        </w:rPr>
        <w:t xml:space="preserve"> RH u Zagrebu.</w:t>
      </w:r>
    </w:p>
    <w:p w:rsidRDefault="00C3436E" w:rsidP="00C3436E" w:rsidR="00C3436E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Kalendar: </w:t>
      </w:r>
      <w:proofErr w:type="spellStart"/>
      <w:r>
        <w:rPr>
          <w:sz w:val="16"/>
          <w:szCs w:val="16"/>
        </w:rPr>
        <w:t>18</w:t>
      </w:r>
      <w:proofErr w:type="spellEnd"/>
      <w:r>
        <w:rPr>
          <w:sz w:val="16"/>
          <w:szCs w:val="16"/>
        </w:rPr>
        <w:t xml:space="preserve"> dana</w:t>
      </w:r>
    </w:p>
    <w:p w:rsidRDefault="00C3436E" w:rsidP="00C3436E" w:rsidR="00C3436E">
      <w:pPr>
        <w:jc w:val="both"/>
        <w:rPr>
          <w:rFonts w:hAnsi="Calibri" w:ascii="Calibri"/>
          <w:sz w:val="22"/>
          <w:szCs w:val="22"/>
        </w:rPr>
      </w:pPr>
      <w:r>
        <w:rPr>
          <w:sz w:val="16"/>
          <w:szCs w:val="16"/>
        </w:rPr>
        <w:t xml:space="preserve">Dostaviti putem </w:t>
      </w:r>
      <w:proofErr w:type="spellStart"/>
      <w:r>
        <w:rPr>
          <w:sz w:val="16"/>
          <w:szCs w:val="16"/>
        </w:rPr>
        <w:t>eOglasne</w:t>
      </w:r>
      <w:proofErr w:type="spellEnd"/>
      <w:r>
        <w:rPr>
          <w:sz w:val="16"/>
          <w:szCs w:val="16"/>
        </w:rPr>
        <w:t xml:space="preserve"> ploče suda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EAD" w:rsidP="00537B78" w:rsidR="00FC1EAD">
      <w:r>
        <w:separator/>
      </w:r>
    </w:p>
  </w:endnote>
  <w:endnote w:id="0" w:type="continuationSeparator">
    <w:p w:rsidRDefault="00FC1EAD" w:rsidP="00537B78" w:rsidR="00FC1E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EAD" w:rsidP="00537B78" w:rsidR="00FC1EAD">
      <w:r>
        <w:separator/>
      </w:r>
    </w:p>
  </w:footnote>
  <w:footnote w:id="0" w:type="continuationSeparator">
    <w:p w:rsidRDefault="00FC1EAD" w:rsidP="00537B78" w:rsidR="00FC1E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6A2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3C88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5D69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2EF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68C7"/>
    <w:rsid w:val="005B73ED"/>
    <w:rsid w:val="005B790A"/>
    <w:rsid w:val="005C2D4D"/>
    <w:rsid w:val="005C4FD3"/>
    <w:rsid w:val="005C5748"/>
    <w:rsid w:val="005C6C6A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147A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4F56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287E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8C8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04C4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ACA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24C"/>
    <w:rsid w:val="00C24E5D"/>
    <w:rsid w:val="00C2541A"/>
    <w:rsid w:val="00C277C3"/>
    <w:rsid w:val="00C30B7D"/>
    <w:rsid w:val="00C316F9"/>
    <w:rsid w:val="00C32080"/>
    <w:rsid w:val="00C32EFA"/>
    <w:rsid w:val="00C3436E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31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5008"/>
    <w:rsid w:val="00D57CE7"/>
    <w:rsid w:val="00D608D4"/>
    <w:rsid w:val="00D60CBE"/>
    <w:rsid w:val="00D62161"/>
    <w:rsid w:val="00D64A24"/>
    <w:rsid w:val="00D64D99"/>
    <w:rsid w:val="00D65BCE"/>
    <w:rsid w:val="00D72743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683F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8C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1EAD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389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St-32/2015-105</izvorni_sadrzaj>
    <derivirana_varijabla naziv="DomainObject.Oznaka_1">St-32/2015-105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2015.</izvorni_sadrzaj>
    <derivirana_varijabla naziv="DomainObject.Predmet.DatumOsnivanja_1">13.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1629586.02</izvorni_sadrzaj>
    <derivirana_varijabla naziv="DomainObject.Predmet.InicijalnaVrijednost_1">1629586.02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VRBA NEKRETNINE d.o.o. za graditeljstvo, trgovinu i usluge</izvorni_sadrzaj>
    <derivirana_varijabla naziv="DomainObject.Predmet.ProtustrankaFormated_1">  VRBA NEKRETNINE d.o.o. za graditeljstvo, trgovinu i usluge</derivirana_varijabla>
  </DomainObject.Predmet.ProtustrankaFormated>
  <DomainObject.Predmet.ProtustrankaFormatedOIB>
    <izvorni_sadrzaj>  VRBA NEKRETNINE d.o.o. za graditeljstvo, trgovinu i usluge, OIB 61009605354</izvorni_sadrzaj>
    <derivirana_varijabla naziv="DomainObject.Predmet.ProtustrankaFormatedOIB_1">  VRBA NEKRETNINE d.o.o. za graditeljstvo, trgovinu i usluge, OIB 61009605354</derivirana_varijabla>
  </DomainObject.Predmet.ProtustrankaFormatedOIB>
  <DomainObject.Predmet.ProtustrankaFormatedWithAdress>
    <izvorni_sadrzaj> VRBA NEKRETNINE d.o.o. za graditeljstvo, trgovinu i usluge, Vrbskih žrtava 59 , 35000 Gornja Vrba</izvorni_sadrzaj>
    <derivirana_varijabla naziv="DomainObject.Predmet.ProtustrankaFormatedWithAdress_1"> VRBA NEKRETNINE d.o.o. za graditeljstvo, trgovinu i usluge, Vrbskih žrtava 59 , 35000 Gornja Vrba</derivirana_varijabla>
  </DomainObject.Predmet.ProtustrankaFormatedWithAdress>
  <DomainObject.Predmet.ProtustrankaFormatedWithAdressOIB>
    <izvorni_sadrzaj> VRBA NEKRETNINE d.o.o. za graditeljstvo, trgovinu i usluge, OIB 61009605354, Vrbskih žrtava 59 , 35000 Gornja Vrba</izvorni_sadrzaj>
    <derivirana_varijabla naziv="DomainObject.Predmet.ProtustrankaFormatedWithAdressOIB_1"> VRBA NEKRETNINE d.o.o. za graditeljstvo, trgovinu i usluge, OIB 61009605354, Vrbskih žrtava 59 , 35000 Gornja Vrba</derivirana_varijabla>
  </DomainObject.Predmet.ProtustrankaFormatedWithAdressOIB>
  <DomainObject.Predmet.ProtustrankaWithAdress>
    <izvorni_sadrzaj>VRBA NEKRETNINE d.o.o. za graditeljstvo, trgovinu i usluge Vrbskih žrtava 59 , 35000 Gornja Vrba</izvorni_sadrzaj>
    <derivirana_varijabla naziv="DomainObject.Predmet.ProtustrankaWithAdress_1">VRBA NEKRETNINE d.o.o. za graditeljstvo, trgovinu i usluge Vrbskih žrtava 59 , 35000 Gornja Vrba</derivirana_varijabla>
  </DomainObject.Predmet.ProtustrankaWithAdress>
  <DomainObject.Predmet.ProtustrankaWithAdressOIB>
    <izvorni_sadrzaj>VRBA NEKRETNINE d.o.o. za graditeljstvo, trgovinu i usluge, OIB 61009605354, Vrbskih žrtava 59 , 35000 Gornja Vrba</izvorni_sadrzaj>
    <derivirana_varijabla naziv="DomainObject.Predmet.ProtustrankaWithAdressOIB_1">VRBA NEKRETNINE d.o.o. za graditeljstvo, trgovinu i usluge, OIB 61009605354, Vrbskih žrtava 59 , 35000 Gornja Vrba</derivirana_varijabla>
  </DomainObject.Predmet.ProtustrankaWithAdressOIB>
  <DomainObject.Predmet.ProtustrankaNazivFormated>
    <izvorni_sadrzaj>VRBA NEKRETNINE d.o.o. za graditeljstvo, trgovinu i usluge</izvorni_sadrzaj>
    <derivirana_varijabla naziv="DomainObject.Predmet.ProtustrankaNazivFormated_1">VRBA NEKRETNINE d.o.o. za graditeljstvo, trgovinu i usluge</derivirana_varijabla>
  </DomainObject.Predmet.ProtustrankaNazivFormated>
  <DomainObject.Predmet.ProtustrankaNazivFormatedOIB>
    <izvorni_sadrzaj>VRBA NEKRETNINE d.o.o. za graditeljstvo, trgovinu i usluge, OIB 61009605354</izvorni_sadrzaj>
    <derivirana_varijabla naziv="DomainObject.Predmet.ProtustrankaNazivFormatedOIB_1">VRBA NEKRETNINE d.o.o. za graditeljstvo, trgovinu i usluge, OIB 61009605354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 OSIJEK</izvorni_sadrzaj>
    <derivirana_varijabla naziv="DomainObject.Predmet.StrankaFormated_1">  FINANCIJSKA AGENCIJA  RC  OSIJEK</derivirana_varijabla>
  </DomainObject.Predmet.StrankaFormated>
  <DomainObject.Predmet.StrankaFormatedOIB>
    <izvorni_sadrzaj>  FINANCIJSKA AGENCIJA  RC  OSIJEK, OIB 85821130368</izvorni_sadrzaj>
    <derivirana_varijabla naziv="DomainObject.Predmet.StrankaFormatedOIB_1">  FINANCIJSKA AGENCIJA  RC  OSIJEK, OIB 85821130368</derivirana_varijabla>
  </DomainObject.Predmet.StrankaFormatedOIB>
  <DomainObject.Predmet.StrankaFormatedWithAdress>
    <izvorni_sadrzaj> FINANCIJSKA AGENCIJA  RC  OSIJEK, P.Kešimira  IV 20, 35000 Slavonski Brod</izvorni_sadrzaj>
    <derivirana_varijabla naziv="DomainObject.Predmet.StrankaFormatedWithAdress_1"> FINANCIJSKA AGENCIJA  RC  OSIJEK, P.Kešimira  IV 20, 35000 Slavonski Brod</derivirana_varijabla>
  </DomainObject.Predmet.StrankaFormatedWithAdress>
  <DomainObject.Predmet.StrankaFormatedWithAdressOIB>
    <izvorni_sadrzaj> FINANCIJSKA AGENCIJA  RC  OSIJEK, OIB 85821130368, P.Kešimira  IV 20, 35000 Slavonski Brod</izvorni_sadrzaj>
    <derivirana_varijabla naziv="DomainObject.Predmet.StrankaFormatedWithAdressOIB_1"> FINANCIJSKA AGENCIJA  RC  OSIJEK, OIB 85821130368, P.Kešimira  IV 20, 35000 Slavonski Brod</derivirana_varijabla>
  </DomainObject.Predmet.StrankaFormatedWithAdressOIB>
  <DomainObject.Predmet.StrankaWithAdress>
    <izvorni_sadrzaj>FINANCIJSKA AGENCIJA  RC  OSIJEK P.Kešimira  IV 20,35000 Slavonski Brod</izvorni_sadrzaj>
    <derivirana_varijabla naziv="DomainObject.Predmet.StrankaWithAdress_1">FINANCIJSKA AGENCIJA  RC  OSIJEK P.Kešimira  IV 20,35000 Slavonski Brod</derivirana_varijabla>
  </DomainObject.Predmet.StrankaWithAdress>
  <DomainObject.Predmet.StrankaWithAdressOIB>
    <izvorni_sadrzaj>FINANCIJSKA AGENCIJA  RC  OSIJEK, OIB 85821130368, P.Kešimira  IV 20,35000 Slavonski Brod</izvorni_sadrzaj>
    <derivirana_varijabla naziv="DomainObject.Predmet.StrankaWithAdressOIB_1">FINANCIJSKA AGENCIJA  RC  OSIJEK, OIB 85821130368, P.Kešimira  IV 20,35000 Slavonski Brod</derivirana_varijabla>
  </DomainObject.Predmet.StrankaWithAdressOIB>
  <DomainObject.Predmet.StrankaNazivFormated>
    <izvorni_sadrzaj>FINANCIJSKA AGENCIJA  RC  OSIJEK</izvorni_sadrzaj>
    <derivirana_varijabla naziv="DomainObject.Predmet.StrankaNazivFormated_1">FINANCIJSKA AGENCIJA  RC  OSIJEK</derivirana_varijabla>
  </DomainObject.Predmet.StrankaNazivFormated>
  <DomainObject.Predmet.StrankaNazivFormatedOIB>
    <izvorni_sadrzaj>FINANCIJSKA AGENCIJA  RC  OSIJEK, OIB 85821130368</izvorni_sadrzaj>
    <derivirana_varijabla naziv="DomainObject.Predmet.StrankaNazivFormatedOIB_1">FINANCIJSKA AGENCIJA  RC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 RC  OSIJEK</item>
    </izvorni_sadrzaj>
    <derivirana_varijabla naziv="DomainObject.Predmet.StrankaListFormated_1">
      <item>FINANCIJSKA AGENCIJA  RC  OSIJEK</item>
    </derivirana_varijabla>
  </DomainObject.Predmet.StrankaListFormated>
  <DomainObject.Predmet.StrankaListFormatedOIB>
    <izvorni_sadrzaj>
      <item>FINANCIJSKA AGENCIJA  RC  OSIJEK, OIB 85821130368</item>
    </izvorni_sadrzaj>
    <derivirana_varijabla naziv="DomainObject.Predmet.StrankaListFormatedOIB_1">
      <item>FINANCIJSKA AGENCIJA  RC  OSIJEK, OIB 85821130368</item>
    </derivirana_varijabla>
  </DomainObject.Predmet.StrankaListFormatedOIB>
  <DomainObject.Predmet.StrankaListFormatedWithAdress>
    <izvorni_sadrzaj>
      <item>FINANCIJSKA AGENCIJA  RC  OSIJEK, P.Kešimira  IV 20, 35000 Slavonski Brod</item>
    </izvorni_sadrzaj>
    <derivirana_varijabla naziv="DomainObject.Predmet.StrankaListFormatedWithAdress_1">
      <item>FINANCIJSKA AGENCIJA  RC  OSIJEK, P.Kešimira  IV 20, 35000 Slavonski Brod</item>
    </derivirana_varijabla>
  </DomainObject.Predmet.StrankaListFormatedWithAdress>
  <DomainObject.Predmet.StrankaListFormatedWithAdressOIB>
    <izvorni_sadrzaj>
      <item>FINANCIJSKA AGENCIJA  RC  OSIJEK, OIB 85821130368, P.Kešimira  IV 20, 35000 Slavonski Brod</item>
    </izvorni_sadrzaj>
    <derivirana_varijabla naziv="DomainObject.Predmet.StrankaListFormatedWithAdressOIB_1">
      <item>FINANCIJSKA AGENCIJA  RC  OSIJEK, OIB 85821130368, P.Kešimira  IV 20, 35000 Slavonski Brod</item>
    </derivirana_varijabla>
  </DomainObject.Predmet.StrankaListFormatedWithAdressOIB>
  <DomainObject.Predmet.StrankaListNazivFormated>
    <izvorni_sadrzaj>
      <item>FINANCIJSKA AGENCIJA  RC  OSIJEK</item>
    </izvorni_sadrzaj>
    <derivirana_varijabla naziv="DomainObject.Predmet.StrankaListNazivFormated_1">
      <item>FINANCIJSKA AGENCIJA  RC  OSIJEK</item>
    </derivirana_varijabla>
  </DomainObject.Predmet.StrankaListNazivFormated>
  <DomainObject.Predmet.StrankaListNazivFormatedOIB>
    <izvorni_sadrzaj>
      <item>FINANCIJSKA AGENCIJA  RC  OSIJEK, OIB 85821130368</item>
    </izvorni_sadrzaj>
    <derivirana_varijabla naziv="DomainObject.Predmet.StrankaListNazivFormatedOIB_1">
      <item>FINANCIJSKA AGENCIJA  RC  OSIJEK, OIB 85821130368</item>
    </derivirana_varijabla>
  </DomainObject.Predmet.StrankaListNazivFormatedOIB>
  <DomainObject.Predmet.ProtuStrankaListFormated>
    <izvorni_sadrzaj>
      <item>VRBA NEKRETNINE d.o.o. za graditeljstvo, trgovinu i usluge</item>
    </izvorni_sadrzaj>
    <derivirana_varijabla naziv="DomainObject.Predmet.ProtuStrankaListFormated_1">
      <item>VRBA NEKRETNINE d.o.o. za graditeljstvo, trgovinu i usluge</item>
    </derivirana_varijabla>
  </DomainObject.Predmet.ProtuStrankaListFormated>
  <DomainObject.Predmet.ProtuStrankaListFormatedOIB>
    <izvorni_sadrzaj>
      <item>VRBA NEKRETNINE d.o.o. za graditeljstvo, trgovinu i usluge, OIB 61009605354</item>
    </izvorni_sadrzaj>
    <derivirana_varijabla naziv="DomainObject.Predmet.ProtuStrankaListFormatedOIB_1">
      <item>VRBA NEKRETNINE d.o.o. za graditeljstvo, trgovinu i usluge, OIB 61009605354</item>
    </derivirana_varijabla>
  </DomainObject.Predmet.ProtuStrankaListFormatedOIB>
  <DomainObject.Predmet.ProtuStrankaListFormatedWithAdress>
    <izvorni_sadrzaj>
      <item>VRBA NEKRETNINE d.o.o. za graditeljstvo, trgovinu i usluge, Vrbskih žrtava 59 , 35000 Gornja Vrba</item>
    </izvorni_sadrzaj>
    <derivirana_varijabla naziv="DomainObject.Predmet.ProtuStrankaListFormatedWithAdress_1">
      <item>VRBA NEKRETNINE d.o.o. za graditeljstvo, trgovinu i usluge, Vrbskih žrtava 59 , 35000 Gornja Vrba</item>
    </derivirana_varijabla>
  </DomainObject.Predmet.ProtuStrankaListFormatedWithAdress>
  <DomainObject.Predmet.ProtuStrankaListFormatedWithAdressOIB>
    <izvorni_sadrzaj>
      <item>VRBA NEKRETNINE d.o.o. za graditeljstvo, trgovinu i usluge, OIB 61009605354, Vrbskih žrtava 59 , 35000 Gornja Vrba</item>
    </izvorni_sadrzaj>
    <derivirana_varijabla naziv="DomainObject.Predmet.ProtuStrankaListFormatedWithAdressOIB_1">
      <item>VRBA NEKRETNINE d.o.o. za graditeljstvo, trgovinu i usluge, OIB 61009605354, Vrbskih žrtava 59 , 35000 Gornja Vrba</item>
    </derivirana_varijabla>
  </DomainObject.Predmet.ProtuStrankaListFormatedWithAdressOIB>
  <DomainObject.Predmet.ProtuStrankaListNazivFormated>
    <izvorni_sadrzaj>
      <item>VRBA NEKRETNINE d.o.o. za graditeljstvo, trgovinu i usluge</item>
    </izvorni_sadrzaj>
    <derivirana_varijabla naziv="DomainObject.Predmet.ProtuStrankaListNazivFormated_1">
      <item>VRBA NEKRETNINE d.o.o. za graditeljstvo, trgovinu i usluge</item>
    </derivirana_varijabla>
  </DomainObject.Predmet.ProtuStrankaListNazivFormated>
  <DomainObject.Predmet.ProtuStrankaListNazivFormatedOIB>
    <izvorni_sadrzaj>
      <item>VRBA NEKRETNINE d.o.o. za graditeljstvo, trgovinu i usluge, OIB 61009605354</item>
    </izvorni_sadrzaj>
    <derivirana_varijabla naziv="DomainObject.Predmet.ProtuStrankaListNazivFormatedOIB_1">
      <item>VRBA NEKRETNINE d.o.o. za graditeljstvo, trgovinu i usluge, OIB 61009605354</item>
    </derivirana_varijabla>
  </DomainObject.Predmet.ProtuStrankaListNazivFormatedOIB>
  <DomainObject.Predmet.OstaliList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Formated>
  <DomainObject.Predmet.OstaliList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FormatedOIB>
  <DomainObject.Predmet.OstaliListFormatedWithAdress>
    <izvorni_sadrzaj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izvorni_sadrzaj>
    <derivirana_varijabla naziv="DomainObject.Predmet.OstaliListFormatedWithAdress_1"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derivirana_varijabla>
  </DomainObject.Predmet.OstaliListFormatedWithAdress>
  <DomainObject.Predmet.OstaliListFormatedWithAdressOIB>
    <izvorni_sadrzaj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izvorni_sadrzaj>
    <derivirana_varijabla naziv="DomainObject.Predmet.OstaliListFormatedWithAdressOIB_1"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derivirana_varijabla>
  </DomainObject.Predmet.OstaliListFormatedWithAdressOIB>
  <DomainObject.Predmet.OstaliListNaziv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Naziv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NazivFormated>
  <DomainObject.Predmet.OstaliListNaziv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Naziv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>St-32/2015-105</izvorni_sadrzaj>
    <derivirana_varijabla naziv="DomainObject.PoslovniBrojDokumenta_1">St-32/2015-105</derivirana_varijabla>
  </DomainObject.PoslovniBrojDokumenta>
  <DomainObject.Predmet.StrankaIDrugi>
    <izvorni_sadrzaj>FINANCIJSKA AGENCIJA  RC  OSIJEK</izvorni_sadrzaj>
    <derivirana_varijabla naziv="DomainObject.Predmet.StrankaIDrugi_1">FINANCIJSKA AGENCIJA  RC  OSIJEK</derivirana_varijabla>
  </DomainObject.Predmet.StrankaIDrugi>
  <DomainObject.Predmet.ProtustrankaIDrugi>
    <izvorni_sadrzaj>VRBA NEKRETNINE d.o.o. za graditeljstvo, trgovinu i usluge</izvorni_sadrzaj>
    <derivirana_varijabla naziv="DomainObject.Predmet.ProtustrankaIDrugi_1">VRBA NEKRETNINE d.o.o. za graditeljstvo, trgovinu i usluge</derivirana_varijabla>
  </DomainObject.Predmet.ProtustrankaIDrugi>
  <DomainObject.Predmet.StrankaIDrugiAdressOIB>
    <izvorni_sadrzaj>FINANCIJSKA AGENCIJA  RC  OSIJEK, OIB 85821130368, P.Kešimira  IV 20, 35000 Slavonski Brod</izvorni_sadrzaj>
    <derivirana_varijabla naziv="DomainObject.Predmet.StrankaIDrugiAdressOIB_1">FINANCIJSKA AGENCIJA  RC  OSIJEK, OIB 85821130368, P.Kešimira  IV 20, 35000 Slavonski Brod</derivirana_varijabla>
  </DomainObject.Predmet.StrankaIDrugiAdressOIB>
  <DomainObject.Predmet.ProtustrankaIDrugiAdressOIB>
    <izvorni_sadrzaj>VRBA NEKRETNINE d.o.o. za graditeljstvo, trgovinu i usluge, OIB 61009605354, Vrbskih žrtava 59 , 35000 Gornja Vrba</izvorni_sadrzaj>
    <derivirana_varijabla naziv="DomainObject.Predmet.ProtustrankaIDrugiAdressOIB_1">VRBA NEKRETNINE d.o.o. za graditeljstvo, trgovinu i usluge, OIB 61009605354, Vrbskih žrtava 59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SudioniciListNaziv_1"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SudioniciListNaziv>
  <DomainObject.Predmet.SudioniciListAdressOIB>
    <izvorni_sadrzaj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izvorni_sadrzaj>
    <derivirana_varijabla naziv="DomainObject.Predmet.SudioniciListAdressOIB_1"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FA9BB3-D584-4570-AFDC-A90E1C12E0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1204</properties:Words>
  <properties:Characters>6581</properties:Characters>
  <properties:Lines>125</properties:Lines>
  <properties:Paragraphs>46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2017-12-22T10:21:00Z</dcterms:modified>
  <cp:revision>32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St-32/2015-105 / Odluka - Rješenje - oglašavanje prodaje nevažećom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