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1226" w14:paraId="e47122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6407F" w:rsidRPr="00A6407F">
        <w:t>PRUMNA d.o.o., OIB: 05759</w:t>
      </w:r>
      <w:r w:rsidR="00A6407F">
        <w:t>532908, Split, Put Radoševca 13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6407F" w:rsidRPr="00A6407F">
        <w:t>PRUMNA d.o.o., OIB: 05759</w:t>
      </w:r>
      <w:r w:rsidR="00A6407F">
        <w:t>532908, Split, Put Radoševca 13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6407F">
        <w:t>944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A6407F">
        <w:t>169.925,31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500F8">
      <w:t>18</w:t>
    </w:r>
    <w:r w:rsidR="00522A74">
      <w:t>7</w:t>
    </w:r>
    <w:r w:rsidR="00A6407F">
      <w:t>7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07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St-1877/2015</izvorni_sadrzaj>
    <derivirana_varijabla naziv="DomainObject.Predmet.OznakaBroj_1">St-1877/2015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PRUMNA d.o.o. za usluge</izvorni_sadrzaj>
    <derivirana_varijabla naziv="DomainObject.Predmet.ProtustrankaFormated_1">  PRUMNA d.o.o. za usluge</derivirana_varijabla>
  </DomainObject.Predmet.ProtustrankaFormated>
  <DomainObject.Predmet.ProtustrankaFormatedOIB>
    <izvorni_sadrzaj>  PRUMNA d.o.o. za usluge, OIB 05759532908</izvorni_sadrzaj>
    <derivirana_varijabla naziv="DomainObject.Predmet.ProtustrankaFormatedOIB_1">  PRUMNA d.o.o. za usluge, OIB 05759532908</derivirana_varijabla>
  </DomainObject.Predmet.ProtustrankaFormatedOIB>
  <DomainObject.Predmet.ProtustrankaFormatedWithAdress>
    <izvorni_sadrzaj> PRUMNA d.o.o. za usluge, Put Radoševca 13, 21000 Split</izvorni_sadrzaj>
    <derivirana_varijabla naziv="DomainObject.Predmet.ProtustrankaFormatedWithAdress_1"> PRUMNA d.o.o. za usluge, Put Radoševca 13, 21000 Split</derivirana_varijabla>
  </DomainObject.Predmet.ProtustrankaFormatedWithAdress>
  <DomainObject.Predmet.ProtustrankaFormatedWithAdressOIB>
    <izvorni_sadrzaj> PRUMNA d.o.o. za usluge, OIB 05759532908, Put Radoševca 13, 21000 Split</izvorni_sadrzaj>
    <derivirana_varijabla naziv="DomainObject.Predmet.ProtustrankaFormatedWithAdressOIB_1"> PRUMNA d.o.o. za usluge, OIB 05759532908, Put Radoševca 13, 21000 Split</derivirana_varijabla>
  </DomainObject.Predmet.ProtustrankaFormatedWithAdressOIB>
  <DomainObject.Predmet.ProtustrankaWithAdress>
    <izvorni_sadrzaj>PRUMNA d.o.o. za usluge Put Radoševca 13, 21000 Split</izvorni_sadrzaj>
    <derivirana_varijabla naziv="DomainObject.Predmet.ProtustrankaWithAdress_1">PRUMNA d.o.o. za usluge Put Radoševca 13, 21000 Split</derivirana_varijabla>
  </DomainObject.Predmet.ProtustrankaWithAdress>
  <DomainObject.Predmet.ProtustrankaWithAdressOIB>
    <izvorni_sadrzaj>PRUMNA d.o.o. za usluge, OIB 05759532908, Put Radoševca 13, 21000 Split</izvorni_sadrzaj>
    <derivirana_varijabla naziv="DomainObject.Predmet.ProtustrankaWithAdressOIB_1">PRUMNA d.o.o. za usluge, OIB 05759532908, Put Radoševca 13, 21000 Split</derivirana_varijabla>
  </DomainObject.Predmet.ProtustrankaWithAdressOIB>
  <DomainObject.Predmet.ProtustrankaNazivFormated>
    <izvorni_sadrzaj>PRUMNA d.o.o. za usluge</izvorni_sadrzaj>
    <derivirana_varijabla naziv="DomainObject.Predmet.ProtustrankaNazivFormated_1">PRUMNA d.o.o. za usluge</derivirana_varijabla>
  </DomainObject.Predmet.ProtustrankaNazivFormated>
  <DomainObject.Predmet.ProtustrankaNazivFormatedOIB>
    <izvorni_sadrzaj>PRUMNA d.o.o. za usluge, OIB 05759532908</izvorni_sadrzaj>
    <derivirana_varijabla naziv="DomainObject.Predmet.ProtustrankaNazivFormatedOIB_1">PRUMNA d.o.o. za usluge, OIB 05759532908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169925.31</izvorni_sadrzaj>
    <derivirana_varijabla naziv="DomainObject.Predmet.TrenutnaVrijednost_1">169925.31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PRUMNA d.o.o. za usluge</item>
    </izvorni_sadrzaj>
    <derivirana_varijabla naziv="DomainObject.Predmet.ProtuStrankaListFormated_1">
      <item>PRUMNA d.o.o. za usluge</item>
    </derivirana_varijabla>
  </DomainObject.Predmet.ProtuStrankaListFormated>
  <DomainObject.Predmet.ProtuStrankaListFormatedOIB>
    <izvorni_sadrzaj>
      <item>PRUMNA d.o.o. za usluge, OIB 05759532908</item>
    </izvorni_sadrzaj>
    <derivirana_varijabla naziv="DomainObject.Predmet.ProtuStrankaListFormatedOIB_1">
      <item>PRUMNA d.o.o. za usluge, OIB 05759532908</item>
    </derivirana_varijabla>
  </DomainObject.Predmet.ProtuStrankaListFormatedOIB>
  <DomainObject.Predmet.ProtuStrankaListFormatedWithAdress>
    <izvorni_sadrzaj>
      <item>PRUMNA d.o.o. za usluge, Put Radoševca 13, 21000 Split</item>
    </izvorni_sadrzaj>
    <derivirana_varijabla naziv="DomainObject.Predmet.ProtuStrankaListFormatedWithAdress_1">
      <item>PRUMNA d.o.o. za usluge, Put Radoševca 13, 21000 Split</item>
    </derivirana_varijabla>
  </DomainObject.Predmet.ProtuStrankaListFormatedWithAdress>
  <DomainObject.Predmet.ProtuStrankaListFormatedWithAdressOIB>
    <izvorni_sadrzaj>
      <item>PRUMNA d.o.o. za usluge, OIB 05759532908, Put Radoševca 13, 21000 Split</item>
    </izvorni_sadrzaj>
    <derivirana_varijabla naziv="DomainObject.Predmet.ProtuStrankaListFormatedWithAdressOIB_1">
      <item>PRUMNA d.o.o. za usluge, OIB 05759532908, Put Radoševca 13, 21000 Split</item>
    </derivirana_varijabla>
  </DomainObject.Predmet.ProtuStrankaListFormatedWithAdressOIB>
  <DomainObject.Predmet.ProtuStrankaListNazivFormated>
    <izvorni_sadrzaj>
      <item>PRUMNA d.o.o. za usluge</item>
    </izvorni_sadrzaj>
    <derivirana_varijabla naziv="DomainObject.Predmet.ProtuStrankaListNazivFormated_1">
      <item>PRUMNA d.o.o. za usluge</item>
    </derivirana_varijabla>
  </DomainObject.Predmet.ProtuStrankaListNazivFormated>
  <DomainObject.Predmet.ProtuStrankaListNazivFormatedOIB>
    <izvorni_sadrzaj>
      <item>PRUMNA d.o.o. za usluge, OIB 05759532908</item>
    </izvorni_sadrzaj>
    <derivirana_varijabla naziv="DomainObject.Predmet.ProtuStrankaListNazivFormatedOIB_1">
      <item>PRUMNA d.o.o. za usluge, OIB 05759532908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PRUMNA d.o.o. za usluge</izvorni_sadrzaj>
    <derivirana_varijabla naziv="DomainObject.Predmet.ProtustrankaIDrugi_1">PRUMNA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PRUMNA d.o.o. za usluge, OIB 05759532908, Put Radoševca 13, 21000 Split</izvorni_sadrzaj>
    <derivirana_varijabla naziv="DomainObject.Predmet.ProtustrankaIDrugiAdressOIB_1">PRUMNA d.o.o. za usluge, OIB 05759532908, Put Radoševca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PRUMNA d.o.o. za usluge</item>
      <item>FINANCIJSKA AGENCIJA,RC SPLIT</item>
    </izvorni_sadrzaj>
    <derivirana_varijabla naziv="DomainObject.Predmet.SudioniciListNaziv_1">
      <item>PRUMNA d.o.o. za usluge</item>
      <item>FINANCIJSKA AGENCIJA,RC SPLIT</item>
    </derivirana_varijabla>
  </DomainObject.Predmet.SudioniciListNaziv>
  <DomainObject.Predmet.SudioniciListAdressOIB>
    <izvorni_sadrzaj>
      <item>PRUMNA d.o.o. za usluge, OIB 05759532908, Put Radoševca 13,21000 Split</item>
      <item>FINANCIJSKA AGENCIJA,RC SPLIT, OIB 85821130368, Mažuranićevo šetalište 24b,21000 Split</item>
    </izvorni_sadrzaj>
    <derivirana_varijabla naziv="DomainObject.Predmet.SudioniciListAdressOIB_1">
      <item>PRUMNA d.o.o. za usluge, OIB 05759532908, Put Radoševca 13,21000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05759532908</item>
      <item>, OIB 85821130368</item>
    </izvorni_sadrzaj>
    <derivirana_varijabla naziv="DomainObject.Predmet.SudioniciListNazivOIB_1">
      <item>, OIB 05759532908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CEDC2-A568-4368-B485-BA97AFDE0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322</properties:Words>
  <properties:Characters>1799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2017-03-09T07:44:00Z</dcterms:created>
  <dc:creator>nmarkovic</dc:creator>
  <cp:lastModifiedBy>Katarina Mikulić</cp:lastModifiedBy>
  <cp:lastPrinted>2017-03-09T07:44:00Z</cp:lastPrinted>
  <dcterms:modified xmlns:xsi="http://www.w3.org/2001/XMLSchema-instance" xsi:type="dcterms:W3CDTF">2017-03-09T08:13:00Z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