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1000" w14:paraId="b4d1000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42D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</w:t>
      </w:r>
      <w:r w:rsidRPr="00E02FC9">
        <w:rPr>
          <w:rFonts w:eastAsia="Times New Roman" w:hAnsi="Times New Roman" w:ascii="Times New Roman"/>
          <w:sz w:val="24"/>
          <w:szCs w:val="24"/>
        </w:rPr>
        <w:t xml:space="preserve">odlučujući o zahtjevu Financijske agencije, Regionalni centar Rijeka, F. Kurelca 8 za provedbu skraćenog stečajnog postupka nad </w:t>
      </w:r>
      <w:r w:rsidR="002977E1" w:rsidRPr="00D52519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664874" w:rsidRPr="00664874">
        <w:rPr>
          <w:rFonts w:hAnsi="Times New Roman" w:ascii="Times New Roman"/>
          <w:sz w:val="24"/>
          <w:szCs w:val="24"/>
        </w:rPr>
        <w:t>VILMA j.d.o.o. Rijeka, Baretićevo 17, OIB: 46492708259, MBS: 040368355</w:t>
      </w:r>
      <w:r w:rsidR="00954ECD" w:rsidRPr="00D52519">
        <w:rPr>
          <w:rFonts w:hAnsi="Times New Roman" w:ascii="Times New Roman"/>
          <w:sz w:val="24"/>
          <w:szCs w:val="24"/>
        </w:rPr>
        <w:t>,</w:t>
      </w:r>
      <w:r w:rsidR="00C07C47" w:rsidRP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E02FC9">
        <w:rPr>
          <w:rFonts w:eastAsia="Times New Roman" w:hAnsi="Times New Roman" w:ascii="Times New Roman"/>
          <w:sz w:val="24"/>
          <w:szCs w:val="24"/>
        </w:rPr>
        <w:t>dana</w:t>
      </w:r>
      <w:r w:rsidR="00301C60" w:rsidRPr="001B5DC4">
        <w:rPr>
          <w:rFonts w:eastAsia="Times New Roman" w:hAnsi="Times New Roman" w:ascii="Times New Roman"/>
          <w:sz w:val="24"/>
          <w:szCs w:val="24"/>
        </w:rPr>
        <w:t xml:space="preserve"> </w:t>
      </w:r>
      <w:r w:rsidR="000741C0">
        <w:rPr>
          <w:rFonts w:eastAsia="Times New Roman" w:hAnsi="Times New Roman" w:ascii="Times New Roman"/>
          <w:sz w:val="24"/>
          <w:szCs w:val="24"/>
        </w:rPr>
        <w:t>3. siječnja 2019</w:t>
      </w:r>
      <w:r w:rsidR="00437A2D" w:rsidRPr="00D42DD7">
        <w:rPr>
          <w:rFonts w:eastAsia="Times New Roman" w:hAnsi="Times New Roman" w:ascii="Times New Roman"/>
          <w:sz w:val="24"/>
          <w:szCs w:val="24"/>
        </w:rPr>
        <w:t>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64874" w:rsidRPr="00664874">
        <w:rPr>
          <w:rFonts w:hAnsi="Times New Roman" w:ascii="Times New Roman"/>
          <w:sz w:val="24"/>
          <w:szCs w:val="24"/>
        </w:rPr>
        <w:t>VILMA j.d.o.o. Rijeka, Baretićevo 17, OIB: 46492708259, MBS: 040368355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0741C0">
        <w:rPr>
          <w:rFonts w:eastAsia="Times New Roman" w:hAnsi="Times New Roman" w:ascii="Times New Roman"/>
          <w:sz w:val="24"/>
          <w:szCs w:val="24"/>
        </w:rPr>
        <w:t>3. siječnja 2019</w:t>
      </w:r>
      <w:r w:rsidR="00437A2D">
        <w:rPr>
          <w:rFonts w:eastAsia="Times New Roman" w:hAnsi="Times New Roman" w:ascii="Times New Roman"/>
          <w:sz w:val="24"/>
          <w:szCs w:val="24"/>
        </w:rPr>
        <w:t>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7B7E2A">
        <w:rPr>
          <w:rFonts w:eastAsia="Times New Roman" w:hAnsi="Times New Roman" w:ascii="Times New Roman"/>
          <w:sz w:val="24"/>
          <w:szCs w:val="24"/>
        </w:rPr>
        <w:t>1</w:t>
      </w:r>
      <w:r w:rsidR="0035275C">
        <w:rPr>
          <w:rFonts w:eastAsia="Times New Roman" w:hAnsi="Times New Roman" w:ascii="Times New Roman"/>
          <w:sz w:val="24"/>
          <w:szCs w:val="24"/>
        </w:rPr>
        <w:t>4</w:t>
      </w:r>
      <w:r w:rsidR="00E77E0A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C9092E">
        <w:rPr>
          <w:rFonts w:eastAsia="Times New Roman" w:hAnsi="Times New Roman" w:ascii="Times New Roman"/>
          <w:sz w:val="24"/>
          <w:szCs w:val="24"/>
        </w:rPr>
        <w:t>3</w:t>
      </w:r>
      <w:r w:rsidR="00725603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AC2AF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</w:r>
      <w:r w:rsidRPr="00725603">
        <w:rPr>
          <w:rFonts w:eastAsia="Times New Roman" w:hAnsi="Times New Roman" w:ascii="Times New Roman"/>
          <w:sz w:val="24"/>
          <w:szCs w:val="24"/>
        </w:rPr>
        <w:t>III.</w:t>
      </w:r>
      <w:r w:rsidRPr="00725603">
        <w:rPr>
          <w:rFonts w:eastAsia="Times New Roman" w:hAnsi="Times New Roman" w:ascii="Times New Roman"/>
          <w:sz w:val="24"/>
          <w:szCs w:val="24"/>
        </w:rPr>
        <w:tab/>
        <w:t xml:space="preserve">Za stečajnog upravitelja imenuje </w:t>
      </w:r>
      <w:r w:rsidRPr="00AC2AF6">
        <w:rPr>
          <w:rFonts w:eastAsia="Times New Roman" w:hAnsi="Times New Roman" w:ascii="Times New Roman"/>
          <w:sz w:val="24"/>
          <w:szCs w:val="24"/>
        </w:rPr>
        <w:t>se</w:t>
      </w:r>
      <w:r w:rsidR="00301C60" w:rsidRPr="00AC2AF6">
        <w:rPr>
          <w:rFonts w:eastAsia="Times New Roman" w:hAnsi="Times New Roman" w:ascii="Times New Roman"/>
          <w:sz w:val="24"/>
          <w:szCs w:val="24"/>
        </w:rPr>
        <w:t xml:space="preserve"> </w:t>
      </w:r>
      <w:r w:rsidR="009B08F4">
        <w:rPr>
          <w:rFonts w:eastAsia="Times New Roman" w:hAnsi="Times New Roman" w:ascii="Times New Roman"/>
          <w:sz w:val="24"/>
          <w:szCs w:val="24"/>
        </w:rPr>
        <w:t>Marko Žunić</w:t>
      </w:r>
      <w:r w:rsidR="007C4D3D" w:rsidRPr="00AC2AF6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9B08F4">
        <w:rPr>
          <w:rFonts w:eastAsia="Times New Roman" w:hAnsi="Times New Roman" w:ascii="Times New Roman"/>
          <w:sz w:val="24"/>
          <w:szCs w:val="24"/>
        </w:rPr>
        <w:t>Prolaz M. K. Kozulić 2, OIB: 49744010088</w:t>
      </w:r>
      <w:r w:rsidR="000B37E2" w:rsidRPr="00AC2AF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64874" w:rsidRPr="00664874">
        <w:rPr>
          <w:rFonts w:hAnsi="Times New Roman" w:ascii="Times New Roman"/>
          <w:sz w:val="24"/>
          <w:szCs w:val="24"/>
        </w:rPr>
        <w:t>VILMA j.d.o.o. Rijeka, Baretićevo 17, OIB: 46492708259, MBS: 040368355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664874">
        <w:rPr>
          <w:rFonts w:eastAsia="Times New Roman" w:hAnsi="Times New Roman" w:ascii="Times New Roman"/>
          <w:sz w:val="24"/>
          <w:szCs w:val="24"/>
        </w:rPr>
        <w:t>2</w:t>
      </w:r>
      <w:r w:rsidR="000741C0">
        <w:rPr>
          <w:rFonts w:eastAsia="Times New Roman" w:hAnsi="Times New Roman" w:ascii="Times New Roman"/>
          <w:sz w:val="24"/>
          <w:szCs w:val="24"/>
        </w:rPr>
        <w:t>. listopada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64874" w:rsidRPr="00664874">
        <w:rPr>
          <w:rFonts w:hAnsi="Times New Roman" w:ascii="Times New Roman"/>
          <w:sz w:val="24"/>
          <w:szCs w:val="24"/>
        </w:rPr>
        <w:t>VILMA j.d.o.o. Rijeka, Baretićevo 17, OIB: 46492708259, MBS: 040368355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0741C0">
        <w:rPr>
          <w:rFonts w:eastAsia="Times New Roman" w:hAnsi="Times New Roman" w:ascii="Times New Roman"/>
          <w:sz w:val="24"/>
          <w:szCs w:val="24"/>
        </w:rPr>
        <w:t>8. studenoga</w:t>
      </w:r>
      <w:r w:rsid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741C0">
        <w:rPr>
          <w:rFonts w:eastAsia="Times New Roman" w:hAnsi="Times New Roman" w:ascii="Times New Roman"/>
          <w:sz w:val="24"/>
          <w:szCs w:val="24"/>
        </w:rPr>
        <w:t>3. siječnja 2019.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D14284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664874">
      <w:rPr>
        <w:rFonts w:eastAsia="Times New Roman" w:hAnsi="Times New Roman" w:ascii="Times New Roman"/>
        <w:sz w:val="24"/>
        <w:szCs w:val="24"/>
        <w:lang w:eastAsia="hr-HR"/>
      </w:rPr>
      <w:t>565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741C0"/>
    <w:rsid w:val="0009219D"/>
    <w:rsid w:val="000A1E60"/>
    <w:rsid w:val="000B37E2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5DC4"/>
    <w:rsid w:val="001B636E"/>
    <w:rsid w:val="001C150F"/>
    <w:rsid w:val="001C6626"/>
    <w:rsid w:val="001D55C9"/>
    <w:rsid w:val="001D7ACF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5591B"/>
    <w:rsid w:val="00272D47"/>
    <w:rsid w:val="002977E1"/>
    <w:rsid w:val="002A1FCF"/>
    <w:rsid w:val="002B080F"/>
    <w:rsid w:val="002B30BF"/>
    <w:rsid w:val="002C0A80"/>
    <w:rsid w:val="002C6148"/>
    <w:rsid w:val="002D619A"/>
    <w:rsid w:val="002D64A4"/>
    <w:rsid w:val="002E153F"/>
    <w:rsid w:val="002F1E15"/>
    <w:rsid w:val="002F7A21"/>
    <w:rsid w:val="00301C60"/>
    <w:rsid w:val="003031BE"/>
    <w:rsid w:val="00312017"/>
    <w:rsid w:val="003146C8"/>
    <w:rsid w:val="00316FF2"/>
    <w:rsid w:val="00320E9C"/>
    <w:rsid w:val="00321A25"/>
    <w:rsid w:val="00322F12"/>
    <w:rsid w:val="0032535E"/>
    <w:rsid w:val="00331088"/>
    <w:rsid w:val="00335AEA"/>
    <w:rsid w:val="0033774F"/>
    <w:rsid w:val="0034019B"/>
    <w:rsid w:val="0034106A"/>
    <w:rsid w:val="003474C9"/>
    <w:rsid w:val="0035116D"/>
    <w:rsid w:val="0035275C"/>
    <w:rsid w:val="00354455"/>
    <w:rsid w:val="00361861"/>
    <w:rsid w:val="0036545D"/>
    <w:rsid w:val="0037110A"/>
    <w:rsid w:val="003841AB"/>
    <w:rsid w:val="0038787B"/>
    <w:rsid w:val="003937F9"/>
    <w:rsid w:val="003A2A2F"/>
    <w:rsid w:val="003B64A0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564EF"/>
    <w:rsid w:val="004610EB"/>
    <w:rsid w:val="00465414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0E01"/>
    <w:rsid w:val="005518F0"/>
    <w:rsid w:val="00554030"/>
    <w:rsid w:val="00562EA4"/>
    <w:rsid w:val="00570550"/>
    <w:rsid w:val="005761F3"/>
    <w:rsid w:val="005807B8"/>
    <w:rsid w:val="00582809"/>
    <w:rsid w:val="005946E9"/>
    <w:rsid w:val="00596643"/>
    <w:rsid w:val="00597901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5413"/>
    <w:rsid w:val="00627837"/>
    <w:rsid w:val="00633A1C"/>
    <w:rsid w:val="00633F52"/>
    <w:rsid w:val="006503A0"/>
    <w:rsid w:val="006510C4"/>
    <w:rsid w:val="00651CC1"/>
    <w:rsid w:val="006528AF"/>
    <w:rsid w:val="00653ED1"/>
    <w:rsid w:val="00664874"/>
    <w:rsid w:val="006B004A"/>
    <w:rsid w:val="006B1073"/>
    <w:rsid w:val="006B1DAB"/>
    <w:rsid w:val="006B5AE6"/>
    <w:rsid w:val="006D249A"/>
    <w:rsid w:val="006E2FDF"/>
    <w:rsid w:val="006F1C84"/>
    <w:rsid w:val="006F28F6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5603"/>
    <w:rsid w:val="007262CE"/>
    <w:rsid w:val="007308B2"/>
    <w:rsid w:val="00742B9C"/>
    <w:rsid w:val="0075031D"/>
    <w:rsid w:val="00777F55"/>
    <w:rsid w:val="00782AC5"/>
    <w:rsid w:val="00791CBF"/>
    <w:rsid w:val="00793264"/>
    <w:rsid w:val="00793E05"/>
    <w:rsid w:val="007A20A3"/>
    <w:rsid w:val="007B7E2A"/>
    <w:rsid w:val="007C3D74"/>
    <w:rsid w:val="007C4D3D"/>
    <w:rsid w:val="007F7993"/>
    <w:rsid w:val="00803AE6"/>
    <w:rsid w:val="008118FF"/>
    <w:rsid w:val="00824E69"/>
    <w:rsid w:val="00837B55"/>
    <w:rsid w:val="008456DF"/>
    <w:rsid w:val="00853F21"/>
    <w:rsid w:val="00853F47"/>
    <w:rsid w:val="00855DC3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0231E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B08F4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610C4"/>
    <w:rsid w:val="00A80661"/>
    <w:rsid w:val="00A83045"/>
    <w:rsid w:val="00AB2DBE"/>
    <w:rsid w:val="00AB4857"/>
    <w:rsid w:val="00AC1A08"/>
    <w:rsid w:val="00AC2AF6"/>
    <w:rsid w:val="00AE5848"/>
    <w:rsid w:val="00AE7EC5"/>
    <w:rsid w:val="00B04116"/>
    <w:rsid w:val="00B12391"/>
    <w:rsid w:val="00B53903"/>
    <w:rsid w:val="00B55ED5"/>
    <w:rsid w:val="00B61241"/>
    <w:rsid w:val="00B644E1"/>
    <w:rsid w:val="00B73C86"/>
    <w:rsid w:val="00B86BB5"/>
    <w:rsid w:val="00B938B4"/>
    <w:rsid w:val="00BA2A84"/>
    <w:rsid w:val="00BA5F64"/>
    <w:rsid w:val="00BB1C90"/>
    <w:rsid w:val="00BB20DE"/>
    <w:rsid w:val="00BC3652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1591"/>
    <w:rsid w:val="00C13CD5"/>
    <w:rsid w:val="00C42B73"/>
    <w:rsid w:val="00C5797D"/>
    <w:rsid w:val="00C75993"/>
    <w:rsid w:val="00C76EB4"/>
    <w:rsid w:val="00C9092E"/>
    <w:rsid w:val="00CA37AA"/>
    <w:rsid w:val="00CB4FD5"/>
    <w:rsid w:val="00CB6D05"/>
    <w:rsid w:val="00CC31DF"/>
    <w:rsid w:val="00D024F1"/>
    <w:rsid w:val="00D0532B"/>
    <w:rsid w:val="00D14284"/>
    <w:rsid w:val="00D14B5C"/>
    <w:rsid w:val="00D16B34"/>
    <w:rsid w:val="00D27BD9"/>
    <w:rsid w:val="00D33BAD"/>
    <w:rsid w:val="00D42DD7"/>
    <w:rsid w:val="00D469BE"/>
    <w:rsid w:val="00D47E61"/>
    <w:rsid w:val="00D52519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02FC9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97D55"/>
    <w:rsid w:val="00EA15CC"/>
    <w:rsid w:val="00EE6A8B"/>
    <w:rsid w:val="00EF416E"/>
    <w:rsid w:val="00F002CA"/>
    <w:rsid w:val="00F03FC7"/>
    <w:rsid w:val="00F308B5"/>
    <w:rsid w:val="00F30C17"/>
    <w:rsid w:val="00F51CF8"/>
    <w:rsid w:val="00F6161C"/>
    <w:rsid w:val="00F64B16"/>
    <w:rsid w:val="00F66902"/>
    <w:rsid w:val="00F804C1"/>
    <w:rsid w:val="00F8578C"/>
    <w:rsid w:val="00F87898"/>
    <w:rsid w:val="00F93D31"/>
    <w:rsid w:val="00FA4A0F"/>
    <w:rsid w:val="00FB4931"/>
    <w:rsid w:val="00FC0637"/>
    <w:rsid w:val="00FC1D8C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4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28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28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28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28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4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2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28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2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2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St-565/2018</izvorni_sadrzaj>
    <derivirana_varijabla naziv="DomainObject.Predmet.OznakaBroj_1">St-565/2018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VILMA j.d.o.o.</izvorni_sadrzaj>
    <derivirana_varijabla naziv="DomainObject.Predmet.ProtustrankaFormated_1">  VILMA j.d.o.o.</derivirana_varijabla>
  </DomainObject.Predmet.ProtustrankaFormated>
  <DomainObject.Predmet.ProtustrankaFormatedOIB>
    <izvorni_sadrzaj>  VILMA j.d.o.o., OIB 46492708259</izvorni_sadrzaj>
    <derivirana_varijabla naziv="DomainObject.Predmet.ProtustrankaFormatedOIB_1">  VILMA j.d.o.o., OIB 46492708259</derivirana_varijabla>
  </DomainObject.Predmet.ProtustrankaFormatedOIB>
  <DomainObject.Predmet.ProtustrankaFormatedWithAdress>
    <izvorni_sadrzaj> VILMA j.d.o.o., Baretićevo 17, 51000 Rijeka</izvorni_sadrzaj>
    <derivirana_varijabla naziv="DomainObject.Predmet.ProtustrankaFormatedWithAdress_1"> VILMA j.d.o.o., Baretićevo 17, 51000 Rijeka</derivirana_varijabla>
  </DomainObject.Predmet.ProtustrankaFormatedWithAdress>
  <DomainObject.Predmet.ProtustrankaFormatedWithAdressOIB>
    <izvorni_sadrzaj> VILMA j.d.o.o., OIB 46492708259, Baretićevo 17, 51000 Rijeka</izvorni_sadrzaj>
    <derivirana_varijabla naziv="DomainObject.Predmet.ProtustrankaFormatedWithAdressOIB_1"> VILMA j.d.o.o., OIB 46492708259, Baretićevo 17, 51000 Rijeka</derivirana_varijabla>
  </DomainObject.Predmet.ProtustrankaFormatedWithAdressOIB>
  <DomainObject.Predmet.ProtustrankaWithAdress>
    <izvorni_sadrzaj>VILMA j.d.o.o. Baretićevo 17, 51000 Rijeka</izvorni_sadrzaj>
    <derivirana_varijabla naziv="DomainObject.Predmet.ProtustrankaWithAdress_1">VILMA j.d.o.o. Baretićevo 17, 51000 Rijeka</derivirana_varijabla>
  </DomainObject.Predmet.ProtustrankaWithAdress>
  <DomainObject.Predmet.ProtustrankaWithAdressOIB>
    <izvorni_sadrzaj>VILMA j.d.o.o., OIB 46492708259, Baretićevo 17, 51000 Rijeka</izvorni_sadrzaj>
    <derivirana_varijabla naziv="DomainObject.Predmet.ProtustrankaWithAdressOIB_1">VILMA j.d.o.o., OIB 46492708259, Baretićevo 17, 51000 Rijeka</derivirana_varijabla>
  </DomainObject.Predmet.ProtustrankaWithAdressOIB>
  <DomainObject.Predmet.ProtustrankaNazivFormated>
    <izvorni_sadrzaj>VILMA j.d.o.o.</izvorni_sadrzaj>
    <derivirana_varijabla naziv="DomainObject.Predmet.ProtustrankaNazivFormated_1">VILMA j.d.o.o.</derivirana_varijabla>
  </DomainObject.Predmet.ProtustrankaNazivFormated>
  <DomainObject.Predmet.ProtustrankaNazivFormatedOIB>
    <izvorni_sadrzaj>VILMA j.d.o.o., OIB 46492708259</izvorni_sadrzaj>
    <derivirana_varijabla naziv="DomainObject.Predmet.ProtustrankaNazivFormatedOIB_1">VILMA j.d.o.o., OIB 46492708259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VILMA j.d.o.o.</item>
    </izvorni_sadrzaj>
    <derivirana_varijabla naziv="DomainObject.Predmet.ProtuStrankaListFormated_1">
      <item>VILMA j.d.o.o.</item>
    </derivirana_varijabla>
  </DomainObject.Predmet.ProtuStrankaListFormated>
  <DomainObject.Predmet.ProtuStrankaListFormatedOIB>
    <izvorni_sadrzaj>
      <item>VILMA j.d.o.o., OIB 46492708259</item>
    </izvorni_sadrzaj>
    <derivirana_varijabla naziv="DomainObject.Predmet.ProtuStrankaListFormatedOIB_1">
      <item>VILMA j.d.o.o., OIB 46492708259</item>
    </derivirana_varijabla>
  </DomainObject.Predmet.ProtuStrankaListFormatedOIB>
  <DomainObject.Predmet.ProtuStrankaListFormatedWithAdress>
    <izvorni_sadrzaj>
      <item>VILMA j.d.o.o., Baretićevo 17, 51000 Rijeka</item>
    </izvorni_sadrzaj>
    <derivirana_varijabla naziv="DomainObject.Predmet.ProtuStrankaListFormatedWithAdress_1">
      <item>VILMA j.d.o.o., Baretićevo 17, 51000 Rijeka</item>
    </derivirana_varijabla>
  </DomainObject.Predmet.ProtuStrankaListFormatedWithAdress>
  <DomainObject.Predmet.ProtuStrankaListFormatedWithAdressOIB>
    <izvorni_sadrzaj>
      <item>VILMA j.d.o.o., OIB 46492708259, Baretićevo 17, 51000 Rijeka</item>
    </izvorni_sadrzaj>
    <derivirana_varijabla naziv="DomainObject.Predmet.ProtuStrankaListFormatedWithAdressOIB_1">
      <item>VILMA j.d.o.o., OIB 46492708259, Baretićevo 17, 51000 Rijeka</item>
    </derivirana_varijabla>
  </DomainObject.Predmet.ProtuStrankaListFormatedWithAdressOIB>
  <DomainObject.Predmet.ProtuStrankaListNazivFormated>
    <izvorni_sadrzaj>
      <item>VILMA j.d.o.o.</item>
    </izvorni_sadrzaj>
    <derivirana_varijabla naziv="DomainObject.Predmet.ProtuStrankaListNazivFormated_1">
      <item>VILMA j.d.o.o.</item>
    </derivirana_varijabla>
  </DomainObject.Predmet.ProtuStrankaListNazivFormated>
  <DomainObject.Predmet.ProtuStrankaListNazivFormatedOIB>
    <izvorni_sadrzaj>
      <item>VILMA j.d.o.o., OIB 46492708259</item>
    </izvorni_sadrzaj>
    <derivirana_varijabla naziv="DomainObject.Predmet.ProtuStrankaListNazivFormatedOIB_1">
      <item>VILMA j.d.o.o., OIB 46492708259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VILMA j.d.o.o.</izvorni_sadrzaj>
    <derivirana_varijabla naziv="DomainObject.Predmet.ProtustrankaIDrugi_1">VILMA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VILMA j.d.o.o., OIB 46492708259, Baretićevo 17, 51000 Rijeka</izvorni_sadrzaj>
    <derivirana_varijabla naziv="DomainObject.Predmet.ProtustrankaIDrugiAdressOIB_1">VILMA j.d.o.o., OIB 46492708259, Baretićevo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VILMA j.d.o.o.</item>
    </izvorni_sadrzaj>
    <derivirana_varijabla naziv="DomainObject.Predmet.SudioniciListNaziv_1">
      <item>FINA  Rijeka</item>
      <item>VILMA j.d.o.o.</item>
    </derivirana_varijabla>
  </DomainObject.Predmet.SudioniciListNaziv>
  <DomainObject.Predmet.SudioniciListAdressOIB>
    <izvorni_sadrzaj>
      <item>FINA  Rijeka, OIB 85821130368, Frana Kurelca 8,51000 Rijeka</item>
      <item>VILMA j.d.o.o., OIB 46492708259, Baretićevo 17,51000 Rijeka</item>
    </izvorni_sadrzaj>
    <derivirana_varijabla naziv="DomainObject.Predmet.SudioniciListAdressOIB_1">
      <item>FINA  Rijeka, OIB 85821130368, Frana Kurelca 8,51000 Rijeka</item>
      <item>VILMA j.d.o.o., OIB 46492708259, Baretićevo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46492708259</item>
    </izvorni_sadrzaj>
    <derivirana_varijabla naziv="DomainObject.Predmet.SudioniciListNazivOIB_1">
      <item>, OIB 85821130368</item>
      <item>, OIB 46492708259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St-565/2018-3</izvorni_sadrzaj>
    <derivirana_varijabla naziv="DomainObject.PredzadnjaOdlukaIzPredmeta.Oznaka_1">St-565/2018-3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2457</properties:Characters>
  <properties:Lines>94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2019-01-03T07:38:00Z</dcterms:created>
  <dc:creator>Sanela Uzelac</dc:creator>
  <cp:lastModifiedBy>Barbara Slavujević</cp:lastModifiedBy>
  <cp:lastPrinted>2018-08-30T06:14:00Z</cp:lastPrinted>
  <dcterms:modified xmlns:xsi="http://www.w3.org/2001/XMLSchema-instance" xsi:type="dcterms:W3CDTF">2019-01-03T13:03:00Z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(565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