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1ecfc" w14:paraId="ba1ecfc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48724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00E18">
        <w:rPr>
          <w:rFonts w:hAnsi="Times New Roman" w:ascii="Times New Roman"/>
          <w:sz w:val="22"/>
          <w:szCs w:val="22"/>
          <w:lang w:val="hr-HR"/>
        </w:rPr>
        <w:t>MARK THOMAS d.o.o. Dubrovnik, Obuljenska 6, OIB: 62730080310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600E18">
        <w:rPr>
          <w:rFonts w:hAnsi="Times New Roman" w:ascii="Times New Roman"/>
          <w:sz w:val="22"/>
          <w:szCs w:val="22"/>
          <w:lang w:val="hr-HR"/>
        </w:rPr>
        <w:t>10</w:t>
      </w:r>
      <w:r w:rsidR="00356BC9">
        <w:rPr>
          <w:rFonts w:hAnsi="Times New Roman" w:ascii="Times New Roman"/>
          <w:sz w:val="22"/>
          <w:szCs w:val="22"/>
          <w:lang w:val="hr-HR"/>
        </w:rPr>
        <w:t>. veljače</w:t>
      </w:r>
      <w:r w:rsidR="00B4799F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600E18">
        <w:rPr>
          <w:rFonts w:hAnsi="Times New Roman" w:ascii="Times New Roman"/>
          <w:sz w:val="22"/>
          <w:szCs w:val="22"/>
        </w:rPr>
        <w:t xml:space="preserve"> MARK THOMAS d.o.o. Dubrovnik, Obuljenska 6, OIB: 62730080310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 xml:space="preserve">dana </w:t>
      </w:r>
      <w:r w:rsidR="00600E18">
        <w:rPr>
          <w:rFonts w:hAnsi="Times New Roman" w:ascii="Times New Roman"/>
          <w:sz w:val="22"/>
          <w:szCs w:val="22"/>
        </w:rPr>
        <w:t>10</w:t>
      </w:r>
      <w:r w:rsidR="00172E2F" w:rsidRPr="008531E2">
        <w:rPr>
          <w:rFonts w:hAnsi="Times New Roman" w:ascii="Times New Roman"/>
          <w:sz w:val="22"/>
          <w:szCs w:val="22"/>
        </w:rPr>
        <w:t>.</w:t>
      </w:r>
      <w:r w:rsidR="00172E2F">
        <w:rPr>
          <w:rFonts w:hAnsi="Times New Roman" w:ascii="Times New Roman"/>
          <w:sz w:val="22"/>
          <w:szCs w:val="22"/>
        </w:rPr>
        <w:t xml:space="preserve"> </w:t>
      </w:r>
      <w:r w:rsidR="00356BC9">
        <w:rPr>
          <w:rFonts w:hAnsi="Times New Roman" w:ascii="Times New Roman"/>
          <w:sz w:val="22"/>
          <w:szCs w:val="22"/>
        </w:rPr>
        <w:t>veljače 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</w:t>
      </w:r>
      <w:r w:rsidR="00475AD5">
        <w:rPr>
          <w:rFonts w:hAnsi="Times New Roman" w:ascii="Times New Roman"/>
          <w:sz w:val="22"/>
          <w:szCs w:val="22"/>
        </w:rPr>
        <w:t>4</w:t>
      </w:r>
      <w:r w:rsidR="00CF4E95">
        <w:rPr>
          <w:rFonts w:hAnsi="Times New Roman" w:ascii="Times New Roman"/>
          <w:sz w:val="22"/>
          <w:szCs w:val="22"/>
        </w:rPr>
        <w:t>,00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C6163A">
        <w:rPr>
          <w:rFonts w:hAnsi="Times New Roman" w:ascii="Times New Roman"/>
          <w:sz w:val="22"/>
          <w:szCs w:val="22"/>
        </w:rPr>
        <w:t>Mateo Erceg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C6163A">
        <w:rPr>
          <w:rFonts w:hAnsi="Times New Roman" w:ascii="Times New Roman"/>
          <w:sz w:val="22"/>
          <w:szCs w:val="22"/>
        </w:rPr>
        <w:t>Zagreb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C6163A">
        <w:rPr>
          <w:rFonts w:hAnsi="Times New Roman" w:ascii="Times New Roman"/>
          <w:sz w:val="22"/>
          <w:szCs w:val="22"/>
        </w:rPr>
        <w:t>Radnička cesta 30.,</w:t>
      </w:r>
      <w:r w:rsidR="006F29A2" w:rsidRPr="00356BC9">
        <w:rPr>
          <w:rFonts w:hAnsi="Times New Roman" w:ascii="Times New Roman"/>
          <w:sz w:val="22"/>
          <w:szCs w:val="22"/>
        </w:rPr>
        <w:t xml:space="preserve"> OIB: </w:t>
      </w:r>
      <w:r w:rsidR="00C6163A">
        <w:rPr>
          <w:rFonts w:hAnsi="Times New Roman" w:ascii="Times New Roman"/>
          <w:sz w:val="22"/>
          <w:szCs w:val="22"/>
        </w:rPr>
        <w:t>93602617826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600E18" w:rsidRPr="00600E1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00E18">
        <w:rPr>
          <w:rFonts w:hAnsi="Times New Roman" w:ascii="Times New Roman"/>
          <w:sz w:val="22"/>
          <w:szCs w:val="22"/>
          <w:lang w:val="hr-HR"/>
        </w:rPr>
        <w:t>MARK THOMAS d.o.o. Dubrovnik, Obuljenska 6, OIB: 62730080310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DB2494">
        <w:rPr>
          <w:rFonts w:hAnsi="Times New Roman" w:ascii="Times New Roman"/>
          <w:sz w:val="22"/>
          <w:szCs w:val="22"/>
          <w:lang w:val="hr-HR"/>
        </w:rPr>
        <w:t>30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  <w:r w:rsidR="00DB2494">
        <w:rPr>
          <w:rFonts w:hAnsi="Times New Roman" w:ascii="Times New Roman"/>
          <w:sz w:val="22"/>
          <w:szCs w:val="22"/>
          <w:lang w:val="hr-HR"/>
        </w:rPr>
        <w:t xml:space="preserve"> listopada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DB2494">
        <w:rPr>
          <w:rFonts w:hAnsi="Times New Roman" w:ascii="Times New Roman"/>
          <w:sz w:val="22"/>
          <w:szCs w:val="22"/>
          <w:lang w:val="hr-HR"/>
        </w:rPr>
        <w:t>22</w:t>
      </w:r>
      <w:r w:rsidR="00356BC9">
        <w:rPr>
          <w:rFonts w:hAnsi="Times New Roman" w:ascii="Times New Roman"/>
          <w:sz w:val="22"/>
          <w:szCs w:val="22"/>
          <w:lang w:val="hr-HR"/>
        </w:rPr>
        <w:t>. prosinca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2015.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600E18">
        <w:rPr>
          <w:rFonts w:hAnsi="Times New Roman" w:ascii="Times New Roman"/>
          <w:b/>
          <w:sz w:val="22"/>
          <w:szCs w:val="22"/>
          <w:lang w:val="hr-HR"/>
        </w:rPr>
        <w:t>10</w:t>
      </w:r>
      <w:r w:rsidR="00356BC9">
        <w:rPr>
          <w:rFonts w:hAnsi="Times New Roman" w:ascii="Times New Roman"/>
          <w:b/>
          <w:sz w:val="22"/>
          <w:szCs w:val="22"/>
          <w:lang w:val="hr-HR"/>
        </w:rPr>
        <w:t>. veljače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  <w:r w:rsidR="00D407C8">
        <w:rPr>
          <w:rFonts w:hAnsi="Times New Roman" w:ascii="Times New Roman"/>
          <w:b/>
          <w:sz w:val="22"/>
          <w:szCs w:val="22"/>
          <w:lang w:val="hr-HR"/>
        </w:rPr>
        <w:t xml:space="preserve">, v.r. 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25008" w:rsidP="00A65172" w:rsidR="00E2500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- sv</w:t>
      </w:r>
      <w:r w:rsidR="001B4879">
        <w:rPr>
          <w:rFonts w:hAnsi="Times New Roman" w:ascii="Times New Roman"/>
          <w:sz w:val="22"/>
          <w:szCs w:val="22"/>
          <w:lang w:val="hr-HR"/>
        </w:rPr>
        <w:t>ima putem e oglasne ploče suda</w:t>
      </w: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D45A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F25458">
      <w:rPr>
        <w:rFonts w:hAnsi="Times New Roman" w:ascii="Times New Roman"/>
        <w:b/>
        <w:sz w:val="22"/>
        <w:szCs w:val="22"/>
        <w:lang w:val="hr-HR"/>
      </w:rPr>
      <w:t>6</w:t>
    </w:r>
    <w:r w:rsidR="00600E18">
      <w:rPr>
        <w:rFonts w:hAnsi="Times New Roman" w:ascii="Times New Roman"/>
        <w:b/>
        <w:sz w:val="22"/>
        <w:szCs w:val="22"/>
        <w:lang w:val="hr-HR"/>
      </w:rPr>
      <w:t>61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DB2494">
      <w:rPr>
        <w:rFonts w:hAnsi="Times New Roman" w:ascii="Times New Roman"/>
        <w:b/>
        <w:sz w:val="22"/>
        <w:szCs w:val="22"/>
        <w:lang w:val="hr-HR"/>
      </w:rPr>
      <w:t>661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4E95"/>
    <w:rsid w:val="002169D1"/>
    <w:rsid w:val="002669D9"/>
    <w:rsid w:val="00281CBA"/>
    <w:rsid w:val="002A2323"/>
    <w:rsid w:val="002B65BB"/>
    <w:rsid w:val="002E46D4"/>
    <w:rsid w:val="002F3D54"/>
    <w:rsid w:val="003205C3"/>
    <w:rsid w:val="00322EFB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75AD5"/>
    <w:rsid w:val="00487247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00E18"/>
    <w:rsid w:val="00611640"/>
    <w:rsid w:val="0062760B"/>
    <w:rsid w:val="006356C5"/>
    <w:rsid w:val="006451E1"/>
    <w:rsid w:val="00695977"/>
    <w:rsid w:val="006B6A13"/>
    <w:rsid w:val="006F29A2"/>
    <w:rsid w:val="007045BC"/>
    <w:rsid w:val="007134C9"/>
    <w:rsid w:val="00722851"/>
    <w:rsid w:val="00730EAB"/>
    <w:rsid w:val="007406A5"/>
    <w:rsid w:val="00763EC1"/>
    <w:rsid w:val="00774127"/>
    <w:rsid w:val="007A29F9"/>
    <w:rsid w:val="007B0FC3"/>
    <w:rsid w:val="007C4648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D45AC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02A95"/>
    <w:rsid w:val="00C05DC4"/>
    <w:rsid w:val="00C134DB"/>
    <w:rsid w:val="00C3599A"/>
    <w:rsid w:val="00C402C4"/>
    <w:rsid w:val="00C5636E"/>
    <w:rsid w:val="00C57CAF"/>
    <w:rsid w:val="00C6163A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07C8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</izvorni_sadrzaj>
    <derivirana_varijabla naziv="DomainObject.Predmet.Broj_1">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St-661/2015</izvorni_sadrzaj>
    <derivirana_varijabla naziv="DomainObject.Predmet.OznakaBroj_1">St-661/2015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 THOMAS d.o.o. za trgovinu i usluge</izvorni_sadrzaj>
    <derivirana_varijabla naziv="DomainObject.Predmet.ProtustrankaFormated_1">  MARK THOMAS d.o.o. za trgovinu i usluge</derivirana_varijabla>
  </DomainObject.Predmet.ProtustrankaFormated>
  <DomainObject.Predmet.ProtustrankaFormatedOIB>
    <izvorni_sadrzaj>  MARK THOMAS d.o.o. za trgovinu i usluge, OIB 62730080310</izvorni_sadrzaj>
    <derivirana_varijabla naziv="DomainObject.Predmet.ProtustrankaFormatedOIB_1">  MARK THOMAS d.o.o. za trgovinu i usluge, OIB 62730080310</derivirana_varijabla>
  </DomainObject.Predmet.ProtustrankaFormatedOIB>
  <DomainObject.Predmet.ProtustrankaFormatedWithAdress>
    <izvorni_sadrzaj> MARK THOMAS d.o.o. za trgovinu i usluge, Obuljenska 6, 20000 Dubrovnik</izvorni_sadrzaj>
    <derivirana_varijabla naziv="DomainObject.Predmet.ProtustrankaFormatedWithAdress_1"> MARK THOMAS d.o.o. za trgovinu i usluge, Obuljenska 6, 20000 Dubrovnik</derivirana_varijabla>
  </DomainObject.Predmet.ProtustrankaFormatedWithAdress>
  <DomainObject.Predmet.ProtustrankaFormatedWithAdressOIB>
    <izvorni_sadrzaj> MARK THOMAS d.o.o. za trgovinu i usluge, OIB 62730080310, Obuljenska 6, 20000 Dubrovnik</izvorni_sadrzaj>
    <derivirana_varijabla naziv="DomainObject.Predmet.ProtustrankaFormatedWithAdressOIB_1"> MARK THOMAS d.o.o. za trgovinu i usluge, OIB 62730080310, Obuljenska 6, 20000 Dubrovnik</derivirana_varijabla>
  </DomainObject.Predmet.ProtustrankaFormatedWithAdressOIB>
  <DomainObject.Predmet.ProtustrankaWithAdress>
    <izvorni_sadrzaj>MARK THOMAS d.o.o. za trgovinu i usluge Obuljenska 6, 20000 Dubrovnik</izvorni_sadrzaj>
    <derivirana_varijabla naziv="DomainObject.Predmet.ProtustrankaWithAdress_1">MARK THOMAS d.o.o. za trgovinu i usluge Obuljenska 6, 20000 Dubrovnik</derivirana_varijabla>
  </DomainObject.Predmet.ProtustrankaWithAdress>
  <DomainObject.Predmet.ProtustrankaWithAdressOIB>
    <izvorni_sadrzaj>MARK THOMAS d.o.o. za trgovinu i usluge, OIB 62730080310, Obuljenska 6, 20000 Dubrovnik</izvorni_sadrzaj>
    <derivirana_varijabla naziv="DomainObject.Predmet.ProtustrankaWithAdressOIB_1">MARK THOMAS d.o.o. za trgovinu i usluge, OIB 62730080310, Obuljenska 6, 20000 Dubrovnik</derivirana_varijabla>
  </DomainObject.Predmet.ProtustrankaWithAdressOIB>
  <DomainObject.Predmet.ProtustrankaNazivFormated>
    <izvorni_sadrzaj>MARK THOMAS d.o.o. za trgovinu i usluge</izvorni_sadrzaj>
    <derivirana_varijabla naziv="DomainObject.Predmet.ProtustrankaNazivFormated_1">MARK THOMAS d.o.o. za trgovinu i usluge</derivirana_varijabla>
  </DomainObject.Predmet.ProtustrankaNazivFormated>
  <DomainObject.Predmet.ProtustrankaNazivFormatedOIB>
    <izvorni_sadrzaj>MARK THOMAS d.o.o. za trgovinu i usluge, OIB 62730080310</izvorni_sadrzaj>
    <derivirana_varijabla naziv="DomainObject.Predmet.ProtustrankaNazivFormatedOIB_1">MARK THOMAS d.o.o. za trgovinu i usluge, OIB 62730080310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MARK THOMAS d.o.o. za trgovinu i usluge</item>
    </izvorni_sadrzaj>
    <derivirana_varijabla naziv="DomainObject.Predmet.ProtuStrankaListFormated_1">
      <item>MARK THOMAS d.o.o. za trgovinu i usluge</item>
    </derivirana_varijabla>
  </DomainObject.Predmet.ProtuStrankaListFormated>
  <DomainObject.Predmet.ProtuStrankaListFormatedOIB>
    <izvorni_sadrzaj>
      <item>MARK THOMAS d.o.o. za trgovinu i usluge, OIB 62730080310</item>
    </izvorni_sadrzaj>
    <derivirana_varijabla naziv="DomainObject.Predmet.ProtuStrankaListFormatedOIB_1">
      <item>MARK THOMAS d.o.o. za trgovinu i usluge, OIB 62730080310</item>
    </derivirana_varijabla>
  </DomainObject.Predmet.ProtuStrankaListFormatedOIB>
  <DomainObject.Predmet.ProtuStrankaListFormatedWithAdress>
    <izvorni_sadrzaj>
      <item>MARK THOMAS d.o.o. za trgovinu i usluge, Obuljenska 6, 20000 Dubrovnik</item>
    </izvorni_sadrzaj>
    <derivirana_varijabla naziv="DomainObject.Predmet.ProtuStrankaListFormatedWithAdress_1">
      <item>MARK THOMAS d.o.o. za trgovinu i usluge, Obuljenska 6, 20000 Dubrovnik</item>
    </derivirana_varijabla>
  </DomainObject.Predmet.ProtuStrankaListFormatedWithAdress>
  <DomainObject.Predmet.ProtuStrankaListFormatedWithAdressOIB>
    <izvorni_sadrzaj>
      <item>MARK THOMAS d.o.o. za trgovinu i usluge, OIB 62730080310, Obuljenska 6, 20000 Dubrovnik</item>
    </izvorni_sadrzaj>
    <derivirana_varijabla naziv="DomainObject.Predmet.ProtuStrankaListFormatedWithAdressOIB_1">
      <item>MARK THOMAS d.o.o. za trgovinu i usluge, OIB 62730080310, Obuljenska 6, 20000 Dubrovnik</item>
    </derivirana_varijabla>
  </DomainObject.Predmet.ProtuStrankaListFormatedWithAdressOIB>
  <DomainObject.Predmet.ProtuStrankaListNazivFormated>
    <izvorni_sadrzaj>
      <item>MARK THOMAS d.o.o. za trgovinu i usluge</item>
    </izvorni_sadrzaj>
    <derivirana_varijabla naziv="DomainObject.Predmet.ProtuStrankaListNazivFormated_1">
      <item>MARK THOMAS d.o.o. za trgovinu i usluge</item>
    </derivirana_varijabla>
  </DomainObject.Predmet.ProtuStrankaListNazivFormated>
  <DomainObject.Predmet.ProtuStrankaListNazivFormatedOIB>
    <izvorni_sadrzaj>
      <item>MARK THOMAS d.o.o. za trgovinu i usluge, OIB 62730080310</item>
    </izvorni_sadrzaj>
    <derivirana_varijabla naziv="DomainObject.Predmet.ProtuStrankaListNazivFormatedOIB_1">
      <item>MARK THOMAS d.o.o. za trgovinu i usluge, OIB 62730080310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MARK THOMAS d.o.o. za trgovinu i usluge</izvorni_sadrzaj>
    <derivirana_varijabla naziv="DomainObject.Predmet.ProtustrankaIDrugi_1">MARK THOMAS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MARK THOMAS d.o.o. za trgovinu i usluge, OIB 62730080310, Obuljenska 6, 20000 Dubrovnik</izvorni_sadrzaj>
    <derivirana_varijabla naziv="DomainObject.Predmet.ProtustrankaIDrugiAdressOIB_1">MARK THOMAS d.o.o. za trgovinu i usluge, OIB 62730080310, Obuljenska 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MARK THOMAS d.o.o. za trgovinu i usluge</item>
    </izvorni_sadrzaj>
    <derivirana_varijabla naziv="DomainObject.Predmet.SudioniciListNaziv_1">
      <item>FINA, RC Split, Podružnica Dubrovnik</item>
      <item>MARK THOMAS 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MARK THOMAS d.o.o. za trgovinu i usluge, OIB 62730080310, Obuljenska 6,20000 Dubrovnik</item>
    </izvorni_sadrzaj>
    <derivirana_varijabla naziv="DomainObject.Predmet.SudioniciListAdressOIB_1">
      <item>FINA, RC Split, Podružnica Dubrovnik, OIB 85821130368, Vukovarska 2,20000 Dubrovnik</item>
      <item>MARK THOMAS d.o.o. za trgovinu i usluge, OIB 62730080310, Obuljenska 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62730080310</item>
    </izvorni_sadrzaj>
    <derivirana_varijabla naziv="DomainObject.Predmet.SudioniciListNazivOIB_1">
      <item>, OIB 85821130368</item>
      <item>, OIB 62730080310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5C432C-4414-422A-89D8-676B888490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482</properties:Words>
  <properties:Characters>2617</properties:Characters>
  <properties:Lines>89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2016-02-10T11:33:00Z</dcterms:created>
  <dc:creator>Sudsko vijeæe</dc:creator>
  <cp:lastModifiedBy>Mara Marčinko</cp:lastModifiedBy>
  <cp:lastPrinted>2016-02-10T13:08:00Z</cp:lastPrinted>
  <dcterms:modified xmlns:xsi="http://www.w3.org/2001/XMLSchema-instance" xsi:type="dcterms:W3CDTF">2016-02-10T13:09:00Z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