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dea3" w14:paraId="372dea3" w:rsidRDefault="004803F0" w:rsidP="00AB63BA" w:rsidR="00B356A8" w:rsidRPr="00B12319">
      <w:pPr>
        <w:jc w:val="both"/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/>
    <w:p w:rsidRDefault="00B356A8" w:rsidP="00B356A8" w:rsidR="00B356A8" w:rsidRPr="00B12319">
      <w:r w:rsidRPr="00B12319">
        <w:t xml:space="preserve">           Republika Hrvatska</w:t>
      </w:r>
    </w:p>
    <w:p w:rsidRDefault="00B356A8" w:rsidP="00B356A8" w:rsidR="00B356A8" w:rsidRPr="00B12319">
      <w:r w:rsidRPr="00B12319">
        <w:t>TRGOVAČKI SUD U ZAGREBU</w:t>
      </w:r>
    </w:p>
    <w:p w:rsidRDefault="00B356A8" w:rsidP="00B356A8" w:rsidR="00B356A8" w:rsidRPr="00B12319">
      <w:r w:rsidRPr="00B12319">
        <w:t xml:space="preserve">        Zagreb, Amruševa 2/II</w:t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                                     </w:t>
      </w:r>
    </w:p>
    <w:p w:rsidRDefault="00385F4C" w:rsidP="00B356A8" w:rsidR="002546BC">
      <w:pPr>
        <w:jc w:val="right"/>
      </w:pPr>
      <w:r>
        <w:t>20 St</w:t>
      </w:r>
      <w:r w:rsidR="00B356A8" w:rsidRPr="00B12319">
        <w:t>-</w:t>
      </w:r>
      <w:r>
        <w:t>2905</w:t>
      </w:r>
      <w:r w:rsidR="0059760F">
        <w:t>/2016</w:t>
      </w:r>
    </w:p>
    <w:p w:rsidRDefault="002546BC" w:rsidP="00B356A8" w:rsidR="002546BC" w:rsidRPr="00B12319">
      <w:pPr>
        <w:jc w:val="right"/>
      </w:pPr>
    </w:p>
    <w:p w:rsidRDefault="00B12319" w:rsidP="00B12319" w:rsidR="00B12319" w:rsidRPr="00B12319">
      <w:pPr>
        <w:jc w:val="center"/>
      </w:pPr>
      <w:r w:rsidRPr="00B12319">
        <w:t>U  I M E   R E P U B L I K E  H R V A T S K E</w:t>
      </w:r>
    </w:p>
    <w:p w:rsidRDefault="00B12319" w:rsidP="00B356A8" w:rsidR="00B12319" w:rsidRPr="00B12319">
      <w:pPr>
        <w:jc w:val="center"/>
      </w:pPr>
    </w:p>
    <w:p w:rsidRDefault="00B356A8" w:rsidP="00B356A8" w:rsidR="00B356A8" w:rsidRPr="00B12319">
      <w:pPr>
        <w:jc w:val="center"/>
      </w:pPr>
      <w:r w:rsidRPr="00B12319">
        <w:t>R J E Š E N J E</w:t>
      </w:r>
    </w:p>
    <w:p w:rsidRDefault="00B356A8" w:rsidP="00B356A8" w:rsidR="00B356A8">
      <w:pPr>
        <w:jc w:val="center"/>
      </w:pPr>
      <w:r w:rsidRPr="00B12319">
        <w:t xml:space="preserve">  </w:t>
      </w:r>
    </w:p>
    <w:p w:rsidRDefault="000816DB" w:rsidP="00EB48C7" w:rsidR="0098761C" w:rsidRPr="00B12319">
      <w:pPr>
        <w:ind w:firstLine="708"/>
        <w:jc w:val="both"/>
      </w:pPr>
      <w:r>
        <w:t>Trgovački</w:t>
      </w:r>
      <w:r w:rsidR="0098761C" w:rsidRPr="003205F8">
        <w:t xml:space="preserve"> </w:t>
      </w:r>
      <w:r>
        <w:t>sud</w:t>
      </w:r>
      <w:r w:rsidR="0098761C" w:rsidRPr="003205F8">
        <w:t xml:space="preserve"> </w:t>
      </w:r>
      <w:r>
        <w:t>u</w:t>
      </w:r>
      <w:r w:rsidR="0098761C" w:rsidRPr="003205F8">
        <w:t xml:space="preserve"> </w:t>
      </w:r>
      <w:r w:rsidR="00EB48C7">
        <w:t>Zagreb</w:t>
      </w:r>
      <w:r>
        <w:t>u</w:t>
      </w:r>
      <w:r w:rsidR="0098761C" w:rsidRPr="003205F8">
        <w:t>, po sucu pojedincu</w:t>
      </w:r>
      <w:r w:rsidR="00EB48C7">
        <w:t xml:space="preserve"> Luciji Butigan, </w:t>
      </w:r>
      <w:r w:rsidR="00EB48C7" w:rsidRPr="00A771F1">
        <w:t xml:space="preserve">postupajući po prijedlogu dužnika </w:t>
      </w:r>
      <w:r w:rsidR="00385F4C" w:rsidRPr="002438FB">
        <w:t>INTERUGOS d.o.o.</w:t>
      </w:r>
      <w:r w:rsidR="00385F4C">
        <w:t xml:space="preserve">, </w:t>
      </w:r>
      <w:r w:rsidR="00385F4C" w:rsidRPr="002438FB">
        <w:t>Pretoki 22/e Sveti Ivan Zelina, OIB:20391557725</w:t>
      </w:r>
      <w:r w:rsidR="0098761C">
        <w:t xml:space="preserve">, dana </w:t>
      </w:r>
      <w:r w:rsidR="00385F4C">
        <w:t>13</w:t>
      </w:r>
      <w:r w:rsidR="0098761C">
        <w:t xml:space="preserve">. </w:t>
      </w:r>
      <w:r w:rsidR="00385F4C">
        <w:t>svibnja</w:t>
      </w:r>
      <w:r w:rsidR="00EB48C7">
        <w:t xml:space="preserve"> 2016</w:t>
      </w:r>
      <w:r w:rsidR="0098761C">
        <w:t>.</w:t>
      </w:r>
    </w:p>
    <w:p w:rsidRDefault="002546BC" w:rsidP="00B356A8" w:rsidR="002546BC" w:rsidRPr="00B12319">
      <w:pPr>
        <w:jc w:val="center"/>
      </w:pPr>
    </w:p>
    <w:p w:rsidRDefault="00AB63BA" w:rsidP="00B356A8" w:rsidR="0038221B" w:rsidRPr="00B12319">
      <w:pPr>
        <w:jc w:val="center"/>
      </w:pPr>
      <w:r w:rsidRPr="00B12319">
        <w:t xml:space="preserve">r i j e š i o </w:t>
      </w:r>
      <w:r w:rsidR="002546BC">
        <w:t xml:space="preserve"> </w:t>
      </w:r>
      <w:r w:rsidRPr="00B12319">
        <w:t xml:space="preserve">  j e</w:t>
      </w:r>
    </w:p>
    <w:p w:rsidRDefault="002546BC" w:rsidR="002546BC" w:rsidRPr="00B12319"/>
    <w:p w:rsidRDefault="00F333E3" w:rsidP="00F333E3" w:rsidR="00F333E3">
      <w:pPr>
        <w:jc w:val="both"/>
      </w:pPr>
      <w:r w:rsidRPr="00B12319">
        <w:t>I.</w:t>
      </w:r>
      <w:r w:rsidRPr="00B12319">
        <w:tab/>
        <w:t xml:space="preserve">Odobrava se sklopljena predstečajna nagodba između dužnika </w:t>
      </w:r>
      <w:r w:rsidR="00385F4C" w:rsidRPr="002438FB">
        <w:t>INTERUGOS d.o.o.</w:t>
      </w:r>
      <w:r w:rsidR="00385F4C">
        <w:t xml:space="preserve">, </w:t>
      </w:r>
      <w:r w:rsidR="00385F4C" w:rsidRPr="002438FB">
        <w:t>Pretoki 22/e Sveti Ivan Zelina, OIB:20391557725</w:t>
      </w:r>
      <w:r w:rsidR="00A51583" w:rsidRPr="00B12319">
        <w:t xml:space="preserve"> </w:t>
      </w:r>
      <w:r w:rsidRPr="00B12319">
        <w:t>i vjerovnika predstečajne nagodbe čije su tražbine utvrđene:</w:t>
      </w:r>
    </w:p>
    <w:p w:rsidRDefault="00385F4C" w:rsidP="00F333E3" w:rsidR="00385F4C" w:rsidRPr="00B12319">
      <w:pPr>
        <w:jc w:val="both"/>
      </w:pP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FINANCIJSKA AGENCIJA, Ulica Grada Vukovara 70,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C355B2">
        <w:rPr>
          <w:rFonts w:hAnsi="Times New Roman" w:ascii="Times New Roman"/>
          <w:sz w:val="24"/>
          <w:szCs w:val="24"/>
        </w:rPr>
        <w:t>Zagreb, OIB: 85821130368,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GRAD KARLOVAC, Banjavčićeva 9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Karlovac, OIB: 25654647153,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HEP-Operator distribucijskog sustava d.o.o. Elektra Šibenik, A. Šupuka 1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Šibenik, OIB: 46830600751,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HEP-Operator distribucijskog sustava d.o.o. Elektra Zadar, Ulica kralja Dmirta Zvonimira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Bokanjac,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C355B2">
        <w:rPr>
          <w:rFonts w:hAnsi="Times New Roman" w:ascii="Times New Roman"/>
          <w:sz w:val="24"/>
          <w:szCs w:val="24"/>
        </w:rPr>
        <w:t xml:space="preserve">Zadar, </w:t>
      </w:r>
      <w:r>
        <w:rPr>
          <w:rFonts w:hAnsi="Times New Roman" w:ascii="Times New Roman"/>
          <w:sz w:val="24"/>
          <w:szCs w:val="24"/>
        </w:rPr>
        <w:t>OIB:</w:t>
      </w:r>
      <w:r w:rsidRPr="00C355B2">
        <w:rPr>
          <w:rFonts w:hAnsi="Times New Roman" w:ascii="Times New Roman"/>
          <w:sz w:val="24"/>
          <w:szCs w:val="24"/>
        </w:rPr>
        <w:t>46830600751,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HEP-Operator distribucijskog sustava d.o.o. Elektra Zagreb, Ulica Grada Vukovara 37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Zagreb, OIB: 46830600751,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HEP-Operator distribucijskog sustava d.o.o. Elektra Karlovac, </w:t>
      </w:r>
      <w:r w:rsidRPr="00C355B2">
        <w:rPr>
          <w:rFonts w:hAnsi="Times New Roman" w:ascii="Times New Roman"/>
          <w:color w:val="000000"/>
          <w:sz w:val="24"/>
          <w:szCs w:val="24"/>
        </w:rPr>
        <w:t>Vlatka Mačeka 44</w:t>
      </w:r>
      <w:r w:rsidRPr="00C355B2">
        <w:rPr>
          <w:rFonts w:hAnsi="Times New Roman" w:ascii="Times New Roman"/>
          <w:color w:val="000000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color w:val="000000"/>
          <w:sz w:val="24"/>
          <w:szCs w:val="24"/>
        </w:rPr>
        <w:t xml:space="preserve">Karlovac, OIB: </w:t>
      </w:r>
      <w:r w:rsidRPr="00C355B2">
        <w:rPr>
          <w:rFonts w:hAnsi="Times New Roman" w:ascii="Times New Roman"/>
          <w:sz w:val="24"/>
          <w:szCs w:val="24"/>
        </w:rPr>
        <w:t>46830600751,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HEP-Opskrba d.o.o., Ulica grada Vukovara 37</w:t>
      </w:r>
      <w:r w:rsidRPr="00C355B2">
        <w:rPr>
          <w:rFonts w:hAnsi="Times New Roman" w:ascii="Times New Roman"/>
          <w:color w:val="000000"/>
          <w:sz w:val="24"/>
          <w:szCs w:val="24"/>
          <w:lang w:val="en-US"/>
        </w:rPr>
        <w:t>, Z</w:t>
      </w:r>
      <w:r w:rsidRPr="00C355B2">
        <w:rPr>
          <w:rFonts w:hAnsi="Times New Roman" w:ascii="Times New Roman"/>
          <w:color w:val="000000"/>
          <w:sz w:val="24"/>
          <w:szCs w:val="24"/>
        </w:rPr>
        <w:t xml:space="preserve">agreb, OIB: </w:t>
      </w:r>
      <w:r w:rsidRPr="00C355B2">
        <w:rPr>
          <w:rFonts w:hAnsi="Times New Roman" w:ascii="Times New Roman"/>
          <w:sz w:val="24"/>
          <w:szCs w:val="24"/>
        </w:rPr>
        <w:t>63073332379,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HRVATSKA AGENCIJA ZA POŠTU I ELEKTRONIČKE KOMUNIKACIJE, </w:t>
      </w:r>
      <w:r w:rsidRPr="00C355B2">
        <w:rPr>
          <w:rFonts w:hAnsi="Times New Roman" w:ascii="Times New Roman"/>
          <w:color w:val="000000"/>
          <w:sz w:val="24"/>
          <w:szCs w:val="24"/>
        </w:rPr>
        <w:t xml:space="preserve">Roberta Frangeša Mihanovića 9, Zagreb, OIB: </w:t>
      </w:r>
      <w:r w:rsidRPr="00C355B2">
        <w:rPr>
          <w:rFonts w:hAnsi="Times New Roman" w:ascii="Times New Roman"/>
          <w:sz w:val="24"/>
          <w:szCs w:val="24"/>
        </w:rPr>
        <w:t>87950783661,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HRVATSKE ŠUME d.o.o., </w:t>
      </w:r>
      <w:r w:rsidRPr="00C355B2">
        <w:rPr>
          <w:rFonts w:hAnsi="Times New Roman" w:ascii="Times New Roman"/>
          <w:color w:val="000000"/>
          <w:sz w:val="24"/>
          <w:szCs w:val="24"/>
        </w:rPr>
        <w:t>Ljudevita Farkaša Vukotinovića 2</w:t>
      </w:r>
      <w:r w:rsidRPr="00C355B2">
        <w:rPr>
          <w:rFonts w:hAnsi="Times New Roman" w:ascii="Times New Roman"/>
          <w:color w:val="000000"/>
          <w:sz w:val="24"/>
          <w:szCs w:val="24"/>
          <w:lang w:val="en-US"/>
        </w:rPr>
        <w:t>, Zagreb, OIB:</w:t>
      </w:r>
      <w:r w:rsidRPr="00C355B2">
        <w:rPr>
          <w:rFonts w:hAnsi="Times New Roman" w:ascii="Times New Roman"/>
          <w:sz w:val="24"/>
          <w:szCs w:val="24"/>
        </w:rPr>
        <w:t>69693144506,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HRVATSKE VODE, </w:t>
      </w:r>
      <w:r w:rsidRPr="00C355B2">
        <w:rPr>
          <w:rFonts w:hAnsi="Times New Roman" w:ascii="Times New Roman"/>
          <w:color w:val="000000"/>
          <w:sz w:val="24"/>
          <w:szCs w:val="24"/>
        </w:rPr>
        <w:t>Ulica Grada Vukovara 220</w:t>
      </w:r>
      <w:r w:rsidRPr="00C355B2">
        <w:rPr>
          <w:rFonts w:hAnsi="Times New Roman" w:ascii="Times New Roman"/>
          <w:color w:val="000000"/>
          <w:sz w:val="24"/>
          <w:szCs w:val="24"/>
          <w:lang w:val="en-US"/>
        </w:rPr>
        <w:t xml:space="preserve">, Zagreb, OIB: </w:t>
      </w:r>
      <w:r w:rsidRPr="00C355B2">
        <w:rPr>
          <w:rFonts w:hAnsi="Times New Roman" w:ascii="Times New Roman"/>
          <w:sz w:val="24"/>
          <w:szCs w:val="24"/>
        </w:rPr>
        <w:t xml:space="preserve">28921383001, 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OBALA I LUČICE d.o.o., </w:t>
      </w:r>
      <w:r w:rsidRPr="00C355B2">
        <w:rPr>
          <w:rFonts w:hAnsi="Times New Roman" w:ascii="Times New Roman"/>
          <w:color w:val="000000"/>
          <w:sz w:val="24"/>
          <w:szCs w:val="24"/>
        </w:rPr>
        <w:t>Ulica Andrije Medulića 2/II</w:t>
      </w:r>
      <w:r w:rsidRPr="00C355B2">
        <w:rPr>
          <w:rFonts w:hAnsi="Times New Roman" w:ascii="Times New Roman"/>
          <w:color w:val="000000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color w:val="000000"/>
          <w:sz w:val="24"/>
          <w:szCs w:val="24"/>
        </w:rPr>
        <w:t xml:space="preserve">Zadar, OIB: </w:t>
      </w:r>
      <w:r w:rsidRPr="00C355B2">
        <w:rPr>
          <w:rFonts w:hAnsi="Times New Roman" w:ascii="Times New Roman"/>
          <w:sz w:val="24"/>
          <w:szCs w:val="24"/>
        </w:rPr>
        <w:t xml:space="preserve">92410865062, 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PLOVPUT d.o.o., </w:t>
      </w:r>
      <w:r w:rsidRPr="00C355B2">
        <w:rPr>
          <w:rFonts w:hAnsi="Times New Roman" w:ascii="Times New Roman"/>
          <w:color w:val="000000"/>
          <w:sz w:val="24"/>
          <w:szCs w:val="24"/>
        </w:rPr>
        <w:t>Obala Lazareta 1</w:t>
      </w:r>
      <w:r w:rsidRPr="00C355B2">
        <w:rPr>
          <w:rFonts w:hAnsi="Times New Roman" w:ascii="Times New Roman"/>
          <w:color w:val="000000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color w:val="000000"/>
          <w:sz w:val="24"/>
          <w:szCs w:val="24"/>
        </w:rPr>
        <w:t xml:space="preserve">Split, OIB: </w:t>
      </w:r>
      <w:r w:rsidRPr="00C355B2">
        <w:rPr>
          <w:rFonts w:hAnsi="Times New Roman" w:ascii="Times New Roman"/>
          <w:sz w:val="24"/>
          <w:szCs w:val="24"/>
        </w:rPr>
        <w:t xml:space="preserve">14480721492, 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RH, MINISTARSTVO FINANCIJA, POREZNA UPRAVA, Katančićeva 5</w:t>
      </w:r>
      <w:r>
        <w:rPr>
          <w:rFonts w:hAnsi="Times New Roman" w:ascii="Times New Roman"/>
          <w:sz w:val="24"/>
          <w:szCs w:val="24"/>
          <w:lang w:val="en-US"/>
        </w:rPr>
        <w:t>, Zagreb, OIB:</w:t>
      </w:r>
      <w:r w:rsidRPr="00C355B2">
        <w:rPr>
          <w:rFonts w:hAnsi="Times New Roman" w:ascii="Times New Roman"/>
          <w:sz w:val="24"/>
          <w:szCs w:val="24"/>
        </w:rPr>
        <w:t xml:space="preserve">18683136487, 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VODOVOD I KANALIZACIJA d.o.o., Gažanski trg 8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Karlovac, OIB: 65617396824,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VODOVOD d.o.o., Špire Brusine </w:t>
      </w:r>
      <w:r w:rsidRPr="00C355B2">
        <w:rPr>
          <w:rFonts w:hAnsi="Times New Roman" w:ascii="Times New Roman"/>
          <w:sz w:val="24"/>
          <w:szCs w:val="24"/>
          <w:lang w:val="en-US"/>
        </w:rPr>
        <w:t>1</w:t>
      </w:r>
      <w:r w:rsidRPr="00C355B2">
        <w:rPr>
          <w:rFonts w:hAnsi="Times New Roman" w:ascii="Times New Roman"/>
          <w:sz w:val="24"/>
          <w:szCs w:val="24"/>
        </w:rPr>
        <w:t>7</w:t>
      </w:r>
      <w:r w:rsidRPr="00C355B2">
        <w:rPr>
          <w:rFonts w:hAnsi="Times New Roman" w:ascii="Times New Roman"/>
          <w:sz w:val="24"/>
          <w:szCs w:val="24"/>
          <w:lang w:val="en-US"/>
        </w:rPr>
        <w:t>, Za</w:t>
      </w:r>
      <w:r w:rsidRPr="00C355B2">
        <w:rPr>
          <w:rFonts w:hAnsi="Times New Roman" w:ascii="Times New Roman"/>
          <w:sz w:val="24"/>
          <w:szCs w:val="24"/>
        </w:rPr>
        <w:t>dar, OIB: 89406825003,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VODOVOD ZELINA d.o.o., Katarine Krizmanić 1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>
        <w:rPr>
          <w:rFonts w:hAnsi="Times New Roman" w:ascii="Times New Roman"/>
          <w:sz w:val="24"/>
          <w:szCs w:val="24"/>
        </w:rPr>
        <w:t>Sveti Ivan Zelina, OIB:</w:t>
      </w:r>
      <w:r w:rsidRPr="00C355B2">
        <w:rPr>
          <w:rFonts w:hAnsi="Times New Roman" w:ascii="Times New Roman"/>
          <w:sz w:val="24"/>
          <w:szCs w:val="24"/>
        </w:rPr>
        <w:t>51880612524,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ZELINSKE KOMUNALIJE d.o.o., Katarine Krizmanić 1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>
        <w:rPr>
          <w:rFonts w:hAnsi="Times New Roman" w:ascii="Times New Roman"/>
          <w:sz w:val="24"/>
          <w:szCs w:val="24"/>
        </w:rPr>
        <w:t>Sveti Ivan Zelina, OIB:</w:t>
      </w:r>
      <w:r w:rsidRPr="00C355B2">
        <w:rPr>
          <w:rFonts w:hAnsi="Times New Roman" w:ascii="Times New Roman"/>
          <w:sz w:val="24"/>
          <w:szCs w:val="24"/>
        </w:rPr>
        <w:t xml:space="preserve">55460105464, 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bCs/>
          <w:sz w:val="24"/>
          <w:szCs w:val="24"/>
        </w:rPr>
        <w:lastRenderedPageBreak/>
        <w:t xml:space="preserve">JADRANSKO OSIGURANJE d.d., </w:t>
      </w:r>
      <w:r w:rsidRPr="00C355B2">
        <w:rPr>
          <w:rFonts w:hAnsi="Times New Roman" w:ascii="Times New Roman"/>
          <w:sz w:val="24"/>
          <w:szCs w:val="24"/>
        </w:rPr>
        <w:t>Listopadska 2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 xml:space="preserve">Zagreb, OIB: </w:t>
      </w:r>
      <w:r w:rsidRPr="00C355B2">
        <w:rPr>
          <w:rFonts w:hAnsi="Times New Roman" w:ascii="Times New Roman"/>
          <w:bCs/>
          <w:sz w:val="24"/>
          <w:szCs w:val="24"/>
        </w:rPr>
        <w:t>94472454976,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bCs/>
          <w:sz w:val="24"/>
          <w:szCs w:val="24"/>
        </w:rPr>
        <w:t xml:space="preserve">PRIVREDNA BANKA ZAGREB d.d., </w:t>
      </w:r>
      <w:r w:rsidRPr="00C355B2">
        <w:rPr>
          <w:rFonts w:hAnsi="Times New Roman" w:ascii="Times New Roman"/>
          <w:sz w:val="24"/>
          <w:szCs w:val="24"/>
        </w:rPr>
        <w:t>Radnička cesta 50</w:t>
      </w:r>
      <w:r>
        <w:rPr>
          <w:rFonts w:hAnsi="Times New Roman" w:ascii="Times New Roman"/>
          <w:sz w:val="24"/>
          <w:szCs w:val="24"/>
          <w:lang w:val="en-US"/>
        </w:rPr>
        <w:t>, Zagreb, OIB:</w:t>
      </w:r>
      <w:r w:rsidRPr="00C355B2">
        <w:rPr>
          <w:rFonts w:hAnsi="Times New Roman" w:ascii="Times New Roman"/>
          <w:bCs/>
          <w:sz w:val="24"/>
          <w:szCs w:val="24"/>
        </w:rPr>
        <w:t>02535697732,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A.P. AUTO-PROMET d.o.o., Ive Tijardovića 32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Zagreb, OIB: 11619846229,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ABACO d.o.o., Slavonska avenija 26/16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Zagreb, OIB: 01963246247,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AUTO ZUBAK-ZAGREB d.o.o., Ljudevita Posavskog 7/a</w:t>
      </w:r>
      <w:r w:rsidRPr="00C355B2">
        <w:rPr>
          <w:rFonts w:hAnsi="Times New Roman" w:ascii="Times New Roman"/>
          <w:sz w:val="24"/>
          <w:szCs w:val="24"/>
          <w:lang w:val="en-US"/>
        </w:rPr>
        <w:t>, S</w:t>
      </w:r>
      <w:r>
        <w:rPr>
          <w:rFonts w:hAnsi="Times New Roman" w:ascii="Times New Roman"/>
          <w:sz w:val="24"/>
          <w:szCs w:val="24"/>
        </w:rPr>
        <w:t>esvete, OIB:</w:t>
      </w:r>
      <w:r w:rsidRPr="00C355B2">
        <w:rPr>
          <w:rFonts w:hAnsi="Times New Roman" w:ascii="Times New Roman"/>
          <w:sz w:val="24"/>
          <w:szCs w:val="24"/>
        </w:rPr>
        <w:t>34970126847,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BMD STIL d.o.o.Bedenica broj 45</w:t>
      </w:r>
      <w:r w:rsidRPr="00C355B2">
        <w:rPr>
          <w:rFonts w:hAnsi="Times New Roman" w:ascii="Times New Roman"/>
          <w:sz w:val="24"/>
          <w:szCs w:val="24"/>
        </w:rPr>
        <w:t>, OIB: 96086822394,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CONTY PLUS d.o.o., Karlovačka 100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Lučko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C355B2">
        <w:rPr>
          <w:rFonts w:hAnsi="Times New Roman" w:ascii="Times New Roman"/>
          <w:sz w:val="24"/>
          <w:szCs w:val="24"/>
        </w:rPr>
        <w:t xml:space="preserve">(Grad </w:t>
      </w:r>
      <w:r w:rsidRPr="00C355B2">
        <w:rPr>
          <w:rFonts w:hAnsi="Times New Roman" w:ascii="Times New Roman"/>
          <w:sz w:val="24"/>
          <w:szCs w:val="24"/>
          <w:lang w:val="en-US"/>
        </w:rPr>
        <w:t>Zagreb</w:t>
      </w:r>
      <w:r w:rsidRPr="00C355B2">
        <w:rPr>
          <w:rFonts w:hAnsi="Times New Roman" w:ascii="Times New Roman"/>
          <w:sz w:val="24"/>
          <w:szCs w:val="24"/>
        </w:rPr>
        <w:t>), OIB: 62964458165,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DOMUS CARGO d.o.o., Petra Šimage 2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Zagreb, OIB: 82552725959,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DROPUČIĆ IVKA, odvjetnik, Ivana Gundulića 1a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>
        <w:rPr>
          <w:rFonts w:hAnsi="Times New Roman" w:ascii="Times New Roman"/>
          <w:sz w:val="24"/>
          <w:szCs w:val="24"/>
        </w:rPr>
        <w:t>Sv. Ivan Zelina, OIB:</w:t>
      </w:r>
      <w:r w:rsidRPr="00C355B2">
        <w:rPr>
          <w:rFonts w:hAnsi="Times New Roman" w:ascii="Times New Roman"/>
          <w:sz w:val="24"/>
          <w:szCs w:val="24"/>
        </w:rPr>
        <w:t>97925671339,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FORM GRAF d.o.o., Trg Ivana Kukuljevića 14/I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Zagreb, OIB: </w:t>
      </w:r>
      <w:r w:rsidRPr="00C355B2">
        <w:rPr>
          <w:rFonts w:hAnsi="Times New Roman" w:ascii="Times New Roman"/>
          <w:sz w:val="24"/>
          <w:szCs w:val="24"/>
        </w:rPr>
        <w:t>08705178572,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FROTIRKA-KOMPANI AD,  Industriska 21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Delč</w:t>
      </w:r>
      <w:r>
        <w:rPr>
          <w:rFonts w:hAnsi="Times New Roman" w:ascii="Times New Roman"/>
          <w:sz w:val="24"/>
          <w:szCs w:val="24"/>
        </w:rPr>
        <w:t>evo, Republika Makedonija, OIB:</w:t>
      </w:r>
      <w:r w:rsidRPr="00C355B2">
        <w:rPr>
          <w:rFonts w:hAnsi="Times New Roman" w:ascii="Times New Roman"/>
          <w:sz w:val="24"/>
          <w:szCs w:val="24"/>
        </w:rPr>
        <w:t>63665402520,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GROF COMMERCE d.o.o., Vinkovićeva 11/1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Zagreb, OIB: 64605058936,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INKERPOR d.o.o., Industrijska 1</w:t>
      </w:r>
      <w:r w:rsidRPr="00C355B2">
        <w:rPr>
          <w:rFonts w:hAnsi="Times New Roman" w:ascii="Times New Roman"/>
          <w:sz w:val="24"/>
          <w:szCs w:val="24"/>
          <w:lang w:val="en-US"/>
        </w:rPr>
        <w:t>, Za</w:t>
      </w:r>
      <w:r w:rsidRPr="00C355B2">
        <w:rPr>
          <w:rFonts w:hAnsi="Times New Roman" w:ascii="Times New Roman"/>
          <w:sz w:val="24"/>
          <w:szCs w:val="24"/>
        </w:rPr>
        <w:t xml:space="preserve">prešić, OIB: 34243075546, </w:t>
      </w:r>
    </w:p>
    <w:p w:rsidRDefault="00385F4C" w:rsidP="00385F4C" w:rsidR="00385F4C" w:rsidRPr="00385F4C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INSTRUKTAŽNI CENTAR d.o.o., F. Račkoga 4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>
        <w:rPr>
          <w:rFonts w:hAnsi="Times New Roman" w:ascii="Times New Roman"/>
          <w:sz w:val="24"/>
          <w:szCs w:val="24"/>
        </w:rPr>
        <w:t>Križevci, OIB:</w:t>
      </w:r>
      <w:r w:rsidRPr="00385F4C">
        <w:rPr>
          <w:rFonts w:hAnsi="Times New Roman" w:ascii="Times New Roman"/>
          <w:sz w:val="24"/>
          <w:szCs w:val="24"/>
        </w:rPr>
        <w:t xml:space="preserve">39852648199, </w:t>
      </w:r>
    </w:p>
    <w:p w:rsidRDefault="00385F4C" w:rsidP="00385F4C" w:rsidR="00385F4C" w:rsidRPr="00385F4C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iStyle d.o.o., Ulica dr. Franje Tuđmana 8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St</w:t>
      </w:r>
      <w:r>
        <w:rPr>
          <w:rFonts w:hAnsi="Times New Roman" w:ascii="Times New Roman"/>
          <w:sz w:val="24"/>
          <w:szCs w:val="24"/>
        </w:rPr>
        <w:t>rmec (Grad Sveta Nedelja), OIB:</w:t>
      </w:r>
      <w:r w:rsidRPr="00385F4C">
        <w:rPr>
          <w:rFonts w:hAnsi="Times New Roman" w:ascii="Times New Roman"/>
          <w:sz w:val="24"/>
          <w:szCs w:val="24"/>
        </w:rPr>
        <w:t>98828194905,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NWL SWITZERLAND SARL, 1214 Vernier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Švicarska, OIB: 48173081841,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bCs/>
          <w:sz w:val="24"/>
          <w:szCs w:val="24"/>
        </w:rPr>
        <w:t xml:space="preserve">OT-OPTIMA TELEKOM d.d., </w:t>
      </w:r>
      <w:r w:rsidRPr="00C355B2">
        <w:rPr>
          <w:rFonts w:hAnsi="Times New Roman" w:ascii="Times New Roman"/>
          <w:sz w:val="24"/>
          <w:szCs w:val="24"/>
        </w:rPr>
        <w:t>Bani 75/a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Zagreb, OIB: 36004425025,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 xml:space="preserve">PANJKRC IVICA, </w:t>
      </w:r>
      <w:r>
        <w:rPr>
          <w:rFonts w:hAnsi="Times New Roman" w:ascii="Times New Roman"/>
          <w:sz w:val="24"/>
          <w:szCs w:val="24"/>
        </w:rPr>
        <w:t xml:space="preserve"> vl. obrta ELEKTROSERVIS PANJKRC, </w:t>
      </w:r>
      <w:r w:rsidRPr="00C355B2">
        <w:rPr>
          <w:rFonts w:hAnsi="Times New Roman" w:ascii="Times New Roman"/>
          <w:sz w:val="24"/>
          <w:szCs w:val="24"/>
        </w:rPr>
        <w:t>Obrež Zelinski 17</w:t>
      </w:r>
      <w:r w:rsidRPr="00C355B2">
        <w:rPr>
          <w:rFonts w:hAnsi="Times New Roman" w:ascii="Times New Roman"/>
          <w:sz w:val="24"/>
          <w:szCs w:val="24"/>
          <w:lang w:val="en-US"/>
        </w:rPr>
        <w:t>, Sv</w:t>
      </w:r>
      <w:r w:rsidRPr="00C355B2">
        <w:rPr>
          <w:rFonts w:hAnsi="Times New Roman" w:ascii="Times New Roman"/>
          <w:sz w:val="24"/>
          <w:szCs w:val="24"/>
        </w:rPr>
        <w:t>.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Ivan Zelina, OIB: </w:t>
      </w:r>
      <w:r w:rsidRPr="00C355B2">
        <w:rPr>
          <w:rFonts w:hAnsi="Times New Roman" w:ascii="Times New Roman"/>
          <w:sz w:val="24"/>
          <w:szCs w:val="24"/>
        </w:rPr>
        <w:t>83124526115,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PAPIGA TRGOVINA d.o.o., Črečan 10b</w:t>
      </w:r>
      <w:r w:rsidRPr="00C355B2">
        <w:rPr>
          <w:rFonts w:hAnsi="Times New Roman" w:ascii="Times New Roman"/>
          <w:sz w:val="24"/>
          <w:szCs w:val="24"/>
          <w:lang w:val="en-US"/>
        </w:rPr>
        <w:t>, Sv</w:t>
      </w:r>
      <w:r w:rsidRPr="00C355B2">
        <w:rPr>
          <w:rFonts w:hAnsi="Times New Roman" w:ascii="Times New Roman"/>
          <w:sz w:val="24"/>
          <w:szCs w:val="24"/>
        </w:rPr>
        <w:t>eti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Ivan Zelina, OIB: </w:t>
      </w:r>
      <w:r w:rsidRPr="00C355B2">
        <w:rPr>
          <w:rFonts w:hAnsi="Times New Roman" w:ascii="Times New Roman"/>
          <w:sz w:val="24"/>
          <w:szCs w:val="24"/>
        </w:rPr>
        <w:t>76807909398,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PROMETAL d.o.o., Seljine brigade 18/A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Staro Čiče (Grad Velik</w:t>
      </w:r>
      <w:r>
        <w:rPr>
          <w:rFonts w:hAnsi="Times New Roman" w:ascii="Times New Roman"/>
          <w:sz w:val="24"/>
          <w:szCs w:val="24"/>
        </w:rPr>
        <w:t>a Gorica), OIB:</w:t>
      </w:r>
      <w:r w:rsidRPr="00C355B2">
        <w:rPr>
          <w:rFonts w:hAnsi="Times New Roman" w:ascii="Times New Roman"/>
          <w:sz w:val="24"/>
          <w:szCs w:val="24"/>
        </w:rPr>
        <w:t>43029094844,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RAČKI BRANKA, javni bilježnik, Trg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A</w:t>
      </w:r>
      <w:r w:rsidRPr="00C355B2">
        <w:rPr>
          <w:rFonts w:hAnsi="Times New Roman" w:ascii="Times New Roman"/>
          <w:sz w:val="24"/>
          <w:szCs w:val="24"/>
        </w:rPr>
        <w:t>. Starčevića 14/II</w:t>
      </w:r>
      <w:r w:rsidRPr="00C355B2">
        <w:rPr>
          <w:rFonts w:hAnsi="Times New Roman" w:ascii="Times New Roman"/>
          <w:sz w:val="24"/>
          <w:szCs w:val="24"/>
          <w:lang w:val="en-US"/>
        </w:rPr>
        <w:t>, S</w:t>
      </w:r>
      <w:r>
        <w:rPr>
          <w:rFonts w:hAnsi="Times New Roman" w:ascii="Times New Roman"/>
          <w:sz w:val="24"/>
          <w:szCs w:val="24"/>
        </w:rPr>
        <w:t>veti Ivan Zelina, OIB:</w:t>
      </w:r>
      <w:r w:rsidRPr="00C355B2">
        <w:rPr>
          <w:rFonts w:hAnsi="Times New Roman" w:ascii="Times New Roman"/>
          <w:sz w:val="24"/>
          <w:szCs w:val="24"/>
        </w:rPr>
        <w:t>49298930281,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SAJAM d.o.o., Zoranićeva 61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Solin (Grad Solin), OIB: 43279122828,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SCHACHERMAYER d.o.o., Vrtni put 5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Zagreb, OIB: </w:t>
      </w:r>
      <w:r w:rsidRPr="00C355B2">
        <w:rPr>
          <w:rFonts w:hAnsi="Times New Roman" w:ascii="Times New Roman"/>
          <w:sz w:val="24"/>
          <w:szCs w:val="24"/>
        </w:rPr>
        <w:t>96769806716,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SKOPIN d.o.o., Biškupec Zelinski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Kralja Zvonim</w:t>
      </w:r>
      <w:r>
        <w:rPr>
          <w:rFonts w:hAnsi="Times New Roman" w:ascii="Times New Roman"/>
          <w:sz w:val="24"/>
          <w:szCs w:val="24"/>
        </w:rPr>
        <w:t>ira 13, Sveti Ivan Zelina, OIB:</w:t>
      </w:r>
      <w:r w:rsidRPr="00C355B2">
        <w:rPr>
          <w:rFonts w:hAnsi="Times New Roman" w:ascii="Times New Roman"/>
          <w:sz w:val="24"/>
          <w:szCs w:val="24"/>
        </w:rPr>
        <w:t>00364413927,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SKOPIN DANIJELA, Biškupec Zelinski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Kralja Zvonim</w:t>
      </w:r>
      <w:r>
        <w:rPr>
          <w:rFonts w:hAnsi="Times New Roman" w:ascii="Times New Roman"/>
          <w:sz w:val="24"/>
          <w:szCs w:val="24"/>
        </w:rPr>
        <w:t>ira 13, Sveti Ivan Zelina, OIB:</w:t>
      </w:r>
      <w:r w:rsidRPr="00C355B2">
        <w:rPr>
          <w:rFonts w:hAnsi="Times New Roman" w:ascii="Times New Roman"/>
          <w:sz w:val="24"/>
          <w:szCs w:val="24"/>
        </w:rPr>
        <w:t>57278913431,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SKOPIN DANIJELA, Biškupec Zelinski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 xml:space="preserve">Kralja Zvonimira 13, Sveti Ivan Zelina, </w:t>
      </w:r>
      <w:r>
        <w:rPr>
          <w:rFonts w:hAnsi="Times New Roman" w:ascii="Times New Roman"/>
          <w:sz w:val="24"/>
          <w:szCs w:val="24"/>
        </w:rPr>
        <w:t>OIB:</w:t>
      </w:r>
      <w:r w:rsidRPr="00C355B2">
        <w:rPr>
          <w:rFonts w:hAnsi="Times New Roman" w:ascii="Times New Roman"/>
          <w:sz w:val="24"/>
          <w:szCs w:val="24"/>
        </w:rPr>
        <w:t>57278913431,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STIPIĆ MIJO vl. obrta „GRAĐEVINARSTVO“, Sajmišna 15</w:t>
      </w:r>
      <w:r w:rsidRPr="00C355B2">
        <w:rPr>
          <w:rFonts w:hAnsi="Times New Roman" w:ascii="Times New Roman"/>
          <w:sz w:val="24"/>
          <w:szCs w:val="24"/>
          <w:lang w:val="en-US"/>
        </w:rPr>
        <w:t>, S</w:t>
      </w:r>
      <w:r>
        <w:rPr>
          <w:rFonts w:hAnsi="Times New Roman" w:ascii="Times New Roman"/>
          <w:sz w:val="24"/>
          <w:szCs w:val="24"/>
        </w:rPr>
        <w:t>veti Ivan Zelina, OIB:</w:t>
      </w:r>
      <w:r w:rsidRPr="00C355B2">
        <w:rPr>
          <w:rFonts w:hAnsi="Times New Roman" w:ascii="Times New Roman"/>
          <w:sz w:val="24"/>
          <w:szCs w:val="24"/>
        </w:rPr>
        <w:t>89894895310,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bCs/>
          <w:sz w:val="24"/>
          <w:szCs w:val="24"/>
          <w:lang w:val="en-US"/>
        </w:rPr>
        <w:t xml:space="preserve">STROJOPROMET-ZAGREB d.o.o., </w:t>
      </w:r>
      <w:r w:rsidRPr="00C355B2">
        <w:rPr>
          <w:rFonts w:hAnsi="Times New Roman" w:ascii="Times New Roman"/>
          <w:sz w:val="24"/>
          <w:szCs w:val="24"/>
        </w:rPr>
        <w:t>Zagrebačka 6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Šenkovec (Općina Brdovec), OIB:</w:t>
      </w:r>
      <w:r w:rsidRPr="00C355B2">
        <w:rPr>
          <w:rFonts w:hAnsi="Times New Roman" w:ascii="Times New Roman"/>
          <w:sz w:val="24"/>
          <w:szCs w:val="24"/>
        </w:rPr>
        <w:t>97994010225,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BLAŽ ŠIMOVIĆ</w:t>
      </w:r>
      <w:r>
        <w:rPr>
          <w:rFonts w:hAnsi="Times New Roman" w:ascii="Times New Roman"/>
          <w:sz w:val="24"/>
          <w:szCs w:val="24"/>
        </w:rPr>
        <w:t xml:space="preserve"> vl. obrta </w:t>
      </w:r>
      <w:r w:rsidRPr="00C355B2">
        <w:rPr>
          <w:rFonts w:hAnsi="Times New Roman" w:ascii="Times New Roman"/>
          <w:sz w:val="24"/>
          <w:szCs w:val="24"/>
        </w:rPr>
        <w:t>“BLAŽ TRANSPORT”, Čilipi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 w:rsidRPr="00C355B2">
        <w:rPr>
          <w:rFonts w:hAnsi="Times New Roman" w:ascii="Times New Roman"/>
          <w:sz w:val="24"/>
          <w:szCs w:val="24"/>
        </w:rPr>
        <w:t xml:space="preserve"> Miočići 61,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 </w:t>
      </w:r>
      <w:r>
        <w:rPr>
          <w:rFonts w:hAnsi="Times New Roman" w:ascii="Times New Roman"/>
          <w:sz w:val="24"/>
          <w:szCs w:val="24"/>
        </w:rPr>
        <w:t>Konavle, OIB:</w:t>
      </w:r>
      <w:r w:rsidRPr="00C355B2">
        <w:rPr>
          <w:rFonts w:hAnsi="Times New Roman" w:ascii="Times New Roman"/>
          <w:sz w:val="24"/>
          <w:szCs w:val="24"/>
        </w:rPr>
        <w:t>62659361388,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NATAŠA ŠURAN, javni bilježnik, Maršala Tita 80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Opatija, OIB: 40153167540,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VATROGASNA ZAJEDNICA GRADA SVETOG IVANA ZELINE, Bocakova 11</w:t>
      </w:r>
      <w:r w:rsidRPr="00C355B2">
        <w:rPr>
          <w:rFonts w:hAnsi="Times New Roman" w:ascii="Times New Roman"/>
          <w:sz w:val="24"/>
          <w:szCs w:val="24"/>
          <w:lang w:val="en-US"/>
        </w:rPr>
        <w:t>, Sveti Ivan Zelina, OIB:</w:t>
      </w:r>
      <w:r w:rsidRPr="00C355B2">
        <w:rPr>
          <w:rFonts w:hAnsi="Times New Roman" w:ascii="Times New Roman"/>
          <w:sz w:val="24"/>
          <w:szCs w:val="24"/>
        </w:rPr>
        <w:t xml:space="preserve"> 98492628997,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VEIĆ MILAN, odvjetnik, Fra Luje Maruna 2</w:t>
      </w:r>
      <w:r w:rsidRPr="00C355B2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C355B2">
        <w:rPr>
          <w:rFonts w:hAnsi="Times New Roman" w:ascii="Times New Roman"/>
          <w:sz w:val="24"/>
          <w:szCs w:val="24"/>
        </w:rPr>
        <w:t>Split, OIB: 49175228976,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VRBIĆ JADRANKA,</w:t>
      </w:r>
      <w:r>
        <w:rPr>
          <w:rFonts w:hAnsi="Times New Roman" w:ascii="Times New Roman"/>
          <w:sz w:val="24"/>
          <w:szCs w:val="24"/>
        </w:rPr>
        <w:t xml:space="preserve"> vl. restorana MILIJENIJ</w:t>
      </w:r>
      <w:r w:rsidRPr="00C355B2">
        <w:rPr>
          <w:rFonts w:hAnsi="Times New Roman" w:ascii="Times New Roman"/>
          <w:sz w:val="24"/>
          <w:szCs w:val="24"/>
        </w:rPr>
        <w:t xml:space="preserve"> Filipovići 1f</w:t>
      </w:r>
      <w:r w:rsidRPr="00C355B2">
        <w:rPr>
          <w:rFonts w:hAnsi="Times New Roman" w:ascii="Times New Roman"/>
          <w:sz w:val="24"/>
          <w:szCs w:val="24"/>
          <w:lang w:val="en-US"/>
        </w:rPr>
        <w:t>,</w:t>
      </w:r>
      <w:r>
        <w:rPr>
          <w:rFonts w:hAnsi="Times New Roman" w:ascii="Times New Roman"/>
          <w:sz w:val="24"/>
          <w:szCs w:val="24"/>
        </w:rPr>
        <w:t xml:space="preserve"> Sveti Ivan Zelina, OIB:</w:t>
      </w:r>
      <w:r w:rsidRPr="00C355B2">
        <w:rPr>
          <w:rFonts w:hAnsi="Times New Roman" w:ascii="Times New Roman"/>
          <w:sz w:val="24"/>
          <w:szCs w:val="24"/>
        </w:rPr>
        <w:t>95136965851,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t>VUGRIN d.o.o., F. Galovića 20, Križevci, OIB: 23113773449,</w:t>
      </w:r>
    </w:p>
    <w:p w:rsidRDefault="00385F4C" w:rsidP="00385F4C" w:rsidR="00385F4C" w:rsidRPr="00C355B2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C355B2">
        <w:rPr>
          <w:rFonts w:hAnsi="Times New Roman" w:ascii="Times New Roman"/>
          <w:sz w:val="24"/>
          <w:szCs w:val="24"/>
        </w:rPr>
        <w:lastRenderedPageBreak/>
        <w:t xml:space="preserve">VUGRIN SINIŠA, </w:t>
      </w:r>
      <w:r>
        <w:rPr>
          <w:rFonts w:hAnsi="Times New Roman" w:ascii="Times New Roman"/>
          <w:sz w:val="24"/>
          <w:szCs w:val="24"/>
        </w:rPr>
        <w:t>vl. obrta ELEKTRO TIM VUGRIN, Zagrebačka 50</w:t>
      </w:r>
      <w:r w:rsidRPr="00C355B2">
        <w:rPr>
          <w:rFonts w:hAnsi="Times New Roman" w:ascii="Times New Roman"/>
          <w:sz w:val="24"/>
          <w:szCs w:val="24"/>
        </w:rPr>
        <w:t>, Sveti Ivan Zelina, OIB: 46670030089</w:t>
      </w:r>
    </w:p>
    <w:p w:rsidRDefault="00F333E3" w:rsidP="00734CD5" w:rsidR="00F333E3" w:rsidRPr="00B12319">
      <w:r w:rsidRPr="00B12319">
        <w:tab/>
      </w:r>
      <w:r w:rsidR="00A51583" w:rsidRPr="00B12319">
        <w:t xml:space="preserve"> </w:t>
      </w:r>
    </w:p>
    <w:p w:rsidRDefault="0064323D" w:rsidP="0059760F" w:rsidR="00F3419A">
      <w:pPr>
        <w:autoSpaceDE w:val="false"/>
        <w:autoSpaceDN w:val="false"/>
        <w:adjustRightInd w:val="false"/>
        <w:ind w:firstLine="284"/>
        <w:jc w:val="both"/>
      </w:pPr>
      <w:r w:rsidRPr="00B12319">
        <w:t>a kojom nagodbom dužnik</w:t>
      </w:r>
      <w:r w:rsidR="002546BC">
        <w:t xml:space="preserve"> </w:t>
      </w:r>
      <w:r w:rsidR="00385F4C" w:rsidRPr="002438FB">
        <w:t>INTERUGOS d.o.o.</w:t>
      </w:r>
      <w:r w:rsidR="00385F4C">
        <w:t xml:space="preserve">, </w:t>
      </w:r>
      <w:r w:rsidR="00385F4C" w:rsidRPr="002438FB">
        <w:t>Pretoki 22/e Sveti Ivan Zelina, OIB:20391557725</w:t>
      </w:r>
      <w:r w:rsidR="008E3F31" w:rsidRPr="00730C2C">
        <w:t xml:space="preserve"> obvezuje se na temelju </w:t>
      </w:r>
      <w:r w:rsidR="0059760F" w:rsidRPr="002438FB">
        <w:t>Rješenja o prihvaćanju Plana financijskog restrukturiranja dužnika koji se kod Financijske agencije Zagreb vodi pod brojem: Klasa: UP-I/110/07/15-01/8073, Ur.br.: 04-06-16-8073-164, Nagodbeno vijeće ZG07, od 12. veljače 2016. godine, a koje rješenje je postalo izvršno dana 10. ožujka 2016</w:t>
      </w:r>
      <w:r w:rsidR="000816DB" w:rsidRPr="00FB103C">
        <w:t xml:space="preserve"> </w:t>
      </w:r>
      <w:r w:rsidR="008E3F31" w:rsidRPr="00730C2C">
        <w:t>vj</w:t>
      </w:r>
      <w:r w:rsidR="008E3F31">
        <w:t xml:space="preserve">erovnicima predstečajne nagodbe </w:t>
      </w:r>
      <w:r w:rsidR="00F3419A" w:rsidRPr="00B12319">
        <w:t>isplatiti utvrđene obveze</w:t>
      </w:r>
      <w:r w:rsidR="002546BC">
        <w:t>,</w:t>
      </w:r>
      <w:r w:rsidR="00F3419A" w:rsidRPr="00B12319">
        <w:t xml:space="preserve"> odnosno iznose utvrđenih</w:t>
      </w:r>
      <w:r w:rsidR="002546BC">
        <w:t xml:space="preserve"> (smanjenih)</w:t>
      </w:r>
      <w:r w:rsidR="00F3419A" w:rsidRPr="00B12319">
        <w:t xml:space="preserve"> tražbina, tako da sudionici ove Nagodbe suglasno uređuju svoje odnose na način predložen u citiranom prihvaćenom </w:t>
      </w:r>
      <w:r w:rsidR="008E3F31">
        <w:t>Planu</w:t>
      </w:r>
      <w:r w:rsidR="00F3419A" w:rsidRPr="00B12319">
        <w:t xml:space="preserve"> financijskog restrukturiranja dužnika, a koji namirenje tražbina uređuje kako slijedi:</w:t>
      </w:r>
    </w:p>
    <w:p w:rsidRDefault="00F9093B" w:rsidP="00F9093B" w:rsidR="00F9093B">
      <w:pPr>
        <w:spacing w:lineRule="auto" w:line="288" w:before="120"/>
        <w:jc w:val="both"/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1 – FINANCIJSKA AGENCIJA, Ulica Grada Vukovara 70,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2438FB">
        <w:rPr>
          <w:rFonts w:hAnsi="Times New Roman" w:ascii="Times New Roman"/>
          <w:sz w:val="24"/>
          <w:szCs w:val="24"/>
        </w:rPr>
        <w:t>Zagreb, OIB: 85821130368, utvrđena je tražbina u iznosu od 62,50 kuna. Dužnik se obvezuje vjerovniku isplatiti smanjenu tražbinu u iznosu od 31,25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31,25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 – GRAD KARLOVAC, Banjavčićeva 9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Karlovac, OIB: 25654647153, utvrđena je tražbina u iznosu od 617,96 kuna. Dužnik se obvezuje vjerovniku isplatiti smanjenu tražbinu u iznosu od 308,98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308,98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 – HEP-Operator distribucijskog sustava d.o.o. Elektra Šibenik, A. Šupuka 1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Šibenik, OIB: 46830600751, utvrđena je tražbina u iznosu od 174,14 kuna. Dužnik se obvezuje vjerovniku isplatiti smanjenu tražbinu u iznosu od 87,07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87,07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 – HEP-Operator distribucijskog sustava d.o.o. Elektra Zadar, Ulica kralja Dmirta Zvonimira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Bokanjac,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2438FB">
        <w:rPr>
          <w:rFonts w:hAnsi="Times New Roman" w:ascii="Times New Roman"/>
          <w:sz w:val="24"/>
          <w:szCs w:val="24"/>
        </w:rPr>
        <w:t>Zadar, 46830600751, utvrđena je tražbina u iznosu od 253,47 kuna. Dužnik se obvezuje vjerovniku isplatiti smanjenu tražbinu u iznosu od 126,74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126,74 kuna.</w:t>
      </w:r>
    </w:p>
    <w:p w:rsidRDefault="00385F4C" w:rsidP="00385F4C" w:rsidR="00385F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>Vjerovnik br. 5 – HEP-Operator distribucijskog sustava d.o.o. Elektra Zagreb, Ulica Grada Vukovara 37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Zagreb, OIB: 46830600751, utvrđena je tražbina u iznosu od 1.014,95 kuna. Dužnik se obvezuje vjerovniku isplatiti smanjenu tražbinu u iznosu od 507,48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507,48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6 – HEP-Operator distribucijskog sustava d.o.o. Elektra Karlovac, </w:t>
      </w:r>
      <w:r w:rsidRPr="002438FB">
        <w:rPr>
          <w:rFonts w:hAnsi="Times New Roman" w:ascii="Times New Roman"/>
          <w:color w:val="000000"/>
          <w:sz w:val="24"/>
          <w:szCs w:val="24"/>
        </w:rPr>
        <w:t>Vlatka Mačeka 44</w:t>
      </w:r>
      <w:r w:rsidRPr="002438FB">
        <w:rPr>
          <w:rFonts w:hAnsi="Times New Roman" w:ascii="Times New Roman"/>
          <w:color w:val="000000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color w:val="000000"/>
          <w:sz w:val="24"/>
          <w:szCs w:val="24"/>
        </w:rPr>
        <w:t xml:space="preserve">Karlovac, OIB: </w:t>
      </w:r>
      <w:r w:rsidRPr="002438FB">
        <w:rPr>
          <w:rFonts w:hAnsi="Times New Roman" w:ascii="Times New Roman"/>
          <w:sz w:val="24"/>
          <w:szCs w:val="24"/>
        </w:rPr>
        <w:t>46830600751, utvrđena je tražbina u iznosu od 238,41 kuna. Dužnik se obvezuje vjerovniku isplatiti smanjenu tražbinu u iznosu od 119,21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119,21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7 – HEP-Opskrba d.o.o., Ulica grada Vukovara 37</w:t>
      </w:r>
      <w:r w:rsidRPr="002438FB">
        <w:rPr>
          <w:rFonts w:hAnsi="Times New Roman" w:ascii="Times New Roman"/>
          <w:color w:val="000000"/>
          <w:sz w:val="24"/>
          <w:szCs w:val="24"/>
          <w:lang w:val="en-US"/>
        </w:rPr>
        <w:t>, Z</w:t>
      </w:r>
      <w:r w:rsidRPr="002438FB">
        <w:rPr>
          <w:rFonts w:hAnsi="Times New Roman" w:ascii="Times New Roman"/>
          <w:color w:val="000000"/>
          <w:sz w:val="24"/>
          <w:szCs w:val="24"/>
        </w:rPr>
        <w:t xml:space="preserve">agreb, OIB: </w:t>
      </w:r>
      <w:r w:rsidRPr="002438FB">
        <w:rPr>
          <w:rFonts w:hAnsi="Times New Roman" w:ascii="Times New Roman"/>
          <w:sz w:val="24"/>
          <w:szCs w:val="24"/>
        </w:rPr>
        <w:t>63073332379, utvrđena je tražbina u iznosu od 5.806,75 kuna. Dužnik se obvezuje vjerovniku isplatiti smanjenu tražbinu u iznosu od 2.903,38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2.903,38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8 – HRVATSKA AGENCIJA ZA POŠTU I ELEKTRONIČKE KOMUNIKACIJE, </w:t>
      </w:r>
      <w:r w:rsidRPr="002438FB">
        <w:rPr>
          <w:rFonts w:hAnsi="Times New Roman" w:ascii="Times New Roman"/>
          <w:color w:val="000000"/>
          <w:sz w:val="24"/>
          <w:szCs w:val="24"/>
        </w:rPr>
        <w:t xml:space="preserve">Roberta Frangeša Mihanovića 9, Zagreb, OIB: </w:t>
      </w:r>
      <w:r w:rsidRPr="002438FB">
        <w:rPr>
          <w:rFonts w:hAnsi="Times New Roman" w:ascii="Times New Roman"/>
          <w:sz w:val="24"/>
          <w:szCs w:val="24"/>
        </w:rPr>
        <w:t>87950783661, utvrđena je tražbina u iznosu od 600,00 kuna. Dužnik se obvezuje vjerovniku isplatiti smanjenu tražbinu u iznosu od 300,00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300,00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9 – HRVATSKE ŠUME d.o.o., </w:t>
      </w:r>
      <w:r w:rsidRPr="002438FB">
        <w:rPr>
          <w:rFonts w:hAnsi="Times New Roman" w:ascii="Times New Roman"/>
          <w:color w:val="000000"/>
          <w:sz w:val="24"/>
          <w:szCs w:val="24"/>
        </w:rPr>
        <w:t>Ljudevita Farkaša Vukotinovića 2</w:t>
      </w:r>
      <w:r w:rsidRPr="002438FB">
        <w:rPr>
          <w:rFonts w:hAnsi="Times New Roman" w:ascii="Times New Roman"/>
          <w:color w:val="000000"/>
          <w:sz w:val="24"/>
          <w:szCs w:val="24"/>
          <w:lang w:val="en-US"/>
        </w:rPr>
        <w:t xml:space="preserve">, Zagreb, OIB: </w:t>
      </w:r>
      <w:r w:rsidRPr="002438FB">
        <w:rPr>
          <w:rFonts w:hAnsi="Times New Roman" w:ascii="Times New Roman"/>
          <w:sz w:val="24"/>
          <w:szCs w:val="24"/>
        </w:rPr>
        <w:t>69693144506, utvrđena je tražbina u iznosu od 18.553,67 kuna. Dužnik se obvezuje vjerovniku isplatiti smanjenu tražbinu u iznosu od 9.276,84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9.276,84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10 – HRVATSKE VODE, </w:t>
      </w:r>
      <w:r w:rsidRPr="002438FB">
        <w:rPr>
          <w:rFonts w:hAnsi="Times New Roman" w:ascii="Times New Roman"/>
          <w:color w:val="000000"/>
          <w:sz w:val="24"/>
          <w:szCs w:val="24"/>
        </w:rPr>
        <w:t>Ulica Grada Vukovara 220</w:t>
      </w:r>
      <w:r w:rsidRPr="002438FB">
        <w:rPr>
          <w:rFonts w:hAnsi="Times New Roman" w:ascii="Times New Roman"/>
          <w:color w:val="000000"/>
          <w:sz w:val="24"/>
          <w:szCs w:val="24"/>
          <w:lang w:val="en-US"/>
        </w:rPr>
        <w:t xml:space="preserve">, Zagreb, OIB: </w:t>
      </w:r>
      <w:r w:rsidRPr="002438FB">
        <w:rPr>
          <w:rFonts w:hAnsi="Times New Roman" w:ascii="Times New Roman"/>
          <w:sz w:val="24"/>
          <w:szCs w:val="24"/>
        </w:rPr>
        <w:t>28921383001, utvrđena je tražbina u iznosu od 38,82 kuna. Dužnik se obvezuje vjerovniku isplatiti smanjenu tražbinu u iznosu od 19,41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19,41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 xml:space="preserve">Vjerovnik br. 11 – OBALA I LUČICE d.o.o., </w:t>
      </w:r>
      <w:r w:rsidRPr="002438FB">
        <w:rPr>
          <w:rFonts w:hAnsi="Times New Roman" w:ascii="Times New Roman"/>
          <w:color w:val="000000"/>
          <w:sz w:val="24"/>
          <w:szCs w:val="24"/>
        </w:rPr>
        <w:t>Ulica Andrije Medulića 2/II</w:t>
      </w:r>
      <w:r w:rsidRPr="002438FB">
        <w:rPr>
          <w:rFonts w:hAnsi="Times New Roman" w:ascii="Times New Roman"/>
          <w:color w:val="000000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color w:val="000000"/>
          <w:sz w:val="24"/>
          <w:szCs w:val="24"/>
        </w:rPr>
        <w:t xml:space="preserve">Zadar, OIB: </w:t>
      </w:r>
      <w:r w:rsidRPr="002438FB">
        <w:rPr>
          <w:rFonts w:hAnsi="Times New Roman" w:ascii="Times New Roman"/>
          <w:sz w:val="24"/>
          <w:szCs w:val="24"/>
        </w:rPr>
        <w:t>92410865062, utvrđena je tražbina u iznosu od 140,00 kuna. Dužnik se obvezuje vjerovniku isplatiti smanjenu tražbinu u iznosu od 70,00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70,00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12 – PLOVPUT d.o.o., </w:t>
      </w:r>
      <w:r w:rsidRPr="002438FB">
        <w:rPr>
          <w:rFonts w:hAnsi="Times New Roman" w:ascii="Times New Roman"/>
          <w:color w:val="000000"/>
          <w:sz w:val="24"/>
          <w:szCs w:val="24"/>
        </w:rPr>
        <w:t>Obala Lazareta 1</w:t>
      </w:r>
      <w:r w:rsidRPr="002438FB">
        <w:rPr>
          <w:rFonts w:hAnsi="Times New Roman" w:ascii="Times New Roman"/>
          <w:color w:val="000000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color w:val="000000"/>
          <w:sz w:val="24"/>
          <w:szCs w:val="24"/>
        </w:rPr>
        <w:t xml:space="preserve">Split, OIB: </w:t>
      </w:r>
      <w:r w:rsidRPr="002438FB">
        <w:rPr>
          <w:rFonts w:hAnsi="Times New Roman" w:ascii="Times New Roman"/>
          <w:sz w:val="24"/>
          <w:szCs w:val="24"/>
        </w:rPr>
        <w:t>14480721492, utvrđena je tražbina u iznosu od 76,90 kuna. Dužnik se obvezuje vjerovniku isplatiti smanjenu tražbinu u iznosu od 38,45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38,45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13 – RH, MINISTARSTVO FINANCIJA, POREZNA UPRAVA, Katančićeva 5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Zagreb, OIB: </w:t>
      </w:r>
      <w:r w:rsidRPr="002438FB">
        <w:rPr>
          <w:rFonts w:hAnsi="Times New Roman" w:ascii="Times New Roman"/>
          <w:sz w:val="24"/>
          <w:szCs w:val="24"/>
        </w:rPr>
        <w:t>18683136487, utvrđena je tražbina u iznosu od 263.340,60 kuna. Dužnik se obvezuje vjerovniku isplatiti smanjenu tražbinu u iznosu od 131.670,30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131.670,30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14 – VODOVOD I KANALIZACIJA d.o.o., Gažanski trg 8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Karlovac, OIB: 65617396824, utvrđena je tražbina u iznosu od 56,41 kuna. Dužnik se obvezuje vjerovniku isplatiti smanjenu tražbinu u iznosu od 28,21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28,21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15 – VODOVOD d.o.o., Špire Brusine </w:t>
      </w:r>
      <w:r w:rsidRPr="002438FB">
        <w:rPr>
          <w:rFonts w:hAnsi="Times New Roman" w:ascii="Times New Roman"/>
          <w:sz w:val="24"/>
          <w:szCs w:val="24"/>
          <w:lang w:val="en-US"/>
        </w:rPr>
        <w:t>1</w:t>
      </w:r>
      <w:r w:rsidRPr="002438FB">
        <w:rPr>
          <w:rFonts w:hAnsi="Times New Roman" w:ascii="Times New Roman"/>
          <w:sz w:val="24"/>
          <w:szCs w:val="24"/>
        </w:rPr>
        <w:t>7</w:t>
      </w:r>
      <w:r w:rsidRPr="002438FB">
        <w:rPr>
          <w:rFonts w:hAnsi="Times New Roman" w:ascii="Times New Roman"/>
          <w:sz w:val="24"/>
          <w:szCs w:val="24"/>
          <w:lang w:val="en-US"/>
        </w:rPr>
        <w:t>, Za</w:t>
      </w:r>
      <w:r w:rsidRPr="002438FB">
        <w:rPr>
          <w:rFonts w:hAnsi="Times New Roman" w:ascii="Times New Roman"/>
          <w:sz w:val="24"/>
          <w:szCs w:val="24"/>
        </w:rPr>
        <w:t>dar, OIB: 89406825003, utvrđena je tražbina u iznosu od 509,53 kuna. Dužnik se obvezuje vjerovniku isplatiti smanjenu tražbinu u iznosu od 254,77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254,77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16 – VODOVOD ZELINA d.o.o., Katarine Krizmanić 1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Sveti Ivan Zelina, OIB: 51880612524, utvrđena je tražbina u iznosu od 485,36 kuna. Dužnik se obvezuje vjerovniku isplatiti smanjenu tražbinu u iznosu od 242,68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242,68 kuna.</w:t>
      </w:r>
    </w:p>
    <w:p w:rsidRDefault="00385F4C" w:rsidP="00385F4C" w:rsidR="00385F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>Vjerovnik br. 17 – ZELINSKE KOMUNALIJE d.o.o., Katarine Krizmanić 1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Sveti Ivan Zelina, OIB: 55460105464, utvrđena je tražbina u iznosu od 5.335,74 kuna. Dužnik se obvezuje vjerovniku isplatiti smanjenu tražbinu u iznosu od 2.667,87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2.667,87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18 – </w:t>
      </w:r>
      <w:r w:rsidRPr="002438FB">
        <w:rPr>
          <w:rFonts w:hAnsi="Times New Roman" w:ascii="Times New Roman"/>
          <w:bCs/>
          <w:sz w:val="24"/>
          <w:szCs w:val="24"/>
        </w:rPr>
        <w:t xml:space="preserve">JADRANSKO OSIGURANJE d.d., </w:t>
      </w:r>
      <w:r w:rsidRPr="002438FB">
        <w:rPr>
          <w:rFonts w:hAnsi="Times New Roman" w:ascii="Times New Roman"/>
          <w:sz w:val="24"/>
          <w:szCs w:val="24"/>
        </w:rPr>
        <w:t>Listopadska 2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 xml:space="preserve">Zagreb, OIB: </w:t>
      </w:r>
      <w:r w:rsidRPr="002438FB">
        <w:rPr>
          <w:rFonts w:hAnsi="Times New Roman" w:ascii="Times New Roman"/>
          <w:bCs/>
          <w:sz w:val="24"/>
          <w:szCs w:val="24"/>
        </w:rPr>
        <w:t>94472454976</w:t>
      </w:r>
      <w:r w:rsidRPr="002438FB">
        <w:rPr>
          <w:rFonts w:hAnsi="Times New Roman" w:ascii="Times New Roman"/>
          <w:sz w:val="24"/>
          <w:szCs w:val="24"/>
        </w:rPr>
        <w:t>, utvrđena je tražbina u iznosu od 37.240,09 kuna. Dužnik se obvezuje vjerovniku isplatiti smanjenu tražbinu u iznosu od 18.620,05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18.620,05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19 – </w:t>
      </w:r>
      <w:r w:rsidRPr="002438FB">
        <w:rPr>
          <w:rFonts w:hAnsi="Times New Roman" w:ascii="Times New Roman"/>
          <w:bCs/>
          <w:sz w:val="24"/>
          <w:szCs w:val="24"/>
        </w:rPr>
        <w:t xml:space="preserve">PRIVREDNA BANKA ZAGREB d.d., </w:t>
      </w:r>
      <w:r w:rsidRPr="002438FB">
        <w:rPr>
          <w:rFonts w:hAnsi="Times New Roman" w:ascii="Times New Roman"/>
          <w:sz w:val="24"/>
          <w:szCs w:val="24"/>
        </w:rPr>
        <w:t>Radnička cesta 50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Zagreb, OIB: </w:t>
      </w:r>
      <w:r w:rsidRPr="002438FB">
        <w:rPr>
          <w:rFonts w:hAnsi="Times New Roman" w:ascii="Times New Roman"/>
          <w:bCs/>
          <w:sz w:val="24"/>
          <w:szCs w:val="24"/>
        </w:rPr>
        <w:t>02535697732</w:t>
      </w:r>
      <w:r w:rsidRPr="002438FB">
        <w:rPr>
          <w:rFonts w:hAnsi="Times New Roman" w:ascii="Times New Roman"/>
          <w:sz w:val="24"/>
          <w:szCs w:val="24"/>
        </w:rPr>
        <w:t>, utvrđena je tražbina u iznosu od 811,91 kuna. Dužnik se obvezuje vjerovniku isplatiti smanjenu tražbinu u iznosu od 405,96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405,96 kuna.</w:t>
      </w: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20 – A.P. AUTO-PROMET d.o.o., Ive Tijardovića 32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Zagreb, OIB: 11619846229, utvrđena je tražbina u iznosu od 18.063,04 kuna. Dužnik se obvezuje vjerovniku isplatiti smanjenu tražbinu u iznosu od 9.031,52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9.031,52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21 – ABACO d.o.o., Slavonska avenija 26/16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Zagreb, OIB: 01963246247, utvrđena je tražbina u iznosu od 47.551,99 kuna. Dužnik se obvezuje vjerovniku isplatiti smanjenu tražbinu u iznosu od 23.776,00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23.776,00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22 – AUTO ZUBAK-ZAGREB d.o.o., Ljudevita Posavskog 7/a</w:t>
      </w:r>
      <w:r w:rsidRPr="002438FB">
        <w:rPr>
          <w:rFonts w:hAnsi="Times New Roman" w:ascii="Times New Roman"/>
          <w:sz w:val="24"/>
          <w:szCs w:val="24"/>
          <w:lang w:val="en-US"/>
        </w:rPr>
        <w:t>, S</w:t>
      </w:r>
      <w:r w:rsidRPr="002438FB">
        <w:rPr>
          <w:rFonts w:hAnsi="Times New Roman" w:ascii="Times New Roman"/>
          <w:sz w:val="24"/>
          <w:szCs w:val="24"/>
        </w:rPr>
        <w:t>esvete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OIB: 34970126847, utvrđena je tražbina u iznosu od 38.853,48 kuna. Dužnik se obvezuje vjerovniku isplatiti smanjenu tražbinu u iznosu od 19.426,74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19.426,74 kuna.</w:t>
      </w:r>
    </w:p>
    <w:p w:rsidRDefault="00385F4C" w:rsidP="00385F4C" w:rsidR="00385F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>Vjerovnik br. 23 – BMD STIL d.o.o., Bedenica 45A</w:t>
      </w:r>
      <w:r w:rsidRPr="002438FB">
        <w:rPr>
          <w:rFonts w:hAnsi="Times New Roman" w:ascii="Times New Roman"/>
          <w:sz w:val="24"/>
          <w:szCs w:val="24"/>
          <w:lang w:val="en-US"/>
        </w:rPr>
        <w:t>, B</w:t>
      </w:r>
      <w:r w:rsidRPr="002438FB">
        <w:rPr>
          <w:rFonts w:hAnsi="Times New Roman" w:ascii="Times New Roman"/>
          <w:sz w:val="24"/>
          <w:szCs w:val="24"/>
        </w:rPr>
        <w:t>edenica (Općina Bedenica), OIB: 96086822394, utvrđena je tražbina u iznosu od 1.307,01 kuna. Dužnik se obvezuje vjerovniku isplatiti smanjenu tražbinu u iznosu od 653,51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653,51 kuna.</w:t>
      </w:r>
    </w:p>
    <w:p w:rsidRDefault="00385F4C" w:rsidP="00385F4C" w:rsidR="00385F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24 – CONTY PLUS d.o.o., Karlovačka 100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Lučko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2438FB">
        <w:rPr>
          <w:rFonts w:hAnsi="Times New Roman" w:ascii="Times New Roman"/>
          <w:sz w:val="24"/>
          <w:szCs w:val="24"/>
        </w:rPr>
        <w:t xml:space="preserve">(Grad </w:t>
      </w:r>
      <w:r w:rsidRPr="002438FB">
        <w:rPr>
          <w:rFonts w:hAnsi="Times New Roman" w:ascii="Times New Roman"/>
          <w:sz w:val="24"/>
          <w:szCs w:val="24"/>
          <w:lang w:val="en-US"/>
        </w:rPr>
        <w:t>Zagreb</w:t>
      </w:r>
      <w:r w:rsidRPr="002438FB">
        <w:rPr>
          <w:rFonts w:hAnsi="Times New Roman" w:ascii="Times New Roman"/>
          <w:sz w:val="24"/>
          <w:szCs w:val="24"/>
        </w:rPr>
        <w:t>), OIB: 62964458165, utvrđena je tražbina u iznosu od 8.849,65 kuna. Dužnik se obvezuje vjerovniku isplatiti smanjenu tražbinu u iznosu od 4.424,83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4.424,83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25 – DOMUS CARGO d.o.o., Petra Šimage 2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Zagreb, OIB: 82552725959, utvrđena je tražbina u iznosu od 666,74 kuna. Dužnik se obvezuje vjerovniku isplatiti smanjenu tražbinu u iznosu od 333,37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333,37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26 – DROPUČIĆ IVKA, odvjetnik, Ivana Gundulića 1a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Sv. Ivan Zelina, OIB: 97925671339, utvrđena je tražbina u iznosu od 129.942,83 kuna. Dužnik se obvezuje vjerovniku isplatiti smanjenu tražbinu u iznosu od 64.971,42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64.971,42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27 – FORM GRAF d.o.o., Trg Ivana Kukuljevića 14/I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Zagreb, OIB: </w:t>
      </w:r>
      <w:r w:rsidRPr="002438FB">
        <w:rPr>
          <w:rFonts w:hAnsi="Times New Roman" w:ascii="Times New Roman"/>
          <w:sz w:val="24"/>
          <w:szCs w:val="24"/>
        </w:rPr>
        <w:t>08705178572, utvrđena je tražbina u iznosu od 15.513,26 kuna. Dužnik se obvezuje vjerovniku isplatiti smanjenu tražbinu u iznosu od 7.756,63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7.756,63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28 – FROTIRKA-KOMPANI AD,  Industriska 21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Delčevo, Republika Makedonija, OIB: 63665402520, utvrđena je tražbina u iznosu od 921.471,33 kuna. Dužnik se obvezuje vjerovniku isplatiti smanjenu tražbinu u iznosu od 460.735,67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460.735,67 kuna.</w:t>
      </w:r>
    </w:p>
    <w:p w:rsidRDefault="00385F4C" w:rsidP="00385F4C" w:rsidR="00385F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>Vjerovnik br. 29 – GROF COMMERCE d.o.o., Vinkovićeva 11/1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Zagreb, OIB: 64605058936, utvrđena je tražbina u iznosu od 56.663,05 kuna. Dužnik se obvezuje vjerovniku isplatiti smanjenu tražbinu u iznosu od 28.331,53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28.331,53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30 – INKERPOR d.o.o., Industrijska 1</w:t>
      </w:r>
      <w:r w:rsidRPr="002438FB">
        <w:rPr>
          <w:rFonts w:hAnsi="Times New Roman" w:ascii="Times New Roman"/>
          <w:sz w:val="24"/>
          <w:szCs w:val="24"/>
          <w:lang w:val="en-US"/>
        </w:rPr>
        <w:t>, Za</w:t>
      </w:r>
      <w:r w:rsidRPr="002438FB">
        <w:rPr>
          <w:rFonts w:hAnsi="Times New Roman" w:ascii="Times New Roman"/>
          <w:sz w:val="24"/>
          <w:szCs w:val="24"/>
        </w:rPr>
        <w:t>prešić, OIB: 34243075546, utvrđena je tražbina u iznosu od 40.310,19 kuna. Dužnik se obvezuje vjerovniku isplatiti smanjenu tražbinu u iznosu od 20.155,10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20.155,10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31 – INSTRUKTAŽNI CENTAR d.o.o., F. Račkoga 4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 xml:space="preserve">Križevci, OIB:   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39852648199, utvrđena je tražbina u iznosu od 21.696,97 kuna. Dužnik se obvezuje vjerovniku isplatiti smanjenu tražbinu u iznosu od 10.848,49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10.848,49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32 – iStyle d.o.o., Ulica dr. Franje Tuđmana 8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Strmec (Grad Sveta Nedelja), OIB: 98828194905, utvrđena je tražbina u iznosu od 177,90 kuna. Dužnik se obvezuje vjerovniku isplatiti smanjenu tražbinu u iznosu od 88,95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88,95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33 – NWL SWITZERLAND SARL, 1214 Vernier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Švicarska, OIB: 48173081841, utvrđena je tražbina u iznosu od 107.041,82 kuna. Dužnik se obvezuje vjerovniku isplatiti smanjenu tražbinu u iznosu od 53.520,91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53.520,91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34 – </w:t>
      </w:r>
      <w:r w:rsidRPr="002438FB">
        <w:rPr>
          <w:rFonts w:hAnsi="Times New Roman" w:ascii="Times New Roman"/>
          <w:bCs/>
          <w:sz w:val="24"/>
          <w:szCs w:val="24"/>
        </w:rPr>
        <w:t xml:space="preserve">OT-OPTIMA TELEKOM d.d., </w:t>
      </w:r>
      <w:r w:rsidRPr="002438FB">
        <w:rPr>
          <w:rFonts w:hAnsi="Times New Roman" w:ascii="Times New Roman"/>
          <w:sz w:val="24"/>
          <w:szCs w:val="24"/>
        </w:rPr>
        <w:t>Bani 75/a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Zagreb, OIB: 36004425025, utvrđena je tražbina u iznosu od 5.198,55 kuna. Dužnik se obvezuje vjerovniku isplatiti smanjenu tražbinu u iznosu od 2.599,28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2.599,28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 xml:space="preserve">Vjerovnik br. 35 – PANJKRC IVICA, </w:t>
      </w:r>
      <w:r>
        <w:rPr>
          <w:rFonts w:hAnsi="Times New Roman" w:ascii="Times New Roman"/>
          <w:sz w:val="24"/>
          <w:szCs w:val="24"/>
        </w:rPr>
        <w:t xml:space="preserve">vl. obrta ELEKTROSERVIS PANJKRC </w:t>
      </w:r>
      <w:r w:rsidRPr="002438FB">
        <w:rPr>
          <w:rFonts w:hAnsi="Times New Roman" w:ascii="Times New Roman"/>
          <w:sz w:val="24"/>
          <w:szCs w:val="24"/>
        </w:rPr>
        <w:t>Obrež Zelinski 17</w:t>
      </w:r>
      <w:r w:rsidRPr="002438FB">
        <w:rPr>
          <w:rFonts w:hAnsi="Times New Roman" w:ascii="Times New Roman"/>
          <w:sz w:val="24"/>
          <w:szCs w:val="24"/>
          <w:lang w:val="en-US"/>
        </w:rPr>
        <w:t>, Sv</w:t>
      </w:r>
      <w:r w:rsidRPr="002438FB">
        <w:rPr>
          <w:rFonts w:hAnsi="Times New Roman" w:ascii="Times New Roman"/>
          <w:sz w:val="24"/>
          <w:szCs w:val="24"/>
        </w:rPr>
        <w:t>.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Ivan Zelina, OIB: </w:t>
      </w:r>
      <w:r w:rsidRPr="002438FB">
        <w:rPr>
          <w:rFonts w:hAnsi="Times New Roman" w:ascii="Times New Roman"/>
          <w:sz w:val="24"/>
          <w:szCs w:val="24"/>
        </w:rPr>
        <w:t xml:space="preserve">83124526115, utvrđena je tražbina u iznosu </w:t>
      </w:r>
      <w:proofErr w:type="gramStart"/>
      <w:r w:rsidRPr="002438FB">
        <w:rPr>
          <w:rFonts w:hAnsi="Times New Roman" w:ascii="Times New Roman"/>
          <w:sz w:val="24"/>
          <w:szCs w:val="24"/>
        </w:rPr>
        <w:t>od</w:t>
      </w:r>
      <w:proofErr w:type="gramEnd"/>
      <w:r w:rsidRPr="002438FB">
        <w:rPr>
          <w:rFonts w:hAnsi="Times New Roman" w:ascii="Times New Roman"/>
          <w:sz w:val="24"/>
          <w:szCs w:val="24"/>
        </w:rPr>
        <w:t xml:space="preserve"> 3.183,82 kuna. Dužnik se obvezuje vjerovniku isplatiti smanjenu tražbinu u iznosu od 1.591,91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1.591,91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36 – PAPIGA TRGOVINA d.o.o., Črečan 10b</w:t>
      </w:r>
      <w:r w:rsidRPr="002438FB">
        <w:rPr>
          <w:rFonts w:hAnsi="Times New Roman" w:ascii="Times New Roman"/>
          <w:sz w:val="24"/>
          <w:szCs w:val="24"/>
          <w:lang w:val="en-US"/>
        </w:rPr>
        <w:t>, Sv</w:t>
      </w:r>
      <w:r w:rsidRPr="002438FB">
        <w:rPr>
          <w:rFonts w:hAnsi="Times New Roman" w:ascii="Times New Roman"/>
          <w:sz w:val="24"/>
          <w:szCs w:val="24"/>
        </w:rPr>
        <w:t>eti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Ivan Zelina, OIB: </w:t>
      </w:r>
      <w:r w:rsidRPr="002438FB">
        <w:rPr>
          <w:rFonts w:hAnsi="Times New Roman" w:ascii="Times New Roman"/>
          <w:sz w:val="24"/>
          <w:szCs w:val="24"/>
        </w:rPr>
        <w:t>76807909398, utvrđena je tražbina u iznosu od 29.322,81 kuna. Dužnik se obvezuje vjerovniku isplatiti smanjenu tražbinu u iznosu od 14.661,41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14.661,41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37 – PROMETAL d.o.o., Seljine brigade 18/A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Staro Čiče (Grad Velika Gorica), OIB: 43029094844, utvrđena je tražbina u iznosu od 120,73 kuna. Dužnik se obvezuje vjerovniku isplatiti smanjenu tražbinu u iznosu od 60,37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60,37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38 – RAČKI BRANKA, javni bilježnik, Trg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A</w:t>
      </w:r>
      <w:r w:rsidRPr="002438FB">
        <w:rPr>
          <w:rFonts w:hAnsi="Times New Roman" w:ascii="Times New Roman"/>
          <w:sz w:val="24"/>
          <w:szCs w:val="24"/>
        </w:rPr>
        <w:t>. Starčevića 14/II</w:t>
      </w:r>
      <w:r w:rsidRPr="002438FB">
        <w:rPr>
          <w:rFonts w:hAnsi="Times New Roman" w:ascii="Times New Roman"/>
          <w:sz w:val="24"/>
          <w:szCs w:val="24"/>
          <w:lang w:val="en-US"/>
        </w:rPr>
        <w:t>, S</w:t>
      </w:r>
      <w:r w:rsidRPr="002438FB">
        <w:rPr>
          <w:rFonts w:hAnsi="Times New Roman" w:ascii="Times New Roman"/>
          <w:sz w:val="24"/>
          <w:szCs w:val="24"/>
        </w:rPr>
        <w:t>veti Ivan Zelina, OIB: 49298930281, utvrđena je tražbina u iznosu od 3.551,25 kuna. Dužnik se obvezuje vjerovniku isplatiti smanjenu tražbinu u iznosu od 1.775,63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1.775,63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39 – SAJAM d.o.o., Zoranićeva 61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Solin (Grad Solin), OIB: 43279122828, utvrđena je tražbina u iznosu od 62.176,92 kuna. Dužnik se obvezuje vjerovniku isplatiti smanjenu tražbinu u iznosu od 31.088,46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31.088,46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40 – SCHACHERMAYER d.o.o., Vrtni put 5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Zagreb, OIB: </w:t>
      </w:r>
      <w:r w:rsidRPr="002438FB">
        <w:rPr>
          <w:rFonts w:hAnsi="Times New Roman" w:ascii="Times New Roman"/>
          <w:sz w:val="24"/>
          <w:szCs w:val="24"/>
        </w:rPr>
        <w:t>96769806716, utvrđena je tražbina u iznosu od 12.791,12 kuna. Dužnik se obvezuje vjerovniku isplatiti smanjenu tražbinu u iznosu od 6.395,56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6.395,56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>Vjerovnik br. 41 – SKOPIN d.o.o., Biškupec Zelinski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Kralja Zvonimira 13, Sveti Ivan Zelina, OIB: 00364413927, utvrđena je tražbina u iznosu od 262.165,77 kuna. Dužnik se obvezuje vjerovniku isplatiti smanjenu tražbinu u iznosu od 131.082,89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131.082,89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42 – SKOPIN DANIJELA, Biškupec Zelinski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Kralja Zvonimira 13, Sveti Ivan Zelina, OIB: 57278913431, utvrđena je tražbina u iznosu od 1.500.000,00 kuna. Dužnik se obvezuje vjerovniku isplatiti smanjenu tražbinu u iznosu od 750.000,00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750.000,00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43 – SKOPIN DANIJELA, Biškupec Zelinski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Kralja Zvonimira 13, Sveti Ivan Zelina, OIB: 57278913431, utvrđena je tražbina u iznosu od 341.687,97 kuna. Dužnik se obvezuje vjerovniku isplatiti smanjenu tražbinu u iznosu od 170.843,99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170.843,99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44 – STIPIĆ MIJO vl. obrta „GRAĐEVINARSTVO“, Sajmišna 15</w:t>
      </w:r>
      <w:r w:rsidRPr="002438FB">
        <w:rPr>
          <w:rFonts w:hAnsi="Times New Roman" w:ascii="Times New Roman"/>
          <w:sz w:val="24"/>
          <w:szCs w:val="24"/>
          <w:lang w:val="en-US"/>
        </w:rPr>
        <w:t>, S</w:t>
      </w:r>
      <w:r w:rsidRPr="002438FB">
        <w:rPr>
          <w:rFonts w:hAnsi="Times New Roman" w:ascii="Times New Roman"/>
          <w:sz w:val="24"/>
          <w:szCs w:val="24"/>
        </w:rPr>
        <w:t>veti Ivan Zelina, OIB: 89894895310, utvrđena je tražbina u iznosu od 357.677,25 kuna. Dužnik se obvezuje vjerovniku isplatiti smanjenu tražbinu u iznosu od 178.838,63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178.838,63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45 – </w:t>
      </w:r>
      <w:r w:rsidRPr="002438FB">
        <w:rPr>
          <w:rFonts w:hAnsi="Times New Roman" w:ascii="Times New Roman"/>
          <w:bCs/>
          <w:sz w:val="24"/>
          <w:szCs w:val="24"/>
          <w:lang w:val="en-US"/>
        </w:rPr>
        <w:t xml:space="preserve">STROJOPROMET-ZAGREB d.o.o., </w:t>
      </w:r>
      <w:r w:rsidRPr="002438FB">
        <w:rPr>
          <w:rFonts w:hAnsi="Times New Roman" w:ascii="Times New Roman"/>
          <w:sz w:val="24"/>
          <w:szCs w:val="24"/>
        </w:rPr>
        <w:t>Zagrebačka 6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Šenkovec (Općina Brdovec), OIB: 97994010225, utvrđena je tražbina u iznosu od 213.884,78 kuna. Dužnik se obvezuje vjerovniku isplatiti smanjenu tražbinu u iznosu od 106.942,39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106.942,39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46 – BLAŽ ŠIMOVIĆ vl. obrta“BLAŽ TRANSPORT”, Čilipi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Miočići 61,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2438FB">
        <w:rPr>
          <w:rFonts w:hAnsi="Times New Roman" w:ascii="Times New Roman"/>
          <w:sz w:val="24"/>
          <w:szCs w:val="24"/>
        </w:rPr>
        <w:t>Konavle, OIB: 62659361388, utvrđena je tražbina u iznosu od 20.125,00 kuna. Dužnik se obvezuje vjerovniku isplatiti smanjenu tražbinu u iznosu od 10.062,50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10.062,50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0AAF" w:rsidP="00385F4C" w:rsidR="00410A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lastRenderedPageBreak/>
        <w:t>Vjerovnik br. 47 – NATAŠA ŠURAN, javni bilježnik, Maršala Tita 80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Opatija, OIB: 40153167540, utvrđena je tražbina u iznosu od 1.230,74 kuna. Dužnik se obvezuje vjerovniku isplatiti smanjenu tražbinu u iznosu od 615,37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615,37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48 – VATROGASNA ZAJEDNICA GRADA SVETOG IVANA ZELINE, Bocakova 11</w:t>
      </w:r>
      <w:r w:rsidRPr="002438FB">
        <w:rPr>
          <w:rFonts w:hAnsi="Times New Roman" w:ascii="Times New Roman"/>
          <w:sz w:val="24"/>
          <w:szCs w:val="24"/>
          <w:lang w:val="en-US"/>
        </w:rPr>
        <w:t>, Sveti Ivan Zelina, OIB:</w:t>
      </w:r>
      <w:r w:rsidRPr="002438FB">
        <w:rPr>
          <w:rFonts w:hAnsi="Times New Roman" w:ascii="Times New Roman"/>
          <w:sz w:val="24"/>
          <w:szCs w:val="24"/>
        </w:rPr>
        <w:t xml:space="preserve"> 98492628997, utvrđena je tražbina u iznosu od 57,37 kuna. Dužnik se obvezuje vjerovniku isplatiti smanjenu tražbinu u iznosu od 28,69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28,69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49 – VEIĆ MILAN, odvjetnik, Fra Luje Maruna 2</w:t>
      </w:r>
      <w:r w:rsidRPr="002438FB">
        <w:rPr>
          <w:rFonts w:hAnsi="Times New Roman" w:ascii="Times New Roman"/>
          <w:sz w:val="24"/>
          <w:szCs w:val="24"/>
          <w:lang w:val="en-US"/>
        </w:rPr>
        <w:t xml:space="preserve">, </w:t>
      </w:r>
      <w:r w:rsidRPr="002438FB">
        <w:rPr>
          <w:rFonts w:hAnsi="Times New Roman" w:ascii="Times New Roman"/>
          <w:sz w:val="24"/>
          <w:szCs w:val="24"/>
        </w:rPr>
        <w:t>Split, OIB: 49175228976, utvrđena je tražbina u iznosu od 6.125,00 kuna. Dužnik se obvezuje vjerovniku isplatiti smanjenu tražbinu u iznosu od 3.062,50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3.062,50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50 – VRBIĆ JADRANKA,</w:t>
      </w:r>
      <w:r>
        <w:rPr>
          <w:rFonts w:hAnsi="Times New Roman" w:ascii="Times New Roman"/>
          <w:sz w:val="24"/>
          <w:szCs w:val="24"/>
        </w:rPr>
        <w:t xml:space="preserve"> vl. restorana MILENIJ,</w:t>
      </w:r>
      <w:r w:rsidRPr="002438FB">
        <w:rPr>
          <w:rFonts w:hAnsi="Times New Roman" w:ascii="Times New Roman"/>
          <w:sz w:val="24"/>
          <w:szCs w:val="24"/>
        </w:rPr>
        <w:t xml:space="preserve"> Filipovići 1f</w:t>
      </w:r>
      <w:r w:rsidRPr="002438FB">
        <w:rPr>
          <w:rFonts w:hAnsi="Times New Roman" w:ascii="Times New Roman"/>
          <w:sz w:val="24"/>
          <w:szCs w:val="24"/>
          <w:lang w:val="en-US"/>
        </w:rPr>
        <w:t>,</w:t>
      </w:r>
      <w:r w:rsidRPr="002438FB">
        <w:rPr>
          <w:rFonts w:hAnsi="Times New Roman" w:ascii="Times New Roman"/>
          <w:sz w:val="24"/>
          <w:szCs w:val="24"/>
        </w:rPr>
        <w:t xml:space="preserve"> Sveti Ivan Zelina, OIB: 95136965851, utvrđena je tražbina u iznosu od 5.462,94 kuna. Dužnik se obvezuje vjerovniku isplatiti smanjenu tražbinu u iznosu od 2.731,47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otpušta dužniku dio tražbine u iznosu od 2.731,47 kuna. 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br. 51 – VUGRIN d.o.o., F. Galovića 20, Križevci, OIB: 23113773449, utvrđena je tražbina u iznosu od 301,25 kuna. Dužnik se obvezuje vjerovniku isplatiti smanjenu tražbinu u iznosu od 150,63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150,63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 xml:space="preserve">Vjerovnik br. 52 – VUGRIN SINIŠA, </w:t>
      </w:r>
      <w:r>
        <w:rPr>
          <w:rFonts w:hAnsi="Times New Roman" w:ascii="Times New Roman"/>
          <w:sz w:val="24"/>
          <w:szCs w:val="24"/>
        </w:rPr>
        <w:t>vl. obrta ELEKTRO TIM VUGRIN, Zagrebačka 50</w:t>
      </w:r>
      <w:r w:rsidRPr="002438FB">
        <w:rPr>
          <w:rFonts w:hAnsi="Times New Roman" w:ascii="Times New Roman"/>
          <w:sz w:val="24"/>
          <w:szCs w:val="24"/>
        </w:rPr>
        <w:t>, Sveti Ivan Zelina, OIB: 46670030089, utvrđena je tražbina u iznosu od 50,30 kuna. Dužnik se obvezuje vjerovniku isplatiti smanjenu tražbinu u iznosu od 25,15 kuna u 84 jednakih mjesečnih obroka uz obračun kamata od 4,5% godišnje, s time da prvi obrok dospijeva nakon isteka počeka od 12 mjeseci računajući od dana pravomoćnosti ove nagodbe, a svaki sljedeći obrok dospijeva svakog idućeg 01.-og u mjesecu, do potpune isplate vjerovnika.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38FB">
        <w:rPr>
          <w:rFonts w:hAnsi="Times New Roman" w:ascii="Times New Roman"/>
          <w:sz w:val="24"/>
          <w:szCs w:val="24"/>
        </w:rPr>
        <w:t>Vjerovnik otpušta dužniku dio tražbine u iznosu od 25,15 kuna.</w:t>
      </w:r>
    </w:p>
    <w:p w:rsidRDefault="00385F4C" w:rsidP="00385F4C" w:rsidR="00385F4C" w:rsidRPr="002438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86131" w:rsidP="00986131" w:rsidR="00986131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>
      <w:pPr>
        <w:autoSpaceDE w:val="false"/>
        <w:autoSpaceDN w:val="false"/>
        <w:adjustRightInd w:val="false"/>
        <w:jc w:val="both"/>
      </w:pPr>
      <w:r w:rsidRPr="00594E3F">
        <w:lastRenderedPageBreak/>
        <w:t>II.</w:t>
      </w:r>
      <w:r w:rsidRPr="00594E3F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III.</w:t>
      </w:r>
      <w:r w:rsidRPr="00594E3F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986131" w:rsidP="00986131" w:rsidR="00986131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IV.</w:t>
      </w:r>
      <w:r w:rsidRPr="00594E3F">
        <w:rPr>
          <w:color w:val="000000"/>
        </w:rPr>
        <w:tab/>
        <w:t>Ova nagodba ima snagu pravomoćne i ovršne sudske odluke.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986131" w:rsidP="00986131" w:rsidR="00986131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986131" w:rsidP="00986131" w:rsidR="00410AAF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ab/>
      </w:r>
    </w:p>
    <w:p w:rsidRDefault="00986131" w:rsidP="00410AAF" w:rsidR="00986131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>Upoznaju se nazočni da će Rješenje o odobravanju sklopljene predstečajne nagodbe sud dostaviti Fini radi objave istog na web stranicama Fine.</w:t>
      </w:r>
    </w:p>
    <w:p w:rsidRDefault="00F9093B" w:rsidP="00F9093B" w:rsidR="00F9093B">
      <w:pPr>
        <w:jc w:val="both"/>
      </w:pPr>
    </w:p>
    <w:p w:rsidRDefault="00410AAF" w:rsidP="00F9093B" w:rsidR="00410AAF" w:rsidRPr="004E7AFC">
      <w:pPr>
        <w:jc w:val="both"/>
      </w:pPr>
    </w:p>
    <w:p w:rsidRDefault="00F333E3" w:rsidP="00F333E3" w:rsidR="00F333E3" w:rsidRPr="00B12319">
      <w:pPr>
        <w:jc w:val="center"/>
      </w:pPr>
      <w:r w:rsidRPr="00B12319">
        <w:t>Obrazloženje</w:t>
      </w:r>
    </w:p>
    <w:p w:rsidRDefault="002546BC" w:rsidP="00F333E3" w:rsidR="002546BC" w:rsidRPr="00B12319">
      <w:pPr>
        <w:jc w:val="center"/>
      </w:pPr>
    </w:p>
    <w:p w:rsidRDefault="00F333E3" w:rsidP="009A7828" w:rsidR="009A7828">
      <w:pPr>
        <w:jc w:val="both"/>
        <w:rPr>
          <w:bCs/>
        </w:rPr>
      </w:pPr>
      <w:r w:rsidRPr="00B12319">
        <w:tab/>
      </w:r>
      <w:r w:rsidR="009A7828" w:rsidRPr="00B12319">
        <w:t>Dužnik je ovom sudu na temelju odredbe članka 66. stavak 1</w:t>
      </w:r>
      <w:r w:rsidR="009A7828"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 w:rsidRPr="00385F4C">
      <w:pPr>
        <w:jc w:val="both"/>
        <w:rPr>
          <w:bCs/>
          <w:color w:val="FF0000"/>
        </w:rPr>
      </w:pPr>
      <w:r w:rsidRPr="00B12319">
        <w:rPr>
          <w:bCs/>
        </w:rPr>
        <w:tab/>
      </w:r>
      <w:r w:rsidRPr="0059760F">
        <w:rPr>
          <w:bCs/>
        </w:rPr>
        <w:t>U postupku provedenim pred Nagodbenim vijećem Fine, na ročištu za glasovanje</w:t>
      </w:r>
      <w:r w:rsidR="00F9093B" w:rsidRPr="0059760F">
        <w:rPr>
          <w:bCs/>
        </w:rPr>
        <w:t xml:space="preserve"> održanom dana </w:t>
      </w:r>
      <w:r w:rsidR="0059760F" w:rsidRPr="0059760F">
        <w:rPr>
          <w:bCs/>
        </w:rPr>
        <w:t>12. veljače 2016</w:t>
      </w:r>
      <w:r w:rsidR="002546BC" w:rsidRPr="0059760F">
        <w:rPr>
          <w:bCs/>
        </w:rPr>
        <w:t>.</w:t>
      </w:r>
      <w:r w:rsidRPr="0059760F">
        <w:rPr>
          <w:bCs/>
        </w:rPr>
        <w:t>, potrebna većina propisana člankom 63. ZFPPN, je odlučivala i zatim prihvatila</w:t>
      </w:r>
      <w:r w:rsidR="002546BC" w:rsidRPr="0059760F">
        <w:rPr>
          <w:bCs/>
        </w:rPr>
        <w:t xml:space="preserve"> P</w:t>
      </w:r>
      <w:r w:rsidRPr="0059760F">
        <w:rPr>
          <w:bCs/>
        </w:rPr>
        <w:t>lan</w:t>
      </w:r>
      <w:r w:rsidR="00F9093B" w:rsidRPr="0059760F">
        <w:rPr>
          <w:bCs/>
        </w:rPr>
        <w:t xml:space="preserve"> </w:t>
      </w:r>
      <w:r w:rsidRPr="0059760F">
        <w:rPr>
          <w:bCs/>
        </w:rPr>
        <w:t xml:space="preserve"> financijskog restrukturiranja</w:t>
      </w:r>
      <w:r w:rsidR="00F9093B" w:rsidRPr="0059760F">
        <w:rPr>
          <w:bCs/>
        </w:rPr>
        <w:t xml:space="preserve"> dužnika.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 w:rsidR="0059760F">
        <w:rPr>
          <w:bCs/>
        </w:rPr>
        <w:t>N,  Rješenjem ovog suda br. St</w:t>
      </w:r>
      <w:r w:rsidRPr="00B12319">
        <w:rPr>
          <w:bCs/>
        </w:rPr>
        <w:t>-</w:t>
      </w:r>
      <w:r w:rsidR="00385F4C">
        <w:rPr>
          <w:bCs/>
        </w:rPr>
        <w:t>2905</w:t>
      </w:r>
      <w:r w:rsidR="002546BC">
        <w:rPr>
          <w:bCs/>
        </w:rPr>
        <w:t>/</w:t>
      </w:r>
      <w:r w:rsidR="0059760F">
        <w:rPr>
          <w:bCs/>
        </w:rPr>
        <w:t>2016</w:t>
      </w:r>
      <w:r w:rsidRPr="00B12319">
        <w:rPr>
          <w:bCs/>
        </w:rPr>
        <w:t xml:space="preserve"> od</w:t>
      </w:r>
      <w:r w:rsidR="002546BC">
        <w:rPr>
          <w:bCs/>
        </w:rPr>
        <w:t xml:space="preserve"> </w:t>
      </w:r>
      <w:r w:rsidR="0059760F">
        <w:rPr>
          <w:bCs/>
        </w:rPr>
        <w:t>22</w:t>
      </w:r>
      <w:r w:rsidR="002546BC">
        <w:rPr>
          <w:bCs/>
        </w:rPr>
        <w:t xml:space="preserve">. </w:t>
      </w:r>
      <w:r w:rsidR="0059760F">
        <w:rPr>
          <w:bCs/>
        </w:rPr>
        <w:t>travnja</w:t>
      </w:r>
      <w:r w:rsidR="0064323D" w:rsidRPr="00B12319">
        <w:rPr>
          <w:bCs/>
        </w:rPr>
        <w:t xml:space="preserve"> </w:t>
      </w:r>
      <w:r w:rsidR="0059760F">
        <w:rPr>
          <w:bCs/>
        </w:rPr>
        <w:t>2016</w:t>
      </w:r>
      <w:r w:rsidRPr="00B12319">
        <w:rPr>
          <w:bCs/>
        </w:rPr>
        <w:t>. određeno je ročište radi sklapanja predstečajne nagodbe sukladno članku 66. stavak 5. ZFPPN.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 w:rsidR="00F9093B">
        <w:rPr>
          <w:bCs/>
        </w:rPr>
        <w:t>e-</w:t>
      </w:r>
      <w:r w:rsidRPr="00B12319">
        <w:rPr>
          <w:bCs/>
        </w:rPr>
        <w:t>oglasnoj ploči suda</w:t>
      </w:r>
      <w:r w:rsidR="00986131">
        <w:rPr>
          <w:bCs/>
        </w:rPr>
        <w:t xml:space="preserve"> Trgovačkog suda u Zagrebu,</w:t>
      </w:r>
      <w:r w:rsidR="006B55C2" w:rsidRPr="00B12319">
        <w:rPr>
          <w:bCs/>
        </w:rPr>
        <w:t xml:space="preserve"> dana</w:t>
      </w:r>
      <w:r w:rsidRPr="00B12319">
        <w:rPr>
          <w:bCs/>
        </w:rPr>
        <w:t xml:space="preserve"> </w:t>
      </w:r>
      <w:r w:rsidR="0059760F">
        <w:rPr>
          <w:bCs/>
        </w:rPr>
        <w:t>22</w:t>
      </w:r>
      <w:r w:rsidR="002546BC">
        <w:rPr>
          <w:bCs/>
        </w:rPr>
        <w:t xml:space="preserve">. </w:t>
      </w:r>
      <w:r w:rsidR="0059760F">
        <w:rPr>
          <w:bCs/>
        </w:rPr>
        <w:t>travnja</w:t>
      </w:r>
      <w:r w:rsidRPr="00B12319">
        <w:rPr>
          <w:bCs/>
        </w:rPr>
        <w:t xml:space="preserve"> 201</w:t>
      </w:r>
      <w:r w:rsidR="0059760F">
        <w:rPr>
          <w:bCs/>
        </w:rPr>
        <w:t>6</w:t>
      </w:r>
      <w:r w:rsidRPr="00B12319">
        <w:rPr>
          <w:bCs/>
        </w:rPr>
        <w:t>., te objavom na web</w:t>
      </w:r>
      <w:r w:rsidR="00684BD3" w:rsidRPr="00B12319">
        <w:rPr>
          <w:bCs/>
        </w:rPr>
        <w:t>-</w:t>
      </w:r>
      <w:r w:rsidRPr="00B12319">
        <w:rPr>
          <w:bCs/>
        </w:rPr>
        <w:t>stran</w:t>
      </w:r>
      <w:r w:rsidR="00EC6CBA" w:rsidRPr="00B12319">
        <w:rPr>
          <w:bCs/>
        </w:rPr>
        <w:t xml:space="preserve">icama Fine dana </w:t>
      </w:r>
      <w:r w:rsidR="0059760F">
        <w:rPr>
          <w:bCs/>
        </w:rPr>
        <w:t>24</w:t>
      </w:r>
      <w:r w:rsidR="002546BC">
        <w:rPr>
          <w:bCs/>
        </w:rPr>
        <w:t xml:space="preserve">. </w:t>
      </w:r>
      <w:r w:rsidR="0059760F">
        <w:rPr>
          <w:bCs/>
        </w:rPr>
        <w:t>travnja</w:t>
      </w:r>
      <w:r w:rsidRPr="00B12319">
        <w:rPr>
          <w:bCs/>
        </w:rPr>
        <w:t xml:space="preserve"> 201</w:t>
      </w:r>
      <w:r w:rsidR="0059760F">
        <w:rPr>
          <w:bCs/>
        </w:rPr>
        <w:t>6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6B55C2" w:rsidR="006B55C2">
      <w:pPr>
        <w:jc w:val="both"/>
        <w:rPr>
          <w:bCs/>
        </w:rPr>
      </w:pPr>
      <w:r w:rsidRPr="00B12319">
        <w:rPr>
          <w:bCs/>
        </w:rPr>
        <w:tab/>
        <w:t>Na određenom i</w:t>
      </w:r>
      <w:r w:rsidR="00EC6CBA" w:rsidRPr="00B12319">
        <w:rPr>
          <w:bCs/>
        </w:rPr>
        <w:t xml:space="preserve"> održanom ročištu dana </w:t>
      </w:r>
      <w:r w:rsidR="0059760F">
        <w:rPr>
          <w:bCs/>
        </w:rPr>
        <w:t>12</w:t>
      </w:r>
      <w:r w:rsidR="00F9093B">
        <w:rPr>
          <w:bCs/>
        </w:rPr>
        <w:t xml:space="preserve">. </w:t>
      </w:r>
      <w:r w:rsidR="0059760F">
        <w:rPr>
          <w:bCs/>
        </w:rPr>
        <w:t>svibnja</w:t>
      </w:r>
      <w:r w:rsidR="00986131">
        <w:rPr>
          <w:bCs/>
        </w:rPr>
        <w:t xml:space="preserve"> 2016</w:t>
      </w:r>
      <w:r w:rsidR="002546BC">
        <w:rPr>
          <w:bCs/>
        </w:rPr>
        <w:t xml:space="preserve">., </w:t>
      </w:r>
      <w:r w:rsidR="006B55C2" w:rsidRPr="00B12319">
        <w:rPr>
          <w:bCs/>
        </w:rPr>
        <w:t>dali su</w:t>
      </w:r>
      <w:r w:rsidR="00F9093B">
        <w:rPr>
          <w:bCs/>
        </w:rPr>
        <w:t xml:space="preserve"> svoj pristanak</w:t>
      </w:r>
      <w:r w:rsidR="006B55C2" w:rsidRPr="00B12319">
        <w:rPr>
          <w:bCs/>
        </w:rPr>
        <w:t xml:space="preserve"> dužnik i vjerovnici čije tražbine čine potrebnu većinu, odnosno vjerovnici čije tražbine prelaze polovinu vrijednosti utvrđenih tra</w:t>
      </w:r>
      <w:r w:rsidR="00986131">
        <w:rPr>
          <w:bCs/>
        </w:rPr>
        <w:t>žbina,</w:t>
      </w:r>
      <w:r w:rsidR="006B55C2" w:rsidRPr="00B12319">
        <w:rPr>
          <w:bCs/>
        </w:rPr>
        <w:t xml:space="preserve"> odnosno vjerovnici čije tražbine prelaze 2/3 vrijednosti svih utvrđeni</w:t>
      </w:r>
      <w:r w:rsidR="00986131">
        <w:rPr>
          <w:bCs/>
        </w:rPr>
        <w:t>h tražbina, a kako je to opisano</w:t>
      </w:r>
      <w:r w:rsidR="006B55C2" w:rsidRPr="00B12319">
        <w:rPr>
          <w:bCs/>
        </w:rPr>
        <w:t xml:space="preserve"> u članku 63. stavak 2. ZFPPN. </w:t>
      </w:r>
      <w:r w:rsidR="002546BC">
        <w:rPr>
          <w:bCs/>
        </w:rPr>
        <w:t xml:space="preserve">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 w:rsidR="00F9093B">
        <w:rPr>
          <w:bCs/>
        </w:rPr>
        <w:t xml:space="preserve"> </w:t>
      </w:r>
      <w:r w:rsidRPr="00B12319">
        <w:rPr>
          <w:bCs/>
        </w:rPr>
        <w:t xml:space="preserve">financijskog restrukturiranja </w:t>
      </w:r>
      <w:r w:rsidR="00986131">
        <w:rPr>
          <w:bCs/>
        </w:rPr>
        <w:t xml:space="preserve">dužnika </w:t>
      </w:r>
      <w:r w:rsidRPr="00B12319">
        <w:rPr>
          <w:bCs/>
        </w:rPr>
        <w:t>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</w:t>
      </w:r>
      <w:r w:rsidR="00986131">
        <w:rPr>
          <w:bCs/>
        </w:rPr>
        <w:t>,</w:t>
      </w:r>
      <w:r w:rsidRPr="00B12319">
        <w:rPr>
          <w:bCs/>
        </w:rPr>
        <w:t xml:space="preserve"> da su svoj pristanak dali </w:t>
      </w:r>
      <w:r w:rsidR="00986131">
        <w:rPr>
          <w:bCs/>
        </w:rPr>
        <w:t xml:space="preserve">nazočni </w:t>
      </w:r>
      <w:r w:rsidRPr="00B12319">
        <w:rPr>
          <w:bCs/>
        </w:rPr>
        <w:t xml:space="preserve">vjerovnici čije utvrđene tražbine prelaze 2/3 vrijednosti svih utvrđenih tražbina, a čije tražbine iznose </w:t>
      </w:r>
      <w:r w:rsidR="0059760F">
        <w:rPr>
          <w:bCs/>
        </w:rPr>
        <w:t>3.101.662,26</w:t>
      </w:r>
      <w:r w:rsidRPr="00B12319">
        <w:rPr>
          <w:bCs/>
        </w:rPr>
        <w:t xml:space="preserve"> kn (ukupno utvrđene tražbine iznose </w:t>
      </w:r>
      <w:r w:rsidR="0059760F">
        <w:rPr>
          <w:bCs/>
        </w:rPr>
        <w:t xml:space="preserve">4.614.988,67 </w:t>
      </w:r>
      <w:r w:rsidRPr="00B12319">
        <w:rPr>
          <w:bCs/>
        </w:rPr>
        <w:t>kn</w:t>
      </w:r>
      <w:r w:rsidR="0059760F">
        <w:rPr>
          <w:bCs/>
        </w:rPr>
        <w:t>, utvrđene tražbine s pravom glasa iznose 4.568.580,04 kn</w:t>
      </w:r>
      <w:r w:rsidRPr="00B12319">
        <w:rPr>
          <w:bCs/>
        </w:rPr>
        <w:t xml:space="preserve">). Iz navedenog proizlazi da su za predstečajnu </w:t>
      </w:r>
      <w:r w:rsidRPr="00B12319">
        <w:rPr>
          <w:bCs/>
        </w:rPr>
        <w:lastRenderedPageBreak/>
        <w:t xml:space="preserve">nagodbu glasovali nazočni vjerovnici s utvrđenim tražbinama u iznosu od </w:t>
      </w:r>
      <w:r w:rsidR="0059760F">
        <w:rPr>
          <w:bCs/>
        </w:rPr>
        <w:t>67</w:t>
      </w:r>
      <w:r w:rsidR="004633DA">
        <w:rPr>
          <w:bCs/>
        </w:rPr>
        <w:t>,</w:t>
      </w:r>
      <w:r w:rsidR="0059760F">
        <w:rPr>
          <w:bCs/>
        </w:rPr>
        <w:t>89</w:t>
      </w:r>
      <w:r w:rsidR="00A66194" w:rsidRPr="00B12319">
        <w:rPr>
          <w:bCs/>
        </w:rPr>
        <w:t xml:space="preserve"> </w:t>
      </w:r>
      <w:r w:rsidRPr="00B12319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6B55C2" w:rsidP="009A7828" w:rsidR="006B55C2">
      <w:pPr>
        <w:jc w:val="center"/>
      </w:pPr>
    </w:p>
    <w:p w:rsidRDefault="002546BC" w:rsidP="009A7828" w:rsidR="002546BC" w:rsidRPr="00B12319">
      <w:pPr>
        <w:jc w:val="center"/>
      </w:pPr>
    </w:p>
    <w:p w:rsidRDefault="00066B63" w:rsidP="009A7828" w:rsidR="009A7828">
      <w:pPr>
        <w:jc w:val="center"/>
      </w:pPr>
      <w:r w:rsidRPr="00B12319">
        <w:t>U  Zagrebu</w:t>
      </w:r>
      <w:r w:rsidR="009A7828" w:rsidRPr="00B12319">
        <w:t xml:space="preserve"> </w:t>
      </w:r>
      <w:r w:rsidR="0059760F">
        <w:t>13</w:t>
      </w:r>
      <w:r w:rsidR="002546BC">
        <w:t>.</w:t>
      </w:r>
      <w:r w:rsidR="0059760F">
        <w:t xml:space="preserve"> svibnja</w:t>
      </w:r>
      <w:r w:rsidR="00A82474">
        <w:t xml:space="preserve"> 2016</w:t>
      </w:r>
      <w:r w:rsidR="002546BC">
        <w:t>.</w:t>
      </w:r>
    </w:p>
    <w:p w:rsidRDefault="0059760F" w:rsidP="009A7828" w:rsidR="0059760F" w:rsidRPr="00B12319">
      <w:pPr>
        <w:jc w:val="center"/>
      </w:pPr>
    </w:p>
    <w:p w:rsidRDefault="009A7828" w:rsidP="009A7828" w:rsidR="009A7828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9A7828" w:rsidP="009A7828" w:rsidR="009A7828" w:rsidRPr="00B12319">
      <w:pPr>
        <w:ind w:left="5664"/>
      </w:pPr>
      <w:r w:rsidRPr="00B12319">
        <w:t xml:space="preserve">        S U D A C:</w:t>
      </w:r>
    </w:p>
    <w:p w:rsidRDefault="009A7828" w:rsidP="009A7828" w:rsidR="009A7828" w:rsidRPr="00B12319"/>
    <w:p w:rsidRDefault="002546BC" w:rsidP="0026424E" w:rsidR="00FA324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B64239">
        <w:t>, v.r.</w:t>
      </w:r>
    </w:p>
    <w:p w:rsidRDefault="002546BC" w:rsidP="009A7828" w:rsidR="002546BC" w:rsidRPr="00B12319">
      <w:pPr>
        <w:rPr>
          <w:u w:val="single"/>
        </w:rPr>
      </w:pPr>
    </w:p>
    <w:p w:rsidRDefault="009A7828" w:rsidP="009A7828" w:rsidR="009A7828" w:rsidRPr="002546BC">
      <w:r w:rsidRPr="002546BC">
        <w:t>UPUTA O PRAVNOM LIJEKU:</w:t>
      </w:r>
    </w:p>
    <w:p w:rsidRDefault="009A7828" w:rsidP="009A7828" w:rsidR="009A7828" w:rsidRPr="00B12319">
      <w:pPr>
        <w:jc w:val="both"/>
      </w:pPr>
      <w:r w:rsidRPr="00B12319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9A7828" w:rsidP="00B209E7" w:rsidR="009A7828">
      <w:pPr>
        <w:overflowPunct w:val="false"/>
        <w:autoSpaceDE w:val="false"/>
        <w:autoSpaceDN w:val="false"/>
        <w:adjustRightInd w:val="false"/>
        <w:textAlignment w:val="baseline"/>
      </w:pPr>
    </w:p>
    <w:p w:rsidRDefault="00B64239" w:rsidP="0009191F" w:rsidR="00B64239" w:rsidRPr="006866B6">
      <w:pPr>
        <w:ind w:firstLine="708" w:left="4332"/>
      </w:pPr>
      <w:r w:rsidRPr="006866B6">
        <w:t>Za točnost otpravka-ovlašteni službenik:</w:t>
      </w:r>
    </w:p>
    <w:p w:rsidRDefault="00B64239" w:rsidR="00B64239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410AAF" w:rsidP="00B209E7" w:rsidR="00410AAF" w:rsidRPr="00B12319">
      <w:pPr>
        <w:overflowPunct w:val="false"/>
        <w:autoSpaceDE w:val="false"/>
        <w:autoSpaceDN w:val="false"/>
        <w:adjustRightInd w:val="false"/>
        <w:textAlignment w:val="baseline"/>
      </w:pPr>
      <w:bookmarkStart w:name="_GoBack" w:id="0"/>
      <w:bookmarkEnd w:id="0"/>
      <w:r>
        <w:tab/>
      </w:r>
    </w:p>
    <w:p w:rsidRDefault="009A7828" w:rsidP="009A7828" w:rsidR="009A7828" w:rsidRPr="00B12319"/>
    <w:p w:rsidRDefault="007E6978" w:rsidP="009A7828" w:rsidR="007E6978" w:rsidRPr="00B12319">
      <w:pPr>
        <w:jc w:val="both"/>
      </w:pPr>
    </w:p>
    <w:sectPr w:rsidSect="007E6978" w:rsidR="007E6978" w:rsidRPr="00B1231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F46" w:rsidR="00554F46">
      <w:r>
        <w:separator/>
      </w:r>
    </w:p>
  </w:endnote>
  <w:endnote w:id="0" w:type="continuationSeparator">
    <w:p w:rsidRDefault="00554F46" w:rsidR="00554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F46" w:rsidR="00554F46">
      <w:r>
        <w:separator/>
      </w:r>
    </w:p>
  </w:footnote>
  <w:footnote w:id="0" w:type="continuationSeparator">
    <w:p w:rsidRDefault="00554F46" w:rsidR="00554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48C7" w:rsidR="00EB48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239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385F4C" w:rsidP="007E6978" w:rsidR="00EB48C7">
    <w:pPr>
      <w:pStyle w:val="Zaglavlje"/>
      <w:jc w:val="right"/>
    </w:pPr>
    <w:r>
      <w:t>20  St</w:t>
    </w:r>
    <w:r w:rsidR="00EB48C7" w:rsidRPr="00B12319">
      <w:t>-</w:t>
    </w:r>
    <w:r>
      <w:t>2905</w:t>
    </w:r>
    <w:r w:rsidR="0059760F">
      <w:t>/2016</w:t>
    </w:r>
  </w:p>
  <w:p w:rsidRDefault="00EB48C7" w:rsidP="007E6978" w:rsidR="00EB48C7" w:rsidRPr="00B12319">
    <w:pPr>
      <w:pStyle w:val="Zaglavlje"/>
      <w:jc w:val="right"/>
    </w:pPr>
  </w:p>
  <w:p w:rsidRDefault="00EB48C7" w:rsidP="007E6978" w:rsidR="00EB48C7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709" w:val="num"/>
        </w:tabs>
        <w:ind w:hanging="360" w:left="709"/>
      </w:pPr>
      <w:rPr>
        <w:rFonts w:hAnsi="Symbol" w:ascii="Symbol" w:hint="default"/>
      </w:rPr>
    </w:lvl>
  </w:abstractNum>
  <w:abstractNum w:abstractNumId="1">
    <w:nsid w:val="07660CBE"/>
    <w:multiLevelType w:val="hybridMultilevel"/>
    <w:tmpl w:val="FAFC4F7E"/>
    <w:lvl w:tplc="B8A0593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E6D4A"/>
    <w:multiLevelType w:val="hybridMultilevel"/>
    <w:tmpl w:val="0158DFE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8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2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6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7">
    <w:nsid w:val="33A1566F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7BE420E"/>
    <w:multiLevelType w:val="hybridMultilevel"/>
    <w:tmpl w:val="8B9E9FFE"/>
    <w:lvl w:tplc="FC4466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0">
    <w:nsid w:val="3B905420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2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67E0CE6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7DA2D5E"/>
    <w:multiLevelType w:val="hybridMultilevel"/>
    <w:tmpl w:val="CFC2BD02"/>
    <w:lvl w:tplc="DE3088D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075EBA"/>
    <w:multiLevelType w:val="hybridMultilevel"/>
    <w:tmpl w:val="85F8E39A"/>
    <w:lvl w:tplc="D1FAFB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C022F42"/>
    <w:multiLevelType w:val="hybridMultilevel"/>
    <w:tmpl w:val="7F8A67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8">
    <w:nsid w:val="4CD85285"/>
    <w:multiLevelType w:val="hybridMultilevel"/>
    <w:tmpl w:val="956007C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8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0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4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16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04"/>
      </w:pPr>
      <w:rPr>
        <w:rFonts w:cs="Wingdings" w:hAnsi="Wingdings" w:ascii="Wingdings" w:hint="default"/>
      </w:rPr>
    </w:lvl>
  </w:abstractNum>
  <w:abstractNum w:abstractNumId="30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F55A19"/>
    <w:multiLevelType w:val="hybridMultilevel"/>
    <w:tmpl w:val="5BB00A4C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5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6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9">
    <w:nsid w:val="6D3E3936"/>
    <w:multiLevelType w:val="hybridMultilevel"/>
    <w:tmpl w:val="29B08E4C"/>
    <w:lvl w:tplc="8578E754" w:ilvl="0">
      <w:start w:val="1"/>
      <w:numFmt w:val="decimal"/>
      <w:lvlText w:val="%1."/>
      <w:lvlJc w:val="left"/>
      <w:pPr>
        <w:ind w:hanging="360" w:left="360"/>
      </w:pPr>
      <w:rPr>
        <w:rFonts w:cs="Calibri" w:hAnsi="Calibri" w:ascii="Calibr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0">
    <w:nsid w:val="70C50ECE"/>
    <w:multiLevelType w:val="hybridMultilevel"/>
    <w:tmpl w:val="9F18F67A"/>
    <w:lvl w:tplc="E50EC73A" w:ilvl="0">
      <w:start w:val="1"/>
      <w:numFmt w:val="decimal"/>
      <w:lvlText w:val="%1."/>
      <w:lvlJc w:val="left"/>
      <w:pPr>
        <w:ind w:hanging="360" w:left="693"/>
      </w:pPr>
      <w:rPr>
        <w:rFonts w:hint="default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41">
    <w:nsid w:val="77BD4E64"/>
    <w:multiLevelType w:val="hybridMultilevel"/>
    <w:tmpl w:val="38A0BACA"/>
    <w:lvl w:tplc="F8EAC19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27"/>
  </w:num>
  <w:num w:numId="2">
    <w:abstractNumId w:val="22"/>
  </w:num>
  <w:num w:numId="3">
    <w:abstractNumId w:val="39"/>
  </w:num>
  <w:num w:numId="4">
    <w:abstractNumId w:val="14"/>
  </w:num>
  <w:num w:numId="5">
    <w:abstractNumId w:val="8"/>
  </w:num>
  <w:num w:numId="6">
    <w:abstractNumId w:val="33"/>
  </w:num>
  <w:num w:numId="7">
    <w:abstractNumId w:val="29"/>
  </w:num>
  <w:num w:numId="8">
    <w:abstractNumId w:val="36"/>
  </w:num>
  <w:num w:numId="9">
    <w:abstractNumId w:val="9"/>
  </w:num>
  <w:num w:numId="10">
    <w:abstractNumId w:val="37"/>
  </w:num>
  <w:num w:numId="11">
    <w:abstractNumId w:val="15"/>
  </w:num>
  <w:num w:numId="12">
    <w:abstractNumId w:val="7"/>
  </w:num>
  <w:num w:numId="13">
    <w:abstractNumId w:val="5"/>
  </w:num>
  <w:num w:numId="14">
    <w:abstractNumId w:val="3"/>
  </w:num>
  <w:num w:numId="15">
    <w:abstractNumId w:val="32"/>
  </w:num>
  <w:num w:numId="16">
    <w:abstractNumId w:val="38"/>
  </w:num>
  <w:num w:numId="17">
    <w:abstractNumId w:val="10"/>
  </w:num>
  <w:num w:numId="18">
    <w:abstractNumId w:val="42"/>
  </w:num>
  <w:num w:numId="19">
    <w:abstractNumId w:val="16"/>
  </w:num>
  <w:num w:numId="20">
    <w:abstractNumId w:val="21"/>
  </w:num>
  <w:num w:numId="21">
    <w:abstractNumId w:val="12"/>
  </w:num>
  <w:num w:numId="22">
    <w:abstractNumId w:val="11"/>
  </w:num>
  <w:num w:numId="23">
    <w:abstractNumId w:val="35"/>
  </w:num>
  <w:num w:numId="24">
    <w:abstractNumId w:val="19"/>
  </w:num>
  <w:num w:numId="25">
    <w:abstractNumId w:val="4"/>
  </w:num>
  <w:num w:numId="26">
    <w:abstractNumId w:val="34"/>
  </w:num>
  <w:num w:numId="27">
    <w:abstractNumId w:val="13"/>
  </w:num>
  <w:num w:numId="28">
    <w:abstractNumId w:val="30"/>
  </w:num>
  <w:num w:numId="29">
    <w:abstractNumId w:val="6"/>
  </w:num>
  <w:num w:numId="30">
    <w:abstractNumId w:val="1"/>
  </w:num>
  <w:num w:numId="31">
    <w:abstractNumId w:val="0"/>
  </w:num>
  <w:num w:numId="32">
    <w:abstractNumId w:val="40"/>
  </w:num>
  <w:num w:numId="33">
    <w:abstractNumId w:val="28"/>
  </w:num>
  <w:num w:numId="34">
    <w:abstractNumId w:val="2"/>
  </w:num>
  <w:num w:numId="35">
    <w:abstractNumId w:val="24"/>
  </w:num>
  <w:num w:numId="36">
    <w:abstractNumId w:val="41"/>
  </w:num>
  <w:num w:numId="37">
    <w:abstractNumId w:val="17"/>
  </w:num>
  <w:num w:numId="38">
    <w:abstractNumId w:val="25"/>
  </w:num>
  <w:num w:numId="39">
    <w:abstractNumId w:val="18"/>
  </w:num>
  <w:num w:numId="40">
    <w:abstractNumId w:val="20"/>
  </w:num>
  <w:num w:numId="41">
    <w:abstractNumId w:val="23"/>
  </w:num>
  <w:num w:numId="42">
    <w:abstractNumId w:val="26"/>
  </w:num>
  <w:num w:numId="43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816DB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4783D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46BC"/>
    <w:rsid w:val="002558D3"/>
    <w:rsid w:val="0026424E"/>
    <w:rsid w:val="0027088F"/>
    <w:rsid w:val="002A12CC"/>
    <w:rsid w:val="002A44D3"/>
    <w:rsid w:val="002B2E3C"/>
    <w:rsid w:val="002C349E"/>
    <w:rsid w:val="002D0A57"/>
    <w:rsid w:val="002D2DCD"/>
    <w:rsid w:val="002D3E03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5F4C"/>
    <w:rsid w:val="0038673A"/>
    <w:rsid w:val="003C5395"/>
    <w:rsid w:val="003C611C"/>
    <w:rsid w:val="003F462E"/>
    <w:rsid w:val="00410AAF"/>
    <w:rsid w:val="00412375"/>
    <w:rsid w:val="00420299"/>
    <w:rsid w:val="00454952"/>
    <w:rsid w:val="004633DA"/>
    <w:rsid w:val="0047668D"/>
    <w:rsid w:val="004803F0"/>
    <w:rsid w:val="00481B26"/>
    <w:rsid w:val="0048706C"/>
    <w:rsid w:val="004B0D0A"/>
    <w:rsid w:val="004B33CF"/>
    <w:rsid w:val="004C0388"/>
    <w:rsid w:val="004C1393"/>
    <w:rsid w:val="004C22F2"/>
    <w:rsid w:val="004C7461"/>
    <w:rsid w:val="004D641C"/>
    <w:rsid w:val="004E60CE"/>
    <w:rsid w:val="00504ACD"/>
    <w:rsid w:val="00513886"/>
    <w:rsid w:val="005267F2"/>
    <w:rsid w:val="00535B53"/>
    <w:rsid w:val="00552F62"/>
    <w:rsid w:val="00554F46"/>
    <w:rsid w:val="00556CF6"/>
    <w:rsid w:val="005716B3"/>
    <w:rsid w:val="00581A18"/>
    <w:rsid w:val="0059760F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637D6"/>
    <w:rsid w:val="00680867"/>
    <w:rsid w:val="006829DB"/>
    <w:rsid w:val="00684BD3"/>
    <w:rsid w:val="00697794"/>
    <w:rsid w:val="006B055B"/>
    <w:rsid w:val="006B55C2"/>
    <w:rsid w:val="006C7943"/>
    <w:rsid w:val="006D3DD4"/>
    <w:rsid w:val="006E5F7D"/>
    <w:rsid w:val="00700CA7"/>
    <w:rsid w:val="00704AE2"/>
    <w:rsid w:val="00716992"/>
    <w:rsid w:val="00721192"/>
    <w:rsid w:val="00725962"/>
    <w:rsid w:val="00734CD5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D211A"/>
    <w:rsid w:val="007E6978"/>
    <w:rsid w:val="007F2207"/>
    <w:rsid w:val="008303E6"/>
    <w:rsid w:val="00853934"/>
    <w:rsid w:val="00874415"/>
    <w:rsid w:val="00892C86"/>
    <w:rsid w:val="00893CD3"/>
    <w:rsid w:val="00896643"/>
    <w:rsid w:val="008A014E"/>
    <w:rsid w:val="008B559E"/>
    <w:rsid w:val="008B55DE"/>
    <w:rsid w:val="008B5B0B"/>
    <w:rsid w:val="008C07B9"/>
    <w:rsid w:val="008C7A64"/>
    <w:rsid w:val="008E3F31"/>
    <w:rsid w:val="008F1073"/>
    <w:rsid w:val="00900AD1"/>
    <w:rsid w:val="009017F7"/>
    <w:rsid w:val="009023DB"/>
    <w:rsid w:val="00916877"/>
    <w:rsid w:val="00920A62"/>
    <w:rsid w:val="00921C43"/>
    <w:rsid w:val="00941B53"/>
    <w:rsid w:val="0094202C"/>
    <w:rsid w:val="00986131"/>
    <w:rsid w:val="0098761C"/>
    <w:rsid w:val="0099003B"/>
    <w:rsid w:val="009934F5"/>
    <w:rsid w:val="009A7828"/>
    <w:rsid w:val="009B68B7"/>
    <w:rsid w:val="009E5EC7"/>
    <w:rsid w:val="009F43CF"/>
    <w:rsid w:val="00A0599A"/>
    <w:rsid w:val="00A276F6"/>
    <w:rsid w:val="00A4371D"/>
    <w:rsid w:val="00A51583"/>
    <w:rsid w:val="00A615C2"/>
    <w:rsid w:val="00A66194"/>
    <w:rsid w:val="00A80FE8"/>
    <w:rsid w:val="00A82474"/>
    <w:rsid w:val="00A85943"/>
    <w:rsid w:val="00AB63BA"/>
    <w:rsid w:val="00AD11BB"/>
    <w:rsid w:val="00AD4785"/>
    <w:rsid w:val="00AE7BD4"/>
    <w:rsid w:val="00B12319"/>
    <w:rsid w:val="00B209E7"/>
    <w:rsid w:val="00B22DD3"/>
    <w:rsid w:val="00B34DDB"/>
    <w:rsid w:val="00B356A8"/>
    <w:rsid w:val="00B5258F"/>
    <w:rsid w:val="00B611F1"/>
    <w:rsid w:val="00B613FA"/>
    <w:rsid w:val="00B64239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3E8C"/>
    <w:rsid w:val="00C9694A"/>
    <w:rsid w:val="00CB4CBB"/>
    <w:rsid w:val="00CC05B0"/>
    <w:rsid w:val="00CC0DDF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616C8"/>
    <w:rsid w:val="00D63135"/>
    <w:rsid w:val="00DA09AC"/>
    <w:rsid w:val="00DA31CE"/>
    <w:rsid w:val="00DB7D0D"/>
    <w:rsid w:val="00DC0415"/>
    <w:rsid w:val="00DC1807"/>
    <w:rsid w:val="00DE4A40"/>
    <w:rsid w:val="00E27867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B48C7"/>
    <w:rsid w:val="00EC49EE"/>
    <w:rsid w:val="00EC6CBA"/>
    <w:rsid w:val="00ED64A2"/>
    <w:rsid w:val="00EE7874"/>
    <w:rsid w:val="00F070A5"/>
    <w:rsid w:val="00F12CCE"/>
    <w:rsid w:val="00F12F85"/>
    <w:rsid w:val="00F20EC5"/>
    <w:rsid w:val="00F219A2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093B"/>
    <w:rsid w:val="00F95288"/>
    <w:rsid w:val="00F96FB6"/>
    <w:rsid w:val="00FA3242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uiPriority w:val="99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546BC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98761C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98761C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basedOn w:val="Bodytext"/>
    <w:rsid w:val="0098761C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98761C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basedOn w:val="Zadanifontodlomka"/>
    <w:link w:val="Heading2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98761C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98761C"/>
    <w:rPr>
      <w:rFonts w:hAnsi="Arial" w:asci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98761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eastAsia="Calibri" w:hAnsi="Arial" w:ascii="Arial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98761C"/>
  </w:style>
  <w:style w:customStyle="true" w:styleId="Reetkatablice2" w:type="table">
    <w:name w:val="Rešetka tablice2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rsid w:val="0098761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42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2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2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2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uiPriority w:val="99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546BC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98761C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98761C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basedOn w:val="Bodytext"/>
    <w:rsid w:val="0098761C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98761C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basedOn w:val="Zadanifontodlomka"/>
    <w:link w:val="Heading2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98761C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98761C"/>
    <w:rPr>
      <w:rFonts w:ascii="Arial" w:hAns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98761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98761C"/>
  </w:style>
  <w:style w:customStyle="1" w:styleId="Reetkatablice2" w:type="table">
    <w:name w:val="Rešetka tablice2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rsid w:val="0098761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42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2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2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2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INTERUGOS d.o.o.</izvorni_sadrzaj>
    <derivirana_varijabla naziv="DomainObject.Predmet.ProtustrankaFormated_1">  INTERUGOS d.o.o.</derivirana_varijabla>
  </DomainObject.Predmet.ProtustrankaFormated>
  <DomainObject.Predmet.ProtustrankaFormatedOIB>
    <izvorni_sadrzaj>  INTERUGOS d.o.o., OIB 20391557725</izvorni_sadrzaj>
    <derivirana_varijabla naziv="DomainObject.Predmet.ProtustrankaFormatedOIB_1">  INTERUGOS d.o.o., OIB 20391557725</derivirana_varijabla>
  </DomainObject.Predmet.ProtustrankaFormatedOIB>
  <DomainObject.Predmet.ProtustrankaFormatedWithAdress>
    <izvorni_sadrzaj> INTERUGOS d.o.o., Pretoki 22/e, 10380 Sveti Ivan Zelina</izvorni_sadrzaj>
    <derivirana_varijabla naziv="DomainObject.Predmet.ProtustrankaFormatedWithAdress_1"> INTERUGOS d.o.o., Pretoki 22/e, 10380 Sveti Ivan Zelina</derivirana_varijabla>
  </DomainObject.Predmet.ProtustrankaFormatedWithAdress>
  <DomainObject.Predmet.ProtustrankaFormatedWithAdressOIB>
    <izvorni_sadrzaj> INTERUGOS d.o.o., OIB 20391557725, Pretoki 22/e, 10380 Sveti Ivan Zelina</izvorni_sadrzaj>
    <derivirana_varijabla naziv="DomainObject.Predmet.ProtustrankaFormatedWithAdressOIB_1"> INTERUGOS d.o.o., OIB 20391557725, Pretoki 22/e, 10380 Sveti Ivan Zelina</derivirana_varijabla>
  </DomainObject.Predmet.ProtustrankaFormatedWithAdressOIB>
  <DomainObject.Predmet.ProtustrankaWithAdress>
    <izvorni_sadrzaj>INTERUGOS d.o.o. Pretoki 22/e, 10380 Sveti Ivan Zelina</izvorni_sadrzaj>
    <derivirana_varijabla naziv="DomainObject.Predmet.ProtustrankaWithAdress_1">INTERUGOS d.o.o. Pretoki 22/e, 10380 Sveti Ivan Zelina</derivirana_varijabla>
  </DomainObject.Predmet.ProtustrankaWithAdress>
  <DomainObject.Predmet.ProtustrankaWithAdressOIB>
    <izvorni_sadrzaj>INTERUGOS d.o.o., OIB 20391557725, Pretoki 22/e, 10380 Sveti Ivan Zelina</izvorni_sadrzaj>
    <derivirana_varijabla naziv="DomainObject.Predmet.ProtustrankaWithAdressOIB_1">INTERUGOS d.o.o., OIB 20391557725, Pretoki 22/e, 10380 Sveti Ivan Zelina</derivirana_varijabla>
  </DomainObject.Predmet.ProtustrankaWithAdressOIB>
  <DomainObject.Predmet.ProtustrankaNazivFormated>
    <izvorni_sadrzaj>INTERUGOS d.o.o.</izvorni_sadrzaj>
    <derivirana_varijabla naziv="DomainObject.Predmet.ProtustrankaNazivFormated_1">INTERUGOS d.o.o.</derivirana_varijabla>
  </DomainObject.Predmet.ProtustrankaNazivFormated>
  <DomainObject.Predmet.ProtustrankaNazivFormatedOIB>
    <izvorni_sadrzaj>INTERUGOS d.o.o., OIB 20391557725</izvorni_sadrzaj>
    <derivirana_varijabla naziv="DomainObject.Predmet.ProtustrankaNazivFormatedOIB_1">INTERUGOS d.o.o., OIB 20391557725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INTERUGOS d.o.o.</izvorni_sadrzaj>
    <derivirana_varijabla naziv="DomainObject.Predmet.StrankaFormated_1">  INTERUGOS d.o.o.</derivirana_varijabla>
  </DomainObject.Predmet.StrankaFormated>
  <DomainObject.Predmet.StrankaFormatedOIB>
    <izvorni_sadrzaj>  INTERUGOS d.o.o., OIB 20391557725</izvorni_sadrzaj>
    <derivirana_varijabla naziv="DomainObject.Predmet.StrankaFormatedOIB_1">  INTERUGOS d.o.o., OIB 20391557725</derivirana_varijabla>
  </DomainObject.Predmet.StrankaFormatedOIB>
  <DomainObject.Predmet.StrankaFormatedWithAdress>
    <izvorni_sadrzaj> INTERUGOS d.o.o., Pretoki 22/e, 10380 Sveti Ivan Zelina</izvorni_sadrzaj>
    <derivirana_varijabla naziv="DomainObject.Predmet.StrankaFormatedWithAdress_1"> INTERUGOS d.o.o., Pretoki 22/e, 10380 Sveti Ivan Zelina</derivirana_varijabla>
  </DomainObject.Predmet.StrankaFormatedWithAdress>
  <DomainObject.Predmet.StrankaFormatedWithAdressOIB>
    <izvorni_sadrzaj> INTERUGOS d.o.o., OIB 20391557725, Pretoki 22/e, 10380 Sveti Ivan Zelina</izvorni_sadrzaj>
    <derivirana_varijabla naziv="DomainObject.Predmet.StrankaFormatedWithAdressOIB_1"> INTERUGOS d.o.o., OIB 20391557725, Pretoki 22/e, 10380 Sveti Ivan Zelina</derivirana_varijabla>
  </DomainObject.Predmet.StrankaFormatedWithAdressOIB>
  <DomainObject.Predmet.StrankaWithAdress>
    <izvorni_sadrzaj>INTERUGOS d.o.o. Pretoki 22/e,10380 Sveti Ivan Zelina</izvorni_sadrzaj>
    <derivirana_varijabla naziv="DomainObject.Predmet.StrankaWithAdress_1">INTERUGOS d.o.o. Pretoki 22/e,10380 Sveti Ivan Zelina</derivirana_varijabla>
  </DomainObject.Predmet.StrankaWithAdress>
  <DomainObject.Predmet.StrankaWithAdressOIB>
    <izvorni_sadrzaj>INTERUGOS d.o.o., OIB 20391557725, Pretoki 22/e,10380 Sveti Ivan Zelina</izvorni_sadrzaj>
    <derivirana_varijabla naziv="DomainObject.Predmet.StrankaWithAdressOIB_1">INTERUGOS d.o.o., OIB 20391557725, Pretoki 22/e,10380 Sveti Ivan Zelina</derivirana_varijabla>
  </DomainObject.Predmet.StrankaWithAdressOIB>
  <DomainObject.Predmet.StrankaNazivFormated>
    <izvorni_sadrzaj>INTERUGOS d.o.o.</izvorni_sadrzaj>
    <derivirana_varijabla naziv="DomainObject.Predmet.StrankaNazivFormated_1">INTERUGOS d.o.o.</derivirana_varijabla>
  </DomainObject.Predmet.StrankaNazivFormated>
  <DomainObject.Predmet.StrankaNazivFormatedOIB>
    <izvorni_sadrzaj>INTERUGOS d.o.o., OIB 20391557725</izvorni_sadrzaj>
    <derivirana_varijabla naziv="DomainObject.Predmet.StrankaNazivFormatedOIB_1">INTERUGOS d.o.o., OIB 20391557725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INTERUGOS d.o.o.</item>
    </izvorni_sadrzaj>
    <derivirana_varijabla naziv="DomainObject.Predmet.StrankaListFormated_1">
      <item>INTERUGOS d.o.o.</item>
    </derivirana_varijabla>
  </DomainObject.Predmet.StrankaListFormated>
  <DomainObject.Predmet.StrankaListFormatedOIB>
    <izvorni_sadrzaj>
      <item>INTERUGOS d.o.o., OIB 20391557725</item>
    </izvorni_sadrzaj>
    <derivirana_varijabla naziv="DomainObject.Predmet.StrankaListFormatedOIB_1">
      <item>INTERUGOS d.o.o., OIB 20391557725</item>
    </derivirana_varijabla>
  </DomainObject.Predmet.StrankaListFormatedOIB>
  <DomainObject.Predmet.StrankaListFormatedWithAdress>
    <izvorni_sadrzaj>
      <item>INTERUGOS d.o.o., Pretoki 22/e, 10380 Sveti Ivan Zelina</item>
    </izvorni_sadrzaj>
    <derivirana_varijabla naziv="DomainObject.Predmet.StrankaListFormatedWithAdress_1">
      <item>INTERUGOS d.o.o., Pretoki 22/e, 10380 Sveti Ivan Zelina</item>
    </derivirana_varijabla>
  </DomainObject.Predmet.StrankaListFormatedWithAdress>
  <DomainObject.Predmet.StrankaListFormatedWithAdressOIB>
    <izvorni_sadrzaj>
      <item>INTERUGOS d.o.o., OIB 20391557725, Pretoki 22/e, 10380 Sveti Ivan Zelina</item>
    </izvorni_sadrzaj>
    <derivirana_varijabla naziv="DomainObject.Predmet.StrankaListFormatedWithAdressOIB_1">
      <item>INTERUGOS d.o.o., OIB 20391557725, Pretoki 22/e, 10380 Sveti Ivan Zelina</item>
    </derivirana_varijabla>
  </DomainObject.Predmet.StrankaListFormatedWithAdressOIB>
  <DomainObject.Predmet.StrankaListNazivFormated>
    <izvorni_sadrzaj>
      <item>INTERUGOS d.o.o.</item>
    </izvorni_sadrzaj>
    <derivirana_varijabla naziv="DomainObject.Predmet.StrankaListNazivFormated_1">
      <item>INTERUGOS d.o.o.</item>
    </derivirana_varijabla>
  </DomainObject.Predmet.StrankaListNazivFormated>
  <DomainObject.Predmet.StrankaListNazivFormatedOIB>
    <izvorni_sadrzaj>
      <item>INTERUGOS d.o.o., OIB 20391557725</item>
    </izvorni_sadrzaj>
    <derivirana_varijabla naziv="DomainObject.Predmet.StrankaListNazivFormatedOIB_1">
      <item>INTERUGOS d.o.o., OIB 20391557725</item>
    </derivirana_varijabla>
  </DomainObject.Predmet.StrankaListNazivFormatedOIB>
  <DomainObject.Predmet.ProtuStrankaListFormated>
    <izvorni_sadrzaj>
      <item>INTERUGOS d.o.o.</item>
    </izvorni_sadrzaj>
    <derivirana_varijabla naziv="DomainObject.Predmet.ProtuStrankaListFormated_1">
      <item>INTERUGOS d.o.o.</item>
    </derivirana_varijabla>
  </DomainObject.Predmet.ProtuStrankaListFormated>
  <DomainObject.Predmet.ProtuStrankaListFormatedOIB>
    <izvorni_sadrzaj>
      <item>INTERUGOS d.o.o., OIB 20391557725</item>
    </izvorni_sadrzaj>
    <derivirana_varijabla naziv="DomainObject.Predmet.ProtuStrankaListFormatedOIB_1">
      <item>INTERUGOS d.o.o., OIB 20391557725</item>
    </derivirana_varijabla>
  </DomainObject.Predmet.ProtuStrankaListFormatedOIB>
  <DomainObject.Predmet.ProtuStrankaListFormatedWithAdress>
    <izvorni_sadrzaj>
      <item>INTERUGOS d.o.o., Pretoki 22/e, 10380 Sveti Ivan Zelina</item>
    </izvorni_sadrzaj>
    <derivirana_varijabla naziv="DomainObject.Predmet.ProtuStrankaListFormatedWithAdress_1">
      <item>INTERUGOS d.o.o., Pretoki 22/e, 10380 Sveti Ivan Zelina</item>
    </derivirana_varijabla>
  </DomainObject.Predmet.ProtuStrankaListFormatedWithAdress>
  <DomainObject.Predmet.ProtuStrankaListFormatedWithAdressOIB>
    <izvorni_sadrzaj>
      <item>INTERUGOS d.o.o., OIB 20391557725, Pretoki 22/e, 10380 Sveti Ivan Zelina</item>
    </izvorni_sadrzaj>
    <derivirana_varijabla naziv="DomainObject.Predmet.ProtuStrankaListFormatedWithAdressOIB_1">
      <item>INTERUGOS d.o.o., OIB 20391557725, Pretoki 22/e, 10380 Sveti Ivan Zelina</item>
    </derivirana_varijabla>
  </DomainObject.Predmet.ProtuStrankaListFormatedWithAdressOIB>
  <DomainObject.Predmet.ProtuStrankaListNazivFormated>
    <izvorni_sadrzaj>
      <item>INTERUGOS d.o.o.</item>
    </izvorni_sadrzaj>
    <derivirana_varijabla naziv="DomainObject.Predmet.ProtuStrankaListNazivFormated_1">
      <item>INTERUGOS d.o.o.</item>
    </derivirana_varijabla>
  </DomainObject.Predmet.ProtuStrankaListNazivFormated>
  <DomainObject.Predmet.ProtuStrankaListNazivFormatedOIB>
    <izvorni_sadrzaj>
      <item>INTERUGOS d.o.o., OIB 20391557725</item>
    </izvorni_sadrzaj>
    <derivirana_varijabla naziv="DomainObject.Predmet.ProtuStrankaListNazivFormatedOIB_1">
      <item>INTERUGOS d.o.o., OIB 20391557725</item>
    </derivirana_varijabla>
  </DomainObject.Predmet.ProtuStrankaListNazivFormatedOIB>
  <DomainObject.Predmet.OstaliListFormated>
    <izvorni_sadrzaj>
      <item>Ivan Skopin</item>
    </izvorni_sadrzaj>
    <derivirana_varijabla naziv="DomainObject.Predmet.OstaliListFormated_1">
      <item>Ivan Skopin</item>
    </derivirana_varijabla>
  </DomainObject.Predmet.OstaliListFormated>
  <DomainObject.Predmet.OstaliListFormatedOIB>
    <izvorni_sadrzaj>
      <item>Ivan Skopin, OIB 94692738728</item>
    </izvorni_sadrzaj>
    <derivirana_varijabla naziv="DomainObject.Predmet.OstaliListFormatedOIB_1">
      <item>Ivan Skopin, OIB 94692738728</item>
    </derivirana_varijabla>
  </DomainObject.Predmet.OstaliListFormatedOIB>
  <DomainObject.Predmet.OstaliListFormatedWithAdress>
    <izvorni_sadrzaj>
      <item>Ivan Skopin, Kralja Zvonimira 13, 10380 Biškupec Zelinski</item>
    </izvorni_sadrzaj>
    <derivirana_varijabla naziv="DomainObject.Predmet.OstaliListFormatedWithAdress_1">
      <item>Ivan Skopin, Kralja Zvonimira 13, 10380 Biškupec Zelinski</item>
    </derivirana_varijabla>
  </DomainObject.Predmet.OstaliListFormatedWithAdress>
  <DomainObject.Predmet.OstaliListFormatedWithAdressOIB>
    <izvorni_sadrzaj>
      <item>Ivan Skopin, OIB 94692738728, Kralja Zvonimira 13, 10380 Biškupec Zelinski</item>
    </izvorni_sadrzaj>
    <derivirana_varijabla naziv="DomainObject.Predmet.OstaliListFormatedWithAdressOIB_1">
      <item>Ivan Skopin, OIB 94692738728, Kralja Zvonimira 13, 10380 Biškupec Zelinski</item>
    </derivirana_varijabla>
  </DomainObject.Predmet.OstaliListFormatedWithAdressOIB>
  <DomainObject.Predmet.OstaliListNazivFormated>
    <izvorni_sadrzaj>
      <item>Ivan Skopin</item>
    </izvorni_sadrzaj>
    <derivirana_varijabla naziv="DomainObject.Predmet.OstaliListNazivFormated_1">
      <item>Ivan Skopin</item>
    </derivirana_varijabla>
  </DomainObject.Predmet.OstaliListNazivFormated>
  <DomainObject.Predmet.OstaliListNazivFormatedOIB>
    <izvorni_sadrzaj>
      <item>Ivan Skopin, OIB 94692738728</item>
    </izvorni_sadrzaj>
    <derivirana_varijabla naziv="DomainObject.Predmet.OstaliListNazivFormatedOIB_1">
      <item>Ivan Skopin, OIB 94692738728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INTERUGOS d.o.o.</izvorni_sadrzaj>
    <derivirana_varijabla naziv="DomainObject.Predmet.StrankaIDrugi_1">INTERUGOS d.o.o.</derivirana_varijabla>
  </DomainObject.Predmet.StrankaIDrugi>
  <DomainObject.Predmet.ProtustrankaIDrugi>
    <izvorni_sadrzaj>INTERUGOS d.o.o.</izvorni_sadrzaj>
    <derivirana_varijabla naziv="DomainObject.Predmet.ProtustrankaIDrugi_1">INTERUGOS d.o.o.</derivirana_varijabla>
  </DomainObject.Predmet.ProtustrankaIDrugi>
  <DomainObject.Predmet.StrankaIDrugiAdressOIB>
    <izvorni_sadrzaj>INTERUGOS d.o.o., OIB 20391557725, Pretoki 22/e, 10380 Sveti Ivan Zelina</izvorni_sadrzaj>
    <derivirana_varijabla naziv="DomainObject.Predmet.StrankaIDrugiAdressOIB_1">INTERUGOS d.o.o., OIB 20391557725, Pretoki 22/e, 10380 Sveti Ivan Zelina</derivirana_varijabla>
  </DomainObject.Predmet.StrankaIDrugiAdressOIB>
  <DomainObject.Predmet.ProtustrankaIDrugiAdressOIB>
    <izvorni_sadrzaj>INTERUGOS d.o.o., OIB 20391557725, Pretoki 22/e, 10380 Sveti Ivan Zelina</izvorni_sadrzaj>
    <derivirana_varijabla naziv="DomainObject.Predmet.ProtustrankaIDrugiAdressOIB_1">INTERUGOS d.o.o., OIB 20391557725, Pretoki 22/e,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INTERUGOS d.o.o.</item>
      <item>INTERUGOS d.o.o.</item>
      <item>Ivan Skopin</item>
    </izvorni_sadrzaj>
    <derivirana_varijabla naziv="DomainObject.Predmet.SudioniciListNaziv_1">
      <item>INTERUGOS d.o.o.</item>
      <item>INTERUGOS d.o.o.</item>
      <item>Ivan Skopin</item>
    </derivirana_varijabla>
  </DomainObject.Predmet.SudioniciListNaziv>
  <DomainObject.Predmet.SudioniciListAdressOIB>
    <izvorni_sadrzaj>
      <item>INTERUGOS d.o.o., OIB 20391557725, Pretoki 22/e,10380 Sveti Ivan Zelina</item>
      <item>INTERUGOS d.o.o., OIB 20391557725, Pretoki 22/e,10380 Sveti Ivan Zelina</item>
      <item>Ivan Skopin, OIB 94692738728, Kralja Zvonimira 13,10380 Biškupec Zelinski</item>
    </izvorni_sadrzaj>
    <derivirana_varijabla naziv="DomainObject.Predmet.SudioniciListAdressOIB_1">
      <item>INTERUGOS d.o.o., OIB 20391557725, Pretoki 22/e,10380 Sveti Ivan Zelina</item>
      <item>INTERUGOS d.o.o., OIB 20391557725, Pretoki 22/e,10380 Sveti Ivan Zelina</item>
      <item>Ivan Skopin, OIB 94692738728, Kralja Zvonimira 13,10380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20391557725</item>
      <item>, OIB 20391557725</item>
      <item>, OIB 94692738728</item>
    </izvorni_sadrzaj>
    <derivirana_varijabla naziv="DomainObject.Predmet.SudioniciListNazivOIB_1">
      <item>, OIB 20391557725</item>
      <item>, OIB 20391557725</item>
      <item>, OIB 94692738728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5798</properties:Words>
  <properties:Characters>33117</properties:Characters>
  <properties:Lines>613</properties:Lines>
  <properties:Paragraphs>187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2016-05-13T08:44:00Z</dcterms:created>
  <dc:creator>rsticn</dc:creator>
  <cp:lastModifiedBy>Valentina Kranjčić</cp:lastModifiedBy>
  <cp:lastPrinted>2016-05-13T09:24:00Z</cp:lastPrinted>
  <dcterms:modified xmlns:xsi="http://www.w3.org/2001/XMLSchema-instance" xsi:type="dcterms:W3CDTF">2016-05-13T11:57:00Z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13</vt:i4>
  </prop:property>
</prop:Properties>
</file>