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0F134C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0F134C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0F134C">
              <w:rPr>
                <w:sz w:val="24"/>
                <w:szCs w:val="24"/>
              </w:rPr>
              <w:t xml:space="preserve">           </w:t>
            </w:r>
            <w:r w:rsidR="00424D47" w:rsidRPr="000F134C">
              <w:rPr>
                <w:sz w:val="24"/>
                <w:szCs w:val="24"/>
              </w:rPr>
              <w:t xml:space="preserve">                        </w:t>
            </w:r>
            <w:r w:rsidRPr="000F134C">
              <w:rPr>
                <w:sz w:val="24"/>
                <w:szCs w:val="24"/>
              </w:rPr>
              <w:t>Poslovni broj: 5</w:t>
            </w:r>
            <w:r w:rsidRPr="000F134C">
              <w:rPr>
                <w:sz w:val="24"/>
                <w:szCs w:val="24"/>
                <w:lang w:val="en-US"/>
              </w:rPr>
              <w:t xml:space="preserve"> St-</w:t>
            </w:r>
            <w:r w:rsidR="000F134C" w:rsidRPr="000F134C">
              <w:rPr>
                <w:sz w:val="24"/>
                <w:szCs w:val="24"/>
                <w:lang w:val="en-US"/>
              </w:rPr>
              <w:t>1917/2016-9</w:t>
            </w:r>
          </w:p>
          <w:p w:rsidRDefault="00685F9A" w:rsidP="00685F9A" w:rsidR="00685F9A" w:rsidRPr="000F134C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0F134C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0F134C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0F134C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0F134C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0F134C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0F134C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c140068" w14:paraId="c140068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DD6370" w:rsidRPr="00DD6370">
        <w:rPr>
          <w:rFonts w:cs="Times New Roman" w:eastAsia="Times New Roman"/>
          <w:szCs w:val="20"/>
          <w:lang w:eastAsia="hr-HR"/>
        </w:rPr>
        <w:t>Republike Hrvatske, Ministarstva Financija, OIB: 18683136487, Zagreb, Katančićeva 5, koju zastupa Županijsko državno odvjetništvo u Splitu, Gundulićeva 29a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0F134C">
        <w:rPr>
          <w:rFonts w:cs="Times New Roman" w:eastAsia="Times New Roman"/>
          <w:szCs w:val="20"/>
          <w:lang w:eastAsia="hr-HR"/>
        </w:rPr>
        <w:t>BILART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0F134C">
        <w:rPr>
          <w:rFonts w:cs="Times New Roman" w:eastAsia="Times New Roman"/>
          <w:szCs w:val="20"/>
          <w:lang w:eastAsia="hr-HR"/>
        </w:rPr>
        <w:t>31405744701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0F134C">
        <w:rPr>
          <w:rFonts w:cs="Times New Roman" w:eastAsia="Times New Roman"/>
          <w:szCs w:val="20"/>
          <w:lang w:eastAsia="hr-HR"/>
        </w:rPr>
        <w:t>Split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0F134C">
        <w:rPr>
          <w:rFonts w:cs="Times New Roman" w:eastAsia="Times New Roman"/>
          <w:szCs w:val="20"/>
          <w:lang w:eastAsia="hr-HR"/>
        </w:rPr>
        <w:t>Ivana Rendića 4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0F134C">
        <w:rPr>
          <w:rFonts w:cs="Times New Roman" w:eastAsia="Times New Roman"/>
          <w:szCs w:val="20"/>
          <w:lang w:eastAsia="hr-HR"/>
        </w:rPr>
        <w:t>19. ožujka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0F134C">
        <w:rPr>
          <w:rFonts w:cs="Times New Roman" w:eastAsia="Times New Roman"/>
          <w:szCs w:val="20"/>
          <w:lang w:eastAsia="hr-HR"/>
        </w:rPr>
        <w:t>BILART d.o.o., OIB: 31405744701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0F134C">
        <w:rPr>
          <w:rFonts w:cs="Times New Roman" w:eastAsia="Times New Roman"/>
          <w:szCs w:val="20"/>
          <w:lang w:eastAsia="hr-HR"/>
        </w:rPr>
        <w:t>Split, Ivana Rendića 4</w:t>
      </w:r>
      <w:r w:rsidR="000F78B5">
        <w:rPr>
          <w:rFonts w:cs="Times New Roman" w:eastAsia="Times New Roman"/>
          <w:szCs w:val="20"/>
          <w:lang w:eastAsia="hr-HR"/>
        </w:rPr>
        <w:t xml:space="preserve">. 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0F134C">
        <w:t>16. travnja</w:t>
      </w:r>
      <w:r w:rsidR="009123DB">
        <w:t xml:space="preserve"> </w:t>
      </w:r>
      <w:r w:rsidRPr="008A752F">
        <w:rPr>
          <w:rFonts w:cs="Times New Roman" w:eastAsia="Times New Roman"/>
          <w:szCs w:val="24"/>
        </w:rPr>
        <w:t xml:space="preserve">2019. u </w:t>
      </w:r>
      <w:r w:rsidR="000F134C">
        <w:rPr>
          <w:rFonts w:cs="Times New Roman" w:eastAsia="Times New Roman"/>
          <w:szCs w:val="24"/>
        </w:rPr>
        <w:t>12:00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891C85" w:rsidR="00012563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0F134C">
        <w:rPr>
          <w:rFonts w:cs="Times New Roman" w:eastAsia="Times New Roman"/>
          <w:szCs w:val="20"/>
          <w:lang w:eastAsia="hr-HR"/>
        </w:rPr>
        <w:t>Zvonko Bilandžić</w:t>
      </w:r>
      <w:r w:rsidR="009123DB">
        <w:rPr>
          <w:rFonts w:cs="Times New Roman" w:eastAsia="Times New Roman"/>
          <w:szCs w:val="20"/>
          <w:lang w:eastAsia="hr-HR"/>
        </w:rPr>
        <w:t xml:space="preserve">, OIB: </w:t>
      </w:r>
      <w:r w:rsidR="000F134C">
        <w:rPr>
          <w:rFonts w:cs="Times New Roman" w:eastAsia="Times New Roman"/>
          <w:szCs w:val="20"/>
          <w:lang w:eastAsia="hr-HR"/>
        </w:rPr>
        <w:t>58329313837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0F134C">
        <w:rPr>
          <w:rFonts w:cs="Times New Roman" w:eastAsia="Times New Roman"/>
          <w:szCs w:val="20"/>
          <w:lang w:eastAsia="hr-HR"/>
        </w:rPr>
        <w:t>Split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0F134C">
        <w:rPr>
          <w:rFonts w:cs="Times New Roman" w:eastAsia="Times New Roman"/>
          <w:szCs w:val="20"/>
          <w:lang w:eastAsia="hr-HR"/>
        </w:rPr>
        <w:t>Kralja Zvonimira 49</w:t>
      </w:r>
      <w:r w:rsidR="00F44831">
        <w:rPr>
          <w:rFonts w:cs="Times New Roman" w:eastAsia="Times New Roman"/>
          <w:szCs w:val="20"/>
          <w:lang w:eastAsia="hr-HR"/>
        </w:rPr>
        <w:t xml:space="preserve">, </w:t>
      </w:r>
      <w:r w:rsidR="00F44831">
        <w:rPr>
          <w:rFonts w:cs="Times New Roman" w:eastAsia="Times New Roman"/>
          <w:szCs w:val="24"/>
        </w:rPr>
        <w:t xml:space="preserve"> 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0F134C" w:rsidR="007E4E00" w:rsidRPr="007E4E00">
      <w:pPr>
        <w:tabs>
          <w:tab w:pos="709" w:val="left"/>
        </w:tabs>
        <w:ind w:hanging="709"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</w:t>
      </w:r>
      <w:r w:rsidR="000F134C">
        <w:rPr>
          <w:rFonts w:cs="Times New Roman" w:eastAsia="Times New Roman"/>
          <w:szCs w:val="20"/>
          <w:lang w:eastAsia="hr-HR"/>
        </w:rPr>
        <w:t xml:space="preserve">Zvonku Bilandžiću, OIB: 58329313837, Split, Kralja Zvonimira 49, </w:t>
      </w:r>
      <w:r w:rsidR="000F134C">
        <w:rPr>
          <w:rFonts w:cs="Times New Roman" w:eastAsia="Times New Roman"/>
          <w:szCs w:val="24"/>
        </w:rPr>
        <w:t xml:space="preserve"> </w:t>
      </w:r>
      <w:r w:rsidR="007E4E00"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0035F" w:rsidP="0070035F" w:rsidR="007E4E00" w:rsidRPr="0070035F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</w:r>
      <w:r w:rsidR="007E4E00" w:rsidRPr="0070035F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70035F">
        <w:rPr>
          <w:rFonts w:cs="Times New Roman" w:eastAsia="Times New Roman"/>
          <w:szCs w:val="24"/>
        </w:rPr>
        <w:t>članka 6. stavka</w:t>
      </w:r>
      <w:r w:rsidR="007E4E00" w:rsidRPr="0070035F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70035F">
        <w:rPr>
          <w:rFonts w:cs="Times New Roman" w:eastAsia="Times New Roman"/>
          <w:szCs w:val="24"/>
        </w:rPr>
        <w:t xml:space="preserve">, te ukoliko </w:t>
      </w:r>
      <w:r w:rsidR="00E42716" w:rsidRPr="0070035F">
        <w:rPr>
          <w:szCs w:val="24"/>
        </w:rPr>
        <w:t>takve obveze postoje potrebno je navesti u kojem iznosu te u kojem razdoblju</w:t>
      </w:r>
      <w:r w:rsidR="007E4E00" w:rsidRPr="0070035F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70035F">
        <w:rPr>
          <w:rFonts w:cs="Times New Roman" w:eastAsia="Times New Roman"/>
          <w:szCs w:val="24"/>
        </w:rPr>
        <w:t xml:space="preserve">dva </w:t>
      </w:r>
      <w:r w:rsidR="007E4E00" w:rsidRPr="0070035F">
        <w:rPr>
          <w:rFonts w:cs="Times New Roman" w:eastAsia="Times New Roman"/>
          <w:szCs w:val="24"/>
        </w:rPr>
        <w:t>dan</w:t>
      </w:r>
      <w:r w:rsidR="00E42716" w:rsidRPr="0070035F">
        <w:rPr>
          <w:rFonts w:cs="Times New Roman" w:eastAsia="Times New Roman"/>
          <w:szCs w:val="24"/>
        </w:rPr>
        <w:t>a</w:t>
      </w:r>
      <w:r w:rsidR="007E4E00" w:rsidRPr="0070035F">
        <w:rPr>
          <w:rFonts w:cs="Times New Roman" w:eastAsia="Times New Roman"/>
          <w:szCs w:val="24"/>
        </w:rPr>
        <w:t xml:space="preserve"> prije održavanja zakazanog ročišta. </w:t>
      </w:r>
      <w:r w:rsidR="00E42716" w:rsidRPr="0070035F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70035F" w:rsidR="00E42716" w:rsidRPr="0070035F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70035F"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0F134C">
        <w:rPr>
          <w:rFonts w:cs="Times New Roman" w:eastAsia="Times New Roman"/>
          <w:szCs w:val="24"/>
        </w:rPr>
        <w:t>3. lipnja 2016.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0F134C">
        <w:rPr>
          <w:rFonts w:cs="Times New Roman" w:eastAsia="Times New Roman"/>
          <w:szCs w:val="24"/>
        </w:rPr>
        <w:t>444</w:t>
      </w:r>
      <w:r w:rsidR="003A29BD">
        <w:rPr>
          <w:rFonts w:cs="Times New Roman" w:eastAsia="Times New Roman"/>
          <w:szCs w:val="24"/>
        </w:rPr>
        <w:t>.</w:t>
      </w:r>
      <w:r w:rsidRPr="007E4E00">
        <w:rPr>
          <w:rFonts w:cs="Times New Roman" w:eastAsia="Times New Roman"/>
          <w:szCs w:val="24"/>
        </w:rPr>
        <w:t xml:space="preserve"> </w:t>
      </w:r>
      <w:r w:rsidR="00A0043B"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</w:t>
      </w:r>
      <w:r w:rsidR="008B4AA9">
        <w:rPr>
          <w:rFonts w:cs="Times New Roman" w:eastAsia="Times New Roman"/>
          <w:szCs w:val="24"/>
        </w:rPr>
        <w:t>1</w:t>
      </w:r>
      <w:r w:rsidRPr="007E4E00">
        <w:rPr>
          <w:rFonts w:cs="Times New Roman" w:eastAsia="Times New Roman"/>
          <w:szCs w:val="24"/>
        </w:rPr>
        <w:t xml:space="preserve">. SZ-a, </w:t>
      </w:r>
      <w:r w:rsidR="003A29BD">
        <w:rPr>
          <w:rFonts w:cs="Times New Roman" w:eastAsia="Times New Roman"/>
          <w:szCs w:val="24"/>
        </w:rPr>
        <w:t xml:space="preserve">zahtjev za provedbu skraćenog </w:t>
      </w:r>
      <w:r w:rsidRPr="007E4E00">
        <w:rPr>
          <w:rFonts w:cs="Times New Roman" w:eastAsia="Times New Roman"/>
          <w:szCs w:val="24"/>
        </w:rPr>
        <w:t xml:space="preserve">stečajnog postupka nad dužnikom </w:t>
      </w:r>
      <w:r w:rsidR="000F134C">
        <w:rPr>
          <w:rFonts w:cs="Times New Roman" w:eastAsia="Times New Roman"/>
          <w:szCs w:val="20"/>
          <w:lang w:eastAsia="hr-HR"/>
        </w:rPr>
        <w:t xml:space="preserve">BILART d.o.o., OIB: 31405744701, Split, Ivana Rendića 4. </w:t>
      </w:r>
      <w:r w:rsidR="000F134C">
        <w:rPr>
          <w:rFonts w:cs="Times New Roman" w:eastAsia="Times New Roman"/>
          <w:szCs w:val="24"/>
        </w:rPr>
        <w:t xml:space="preserve"> </w:t>
      </w:r>
      <w:r w:rsidR="000F134C" w:rsidRPr="007E4E00">
        <w:rPr>
          <w:rFonts w:cs="Times New Roman" w:eastAsia="Times New Roman"/>
          <w:szCs w:val="24"/>
        </w:rPr>
        <w:t xml:space="preserve"> </w:t>
      </w:r>
      <w:r w:rsidR="000F134C">
        <w:rPr>
          <w:rFonts w:cs="Times New Roman" w:eastAsia="Times New Roman"/>
          <w:szCs w:val="24"/>
        </w:rPr>
        <w:t xml:space="preserve">  </w:t>
      </w:r>
      <w:r w:rsidR="00A0043B">
        <w:rPr>
          <w:rFonts w:cs="Times New Roman" w:eastAsia="Times New Roman"/>
          <w:szCs w:val="24"/>
        </w:rPr>
        <w:t xml:space="preserve">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0F134C">
        <w:rPr>
          <w:rFonts w:cs="Times New Roman" w:eastAsia="Times New Roman"/>
          <w:szCs w:val="24"/>
        </w:rPr>
        <w:t>1. rujna 2015.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0F134C">
        <w:rPr>
          <w:szCs w:val="24"/>
        </w:rPr>
        <w:t>1552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0F134C">
        <w:rPr>
          <w:rFonts w:cs="Times New Roman" w:eastAsia="Times New Roman"/>
          <w:szCs w:val="24"/>
        </w:rPr>
        <w:t>1.055.535,83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0F134C">
        <w:rPr>
          <w:rFonts w:cs="Times New Roman" w:eastAsia="Times New Roman"/>
          <w:szCs w:val="24"/>
          <w:lang w:eastAsia="hr-HR"/>
        </w:rPr>
        <w:t>18. srpnja 2016.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0F134C">
        <w:rPr>
          <w:rFonts w:cs="Times New Roman" w:eastAsia="Times New Roman"/>
          <w:szCs w:val="24"/>
          <w:lang w:eastAsia="hr-HR"/>
        </w:rPr>
        <w:t>1366/2016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0F134C">
        <w:rPr>
          <w:rFonts w:cs="Times New Roman" w:eastAsia="Times New Roman"/>
          <w:szCs w:val="24"/>
        </w:rPr>
        <w:t>24. kolovoza 2016.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0F134C">
        <w:rPr>
          <w:rFonts w:cs="Times New Roman" w:eastAsia="Times New Roman"/>
          <w:szCs w:val="24"/>
          <w:lang w:eastAsia="hr-HR"/>
        </w:rPr>
        <w:t>1366/2016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0F134C">
        <w:rPr>
          <w:rFonts w:cs="Times New Roman" w:eastAsia="Times New Roman"/>
          <w:szCs w:val="24"/>
          <w:lang w:eastAsia="hr-HR"/>
        </w:rPr>
        <w:t>11. listopada 2016.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0F134C">
        <w:rPr>
          <w:rFonts w:cs="Times New Roman" w:eastAsia="Times New Roman"/>
          <w:szCs w:val="24"/>
          <w:lang w:eastAsia="hr-HR"/>
        </w:rPr>
        <w:t>1917/2016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792CDD">
        <w:rPr>
          <w:rFonts w:cs="Times New Roman" w:eastAsia="Times New Roman"/>
          <w:szCs w:val="24"/>
        </w:rPr>
        <w:t xml:space="preserve"> naloženo je osobi ovlaštenoj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0F134C">
        <w:rPr>
          <w:rFonts w:cs="Times New Roman" w:eastAsia="Times New Roman"/>
          <w:szCs w:val="24"/>
        </w:rPr>
        <w:t>19. ožujka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9A3DB8" w:rsidR="00574A1E" w:rsidRPr="009A3DB8">
      <w:pPr>
        <w:ind w:left="4956"/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574A1E" w:rsidRPr="009A3DB8">
        <w:rPr>
          <w:rFonts w:eastAsia="Times New Roman"/>
          <w:szCs w:val="24"/>
        </w:rPr>
        <w:t>SUTKINJA</w:t>
      </w:r>
    </w:p>
    <w:p w:rsidRDefault="00574A1E" w:rsidP="009A3DB8" w:rsidR="00574A1E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574A1E" w:rsidP="009A3DB8" w:rsidR="00574A1E" w:rsidRPr="009A3DB8">
      <w:pPr>
        <w:ind w:left="4956"/>
        <w:jc w:val="center"/>
        <w:rPr>
          <w:rFonts w:eastAsia="Times New Roman"/>
          <w:szCs w:val="24"/>
        </w:rPr>
      </w:pPr>
    </w:p>
    <w:p w:rsidRDefault="00574A1E" w:rsidP="009A3DB8" w:rsidR="00574A1E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574A1E" w:rsidP="009A3DB8" w:rsidR="00574A1E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574A1E" w:rsidP="00574A1E" w:rsidR="00574A1E">
      <w:pPr>
        <w:spacing w:lineRule="auto" w:line="276"/>
        <w:ind w:left="6372"/>
        <w:rPr>
          <w:rFonts w:cs="Times New Roman" w:eastAsia="Times New Roman"/>
          <w:szCs w:val="24"/>
        </w:rPr>
      </w:pPr>
    </w:p>
    <w:p w:rsidRDefault="00574A1E" w:rsidP="00E40DE8" w:rsidR="00574A1E">
      <w:pPr>
        <w:spacing w:lineRule="auto" w:line="276"/>
        <w:ind w:firstLine="708" w:left="4956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74A1E" w:rsidRPr="00574A1E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0F134C">
      <w:t>1917/2016-9</w:t>
    </w:r>
  </w:p>
  <w:p w:rsidRDefault="00574A1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7A6B54"/>
    <w:multiLevelType w:val="hybridMultilevel"/>
    <w:tmpl w:val="F98E7114"/>
    <w:lvl w:tplc="F20425BC" w:ilvl="0">
      <w:start w:val="5"/>
      <w:numFmt w:val="upperRoman"/>
      <w:lvlText w:val="%1."/>
      <w:lvlJc w:val="left"/>
      <w:pPr>
        <w:ind w:hanging="720" w:left="1080"/>
      </w:pPr>
      <w:rPr>
        <w:rFonts w:cstheme="minorBidi"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84B4C"/>
    <w:rsid w:val="000C24FB"/>
    <w:rsid w:val="000E336E"/>
    <w:rsid w:val="000F134C"/>
    <w:rsid w:val="000F78B5"/>
    <w:rsid w:val="00143775"/>
    <w:rsid w:val="00172BF8"/>
    <w:rsid w:val="001B442A"/>
    <w:rsid w:val="0020261F"/>
    <w:rsid w:val="00205483"/>
    <w:rsid w:val="00227306"/>
    <w:rsid w:val="00286E3D"/>
    <w:rsid w:val="00305397"/>
    <w:rsid w:val="003447B2"/>
    <w:rsid w:val="003A29BD"/>
    <w:rsid w:val="003C3ED5"/>
    <w:rsid w:val="003E3BDD"/>
    <w:rsid w:val="003E4CF0"/>
    <w:rsid w:val="00414850"/>
    <w:rsid w:val="00424D47"/>
    <w:rsid w:val="00436BAB"/>
    <w:rsid w:val="004644D3"/>
    <w:rsid w:val="00495246"/>
    <w:rsid w:val="004C70E5"/>
    <w:rsid w:val="00516502"/>
    <w:rsid w:val="00574A1E"/>
    <w:rsid w:val="005C4834"/>
    <w:rsid w:val="005E535D"/>
    <w:rsid w:val="00600792"/>
    <w:rsid w:val="00637AAE"/>
    <w:rsid w:val="00652F71"/>
    <w:rsid w:val="006551F5"/>
    <w:rsid w:val="00685F9A"/>
    <w:rsid w:val="006D470D"/>
    <w:rsid w:val="0070035F"/>
    <w:rsid w:val="00705B3F"/>
    <w:rsid w:val="00781784"/>
    <w:rsid w:val="00782F79"/>
    <w:rsid w:val="00792CDD"/>
    <w:rsid w:val="007C3887"/>
    <w:rsid w:val="007C4942"/>
    <w:rsid w:val="007D2964"/>
    <w:rsid w:val="007E0B10"/>
    <w:rsid w:val="007E4E00"/>
    <w:rsid w:val="008246E5"/>
    <w:rsid w:val="00836BAB"/>
    <w:rsid w:val="008405E2"/>
    <w:rsid w:val="00885D26"/>
    <w:rsid w:val="00891C85"/>
    <w:rsid w:val="008A3181"/>
    <w:rsid w:val="008A752F"/>
    <w:rsid w:val="008B1729"/>
    <w:rsid w:val="008B4AA9"/>
    <w:rsid w:val="008E3A50"/>
    <w:rsid w:val="009123DB"/>
    <w:rsid w:val="009204A3"/>
    <w:rsid w:val="00940791"/>
    <w:rsid w:val="00954117"/>
    <w:rsid w:val="00971382"/>
    <w:rsid w:val="009A3F14"/>
    <w:rsid w:val="009A4C1A"/>
    <w:rsid w:val="009C7BD8"/>
    <w:rsid w:val="009D36AE"/>
    <w:rsid w:val="009D6E65"/>
    <w:rsid w:val="00A0043B"/>
    <w:rsid w:val="00A44433"/>
    <w:rsid w:val="00A613C6"/>
    <w:rsid w:val="00A700BA"/>
    <w:rsid w:val="00AD01D1"/>
    <w:rsid w:val="00AE7280"/>
    <w:rsid w:val="00AF5958"/>
    <w:rsid w:val="00B62B6A"/>
    <w:rsid w:val="00B73FED"/>
    <w:rsid w:val="00BF69BA"/>
    <w:rsid w:val="00C501D5"/>
    <w:rsid w:val="00C73802"/>
    <w:rsid w:val="00CC7575"/>
    <w:rsid w:val="00CD2B08"/>
    <w:rsid w:val="00CD5675"/>
    <w:rsid w:val="00CF015D"/>
    <w:rsid w:val="00D72069"/>
    <w:rsid w:val="00DA754B"/>
    <w:rsid w:val="00DC24EA"/>
    <w:rsid w:val="00DD1CCA"/>
    <w:rsid w:val="00DD6370"/>
    <w:rsid w:val="00E236DE"/>
    <w:rsid w:val="00E40DE8"/>
    <w:rsid w:val="00E42716"/>
    <w:rsid w:val="00F131C9"/>
    <w:rsid w:val="00F17A3C"/>
    <w:rsid w:val="00F31E77"/>
    <w:rsid w:val="00F35FD3"/>
    <w:rsid w:val="00F44831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4A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A1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74A1E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74A1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74A1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4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A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74A1E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74A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74A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1917</izvorni_sadrzaj>
    <derivirana_varijabla naziv="DomainObject.Predmet.Broj_1">1917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St-1917/2016</izvorni_sadrzaj>
    <derivirana_varijabla naziv="DomainObject.Predmet.OznakaBroj_1">St-1917/2016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BILART za proizvodnju i usluge, društvo s ograničenom odgovornošću</izvorni_sadrzaj>
    <derivirana_varijabla naziv="DomainObject.Predmet.ProtustrankaFormated_1">  BILART za proizvodnju i usluge, društvo s ograničenom odgovornošću</derivirana_varijabla>
  </DomainObject.Predmet.ProtustrankaFormated>
  <DomainObject.Predmet.ProtustrankaFormatedOIB>
    <izvorni_sadrzaj>  BILART za proizvodnju i usluge, društvo s ograničenom odgovornošću, OIB 31405744701</izvorni_sadrzaj>
    <derivirana_varijabla naziv="DomainObject.Predmet.ProtustrankaFormatedOIB_1">  BILART za proizvodnju i usluge, društvo s ograničenom odgovornošću, OIB 31405744701</derivirana_varijabla>
  </DomainObject.Predmet.ProtustrankaFormatedOIB>
  <DomainObject.Predmet.ProtustrankaFormatedWithAdress>
    <izvorni_sadrzaj> BILART za proizvodnju i usluge, društvo s ograničenom odgovornošću, Ivana Rendića 4, 21000 Split</izvorni_sadrzaj>
    <derivirana_varijabla naziv="DomainObject.Predmet.ProtustrankaFormatedWithAdress_1"> BILART za proizvodnju i usluge, društvo s ograničenom odgovornošću, Ivana Rendića 4, 21000 Split</derivirana_varijabla>
  </DomainObject.Predmet.ProtustrankaFormatedWithAdress>
  <DomainObject.Predmet.ProtustrankaFormatedWithAdressOIB>
    <izvorni_sadrzaj> BILART za proizvodnju i usluge, društvo s ograničenom odgovornošću, OIB 31405744701, Ivana Rendića 4, 21000 Split</izvorni_sadrzaj>
    <derivirana_varijabla naziv="DomainObject.Predmet.ProtustrankaFormatedWithAdressOIB_1"> BILART za proizvodnju i usluge, društvo s ograničenom odgovornošću, OIB 31405744701, Ivana Rendića 4, 21000 Split</derivirana_varijabla>
  </DomainObject.Predmet.ProtustrankaFormatedWithAdressOIB>
  <DomainObject.Predmet.ProtustrankaWithAdress>
    <izvorni_sadrzaj>BILART za proizvodnju i usluge, društvo s ograničenom odgovornošću Ivana Rendića 4, 21000 Split</izvorni_sadrzaj>
    <derivirana_varijabla naziv="DomainObject.Predmet.ProtustrankaWithAdress_1">BILART za proizvodnju i usluge, društvo s ograničenom odgovornošću Ivana Rendića 4, 21000 Split</derivirana_varijabla>
  </DomainObject.Predmet.ProtustrankaWithAdress>
  <DomainObject.Predmet.ProtustrankaWithAdressOIB>
    <izvorni_sadrzaj>BILART za proizvodnju i usluge, društvo s ograničenom odgovornošću, OIB 31405744701, Ivana Rendića 4, 21000 Split</izvorni_sadrzaj>
    <derivirana_varijabla naziv="DomainObject.Predmet.ProtustrankaWithAdressOIB_1">BILART za proizvodnju i usluge, društvo s ograničenom odgovornošću, OIB 31405744701, Ivana Rendića 4, 21000 Split</derivirana_varijabla>
  </DomainObject.Predmet.ProtustrankaWithAdressOIB>
  <DomainObject.Predmet.ProtustrankaNazivFormated>
    <izvorni_sadrzaj>BILART za proizvodnju i usluge, društvo s ograničenom odgovornošću</izvorni_sadrzaj>
    <derivirana_varijabla naziv="DomainObject.Predmet.ProtustrankaNazivFormated_1">BILART za proizvodnju i usluge, društvo s ograničenom odgovornošću</derivirana_varijabla>
  </DomainObject.Predmet.ProtustrankaNazivFormated>
  <DomainObject.Predmet.ProtustrankaNazivFormatedOIB>
    <izvorni_sadrzaj>BILART za proizvodnju i usluge, društvo s ograničenom odgovornošću, OIB 31405744701</izvorni_sadrzaj>
    <derivirana_varijabla naziv="DomainObject.Predmet.ProtustrankaNazivFormatedOIB_1">BILART za proizvodnju i usluge, društvo s ograničenom odgovornošću, OIB 31405744701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FINA-SPLIT; ŽUPANIJSKO DRŽAVNO ODVJETNIŠTVO-SPLIT</izvorni_sadrzaj>
    <derivirana_varijabla naziv="DomainObject.Predmet.StrankaFormated_1">  FINA-SPLIT; ŽUPANIJSKO DRŽAVNO ODVJETNIŠTVO-SPLIT</derivirana_varijabla>
  </DomainObject.Predmet.StrankaFormated>
  <DomainObject.Predmet.StrankaFormatedOIB>
    <izvorni_sadrzaj>  FINA-SPLIT, OIB 85821130368; ŽUPANIJSKO DRŽAVNO ODVJETNIŠTVO-SPLIT, OIB 70793241859</izvorni_sadrzaj>
    <derivirana_varijabla naziv="DomainObject.Predmet.StrankaFormatedOIB_1">  FINA-SPLIT, OIB 85821130368; ŽUPANIJSKO DRŽAVNO ODVJETNIŠTVO-SPLIT, OIB 70793241859</derivirana_varijabla>
  </DomainObject.Predmet.StrankaFormatedOIB>
  <DomainObject.Predmet.StrankaFormatedWithAdress>
    <izvorni_sadrzaj> FINA-SPLIT, Mažuranićevo šetalište 24b, 21000 Split; ŽUPANIJSKO DRŽAVNO ODVJETNIŠTVO-SPLIT, Gundulićeva 29, 21000 Split</izvorni_sadrzaj>
    <derivirana_varijabla naziv="DomainObject.Predmet.StrankaFormatedWithAdress_1"> FINA-SPLIT, Mažuranićevo šetalište 24b, 21000 Split; ŽUPANIJSKO DRŽAVNO ODVJETNIŠTVO-SPLIT, Gundulićeva 29, 21000 Split</derivirana_varijabla>
  </DomainObject.Predmet.StrankaFormatedWithAdress>
  <DomainObject.Predmet.StrankaFormatedWithAdressOIB>
    <izvorni_sadrzaj> FINA-SPLIT, OIB 85821130368, Mažuranićevo šetalište 24b, 21000 Split; ŽUPANIJSKO DRŽAVNO ODVJETNIŠTVO-SPLIT, OIB 70793241859, Gundulićeva 29, 21000 Split</izvorni_sadrzaj>
    <derivirana_varijabla naziv="DomainObject.Predmet.StrankaFormatedWithAdressOIB_1"> FINA-SPLIT, OIB 85821130368, Mažuranićevo šetalište 24b, 21000 Split; ŽUPANIJSKO DRŽAVNO ODVJETNIŠTVO-SPLIT, OIB 70793241859, Gundulićeva 29, 21000 Split</derivirana_varijabla>
  </DomainObject.Predmet.StrankaFormatedWithAdressOIB>
  <DomainObject.Predmet.StrankaWithAdress>
    <izvorni_sadrzaj>FINA-SPLIT Mažuranićevo šetalište 24b,21000 Split,ŽUPANIJSKO DRŽAVNO ODVJETNIŠTVO-SPLIT Gundulićeva 29,21000 Split</izvorni_sadrzaj>
    <derivirana_varijabla naziv="DomainObject.Predmet.StrankaWithAdress_1">FINA-SPLIT Mažuranićevo šetalište 24b,21000 Split,ŽUPANIJSKO DRŽAVNO ODVJETNIŠTVO-SPLIT Gundulićeva 29,21000 Split</derivirana_varijabla>
  </DomainObject.Predmet.StrankaWithAdress>
  <DomainObject.Predmet.StrankaWithAdressOIB>
    <izvorni_sadrzaj>FINA-SPLIT, OIB 85821130368, Mažuranićevo šetalište 24b,21000 Split,ŽUPANIJSKO DRŽAVNO ODVJETNIŠTVO-SPLIT, OIB 70793241859, Gundulićeva 29,21000 Split</izvorni_sadrzaj>
    <derivirana_varijabla naziv="DomainObject.Predmet.StrankaWithAdressOIB_1">FINA-SPLIT, OIB 85821130368, Mažuranićevo šetalište 24b,21000 Split,ŽUPANIJSKO DRŽAVNO ODVJETNIŠTVO-SPLIT, OIB 70793241859, Gundulićeva 29,21000 Split</derivirana_varijabla>
  </DomainObject.Predmet.StrankaWithAdressOIB>
  <DomainObject.Predmet.StrankaNazivFormated>
    <izvorni_sadrzaj>FINA-SPLIT,ŽUPANIJSKO DRŽAVNO ODVJETNIŠTVO-SPLIT</izvorni_sadrzaj>
    <derivirana_varijabla naziv="DomainObject.Predmet.StrankaNazivFormated_1">FINA-SPLIT,ŽUPANIJSKO DRŽAVNO ODVJETNIŠTVO-SPLIT</derivirana_varijabla>
  </DomainObject.Predmet.StrankaNazivFormated>
  <DomainObject.Predmet.StrankaNazivFormatedOIB>
    <izvorni_sadrzaj>FINA-SPLIT, OIB 85821130368,ŽUPANIJSKO DRŽAVNO ODVJETNIŠTVO-SPLIT, OIB 70793241859</izvorni_sadrzaj>
    <derivirana_varijabla naziv="DomainObject.Predmet.StrankaNazivFormatedOIB_1">FINA-SPLIT, OIB 85821130368,ŽUPANIJSKO DRŽAVNO ODVJETNIŠTVO-SPLIT,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1055535.83</izvorni_sadrzaj>
    <derivirana_varijabla naziv="DomainObject.Predmet.TrenutnaVrijednost_1">1055535.83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FINA-SPLIT</item>
      <item>ŽUPANIJSKO DRŽAVNO ODVJETNIŠTVO-SPLIT</item>
    </izvorni_sadrzaj>
    <derivirana_varijabla naziv="DomainObject.Predmet.StrankaListFormated_1">
      <item>FINA-SPLIT</item>
      <item>ŽUPANIJSKO DRŽAVNO ODVJETNIŠTVO-SPLIT</item>
    </derivirana_varijabla>
  </DomainObject.Predmet.StrankaListFormated>
  <DomainObject.Predmet.StrankaListFormatedOIB>
    <izvorni_sadrzaj>
      <item>FINA-SPLIT, OIB 85821130368</item>
      <item>ŽUPANIJSKO DRŽAVNO ODVJETNIŠTVO-SPLIT, OIB 70793241859</item>
    </izvorni_sadrzaj>
    <derivirana_varijabla naziv="DomainObject.Predmet.StrankaListFormatedOIB_1">
      <item>FINA-SPLIT, OIB 85821130368</item>
      <item>ŽUPANIJSKO DRŽAVNO ODVJETNIŠTVO-SPLIT, OIB 70793241859</item>
    </derivirana_varijabla>
  </DomainObject.Predmet.StrankaListFormatedOIB>
  <DomainObject.Predmet.StrankaListFormatedWithAdress>
    <izvorni_sadrzaj>
      <item>FINA-SPLIT, Mažuranićevo šetalište 24b, 21000 Split</item>
      <item>ŽUPANIJSKO DRŽAVNO ODVJETNIŠTVO-SPLIT, Gundulićeva 29, 21000 Split</item>
    </izvorni_sadrzaj>
    <derivirana_varijabla naziv="DomainObject.Predmet.StrankaListFormatedWithAdress_1">
      <item>FINA-SPLIT, Mažuranićevo šetalište 24b, 21000 Split</item>
      <item>ŽUPANIJSKO DRŽAVNO ODVJETNIŠTVO-SPLIT, Gundulićeva 29, 21000 Split</item>
    </derivirana_varijabla>
  </DomainObject.Predmet.StrankaListFormatedWithAdress>
  <DomainObject.Predmet.StrankaListFormatedWithAdressOIB>
    <izvorni_sadrzaj>
      <item>FINA-SPLIT, OIB 85821130368, Mažuranićevo šetalište 24b, 21000 Split</item>
      <item>ŽUPANIJSKO DRŽAVNO ODVJETNIŠTVO-SPLIT, OIB 70793241859, Gundulićeva 29, 21000 Split</item>
    </izvorni_sadrzaj>
    <derivirana_varijabla naziv="DomainObject.Predmet.StrankaListFormatedWithAdressOIB_1">
      <item>FINA-SPLIT, OIB 85821130368, Mažuranićevo šetalište 24b, 21000 Split</item>
      <item>ŽUPANIJSKO DRŽAVNO ODVJETNIŠTVO-SPLIT, OIB 70793241859, Gundulićeva 29, 21000 Split</item>
    </derivirana_varijabla>
  </DomainObject.Predmet.StrankaListFormatedWithAdressOIB>
  <DomainObject.Predmet.StrankaListNazivFormated>
    <izvorni_sadrzaj>
      <item>FINA-SPLIT</item>
      <item>ŽUPANIJSKO DRŽAVNO ODVJETNIŠTVO-SPLIT</item>
    </izvorni_sadrzaj>
    <derivirana_varijabla naziv="DomainObject.Predmet.StrankaListNazivFormated_1">
      <item>FINA-SPLIT</item>
      <item>ŽUPANIJSKO DRŽAVNO ODVJETNIŠTVO-SPLIT</item>
    </derivirana_varijabla>
  </DomainObject.Predmet.StrankaListNazivFormated>
  <DomainObject.Predmet.StrankaListNazivFormatedOIB>
    <izvorni_sadrzaj>
      <item>FINA-SPLIT, OIB 85821130368</item>
      <item>ŽUPANIJSKO DRŽAVNO ODVJETNIŠTVO-SPLIT, OIB 70793241859</item>
    </izvorni_sadrzaj>
    <derivirana_varijabla naziv="DomainObject.Predmet.StrankaListNazivFormatedOIB_1">
      <item>FINA-SPLIT, OIB 85821130368</item>
      <item>ŽUPANIJSKO DRŽAVNO ODVJETNIŠTVO-SPLIT, OIB 70793241859</item>
    </derivirana_varijabla>
  </DomainObject.Predmet.StrankaListNazivFormatedOIB>
  <DomainObject.Predmet.ProtuStrankaListFormated>
    <izvorni_sadrzaj>
      <item>BILART za proizvodnju i usluge, društvo s ograničenom odgovornošću</item>
    </izvorni_sadrzaj>
    <derivirana_varijabla naziv="DomainObject.Predmet.ProtuStrankaListFormated_1">
      <item>BILART za proizvodnju i usluge, društvo s ograničenom odgovornošću</item>
    </derivirana_varijabla>
  </DomainObject.Predmet.ProtuStrankaListFormated>
  <DomainObject.Predmet.ProtuStrankaListFormatedOIB>
    <izvorni_sadrzaj>
      <item>BILART za proizvodnju i usluge, društvo s ograničenom odgovornošću, OIB 31405744701</item>
    </izvorni_sadrzaj>
    <derivirana_varijabla naziv="DomainObject.Predmet.ProtuStrankaListFormatedOIB_1">
      <item>BILART za proizvodnju i usluge, društvo s ograničenom odgovornošću, OIB 31405744701</item>
    </derivirana_varijabla>
  </DomainObject.Predmet.ProtuStrankaListFormatedOIB>
  <DomainObject.Predmet.ProtuStrankaListFormatedWithAdress>
    <izvorni_sadrzaj>
      <item>BILART za proizvodnju i usluge, društvo s ograničenom odgovornošću, Ivana Rendića 4, 21000 Split</item>
    </izvorni_sadrzaj>
    <derivirana_varijabla naziv="DomainObject.Predmet.ProtuStrankaListFormatedWithAdress_1">
      <item>BILART za proizvodnju i usluge, društvo s ograničenom odgovornošću, Ivana Rendića 4, 21000 Split</item>
    </derivirana_varijabla>
  </DomainObject.Predmet.ProtuStrankaListFormatedWithAdress>
  <DomainObject.Predmet.ProtuStrankaListFormatedWithAdressOIB>
    <izvorni_sadrzaj>
      <item>BILART za proizvodnju i usluge, društvo s ograničenom odgovornošću, OIB 31405744701, Ivana Rendića 4, 21000 Split</item>
    </izvorni_sadrzaj>
    <derivirana_varijabla naziv="DomainObject.Predmet.ProtuStrankaListFormatedWithAdressOIB_1">
      <item>BILART za proizvodnju i usluge, društvo s ograničenom odgovornošću, OIB 31405744701, Ivana Rendića 4, 21000 Split</item>
    </derivirana_varijabla>
  </DomainObject.Predmet.ProtuStrankaListFormatedWithAdressOIB>
  <DomainObject.Predmet.ProtuStrankaListNazivFormated>
    <izvorni_sadrzaj>
      <item>BILART za proizvodnju i usluge, društvo s ograničenom odgovornošću</item>
    </izvorni_sadrzaj>
    <derivirana_varijabla naziv="DomainObject.Predmet.ProtuStrankaListNazivFormated_1">
      <item>BILART za proizvodnju i usluge, društvo s ograničenom odgovornošću</item>
    </derivirana_varijabla>
  </DomainObject.Predmet.ProtuStrankaListNazivFormated>
  <DomainObject.Predmet.ProtuStrankaListNazivFormatedOIB>
    <izvorni_sadrzaj>
      <item>BILART za proizvodnju i usluge, društvo s ograničenom odgovornošću, OIB 31405744701</item>
    </izvorni_sadrzaj>
    <derivirana_varijabla naziv="DomainObject.Predmet.ProtuStrankaListNazivFormatedOIB_1">
      <item>BILART za proizvodnju i usluge, društvo s ograničenom odgovornošću, OIB 31405744701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FINA-SPLIT i dr.</izvorni_sadrzaj>
    <derivirana_varijabla naziv="DomainObject.Predmet.StrankaIDrugi_1">FINA-SPLIT i dr.</derivirana_varijabla>
  </DomainObject.Predmet.StrankaIDrugi>
  <DomainObject.Predmet.ProtustrankaIDrugi>
    <izvorni_sadrzaj>BILART za proizvodnju i usluge, društvo s ograničenom odgovornošću</izvorni_sadrzaj>
    <derivirana_varijabla naziv="DomainObject.Predmet.ProtustrankaIDrugi_1">BILART za proizvodnju i usluge, društvo s ograničenom odgovornošću</derivirana_varijabla>
  </DomainObject.Predmet.ProtustrankaIDrugi>
  <DomainObject.Predmet.StrankaIDrugiAdressOIB>
    <izvorni_sadrzaj>FINA-SPLIT, OIB 85821130368, Mažuranićevo šetalište 24b, 21000 Split i dr.</izvorni_sadrzaj>
    <derivirana_varijabla naziv="DomainObject.Predmet.StrankaIDrugiAdressOIB_1">FINA-SPLIT, OIB 85821130368, Mažuranićevo šetalište 24b, 21000 Split i dr.</derivirana_varijabla>
  </DomainObject.Predmet.StrankaIDrugiAdressOIB>
  <DomainObject.Predmet.ProtustrankaIDrugiAdressOIB>
    <izvorni_sadrzaj>BILART za proizvodnju i usluge, društvo s ograničenom odgovornošću, OIB 31405744701, Ivana Rendića 4, 21000 Split</izvorni_sadrzaj>
    <derivirana_varijabla naziv="DomainObject.Predmet.ProtustrankaIDrugiAdressOIB_1">BILART za proizvodnju i usluge, društvo s ograničenom odgovornošću, OIB 31405744701, Ivana Rendića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BILART za proizvodnju i usluge, društvo s ograničenom odgovornošću</item>
      <item>FINA-SPLIT</item>
      <item>ŽUPANIJSKO DRŽAVNO ODVJETNIŠTVO-SPLIT</item>
    </izvorni_sadrzaj>
    <derivirana_varijabla naziv="DomainObject.Predmet.SudioniciListNaziv_1">
      <item>BILART za proizvodnju i usluge, društvo s ograničenom odgovornošću</item>
      <item>FINA-SPLIT</item>
      <item>ŽUPANIJSKO DRŽAVNO ODVJETNIŠTVO-SPLIT</item>
    </derivirana_varijabla>
  </DomainObject.Predmet.SudioniciListNaziv>
  <DomainObject.Predmet.SudioniciListAdressOIB>
    <izvorni_sadrzaj>
      <item>BILART za proizvodnju i usluge, društvo s ograničenom odgovornošću, OIB 31405744701, Ivana Rendića 4,21000 Split</item>
      <item>FINA-SPLIT, OIB 85821130368, Mažuranićevo šetalište 24b,21000 Split</item>
      <item>ŽUPANIJSKO DRŽAVNO ODVJETNIŠTVO-SPLIT, OIB 70793241859, Gundulićeva 29,21000 Split</item>
    </izvorni_sadrzaj>
    <derivirana_varijabla naziv="DomainObject.Predmet.SudioniciListAdressOIB_1">
      <item>BILART za proizvodnju i usluge, društvo s ograničenom odgovornošću, OIB 31405744701, Ivana Rendića 4,21000 Split</item>
      <item>FINA-SPLIT, OIB 85821130368, Mažuranićevo šetalište 24b,21000 Split</item>
      <item>ŽUPANIJSKO DRŽAVNO ODVJETNIŠTVO-SPLIT, OIB 70793241859,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31405744701</item>
      <item>, OIB 85821130368</item>
      <item>, OIB 70793241859</item>
    </izvorni_sadrzaj>
    <derivirana_varijabla naziv="DomainObject.Predmet.SudioniciListNazivOIB_1">
      <item>, OIB 31405744701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13F455-86C9-4678-84FE-E545FFD85D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974</properties:Words>
  <properties:Characters>5481</properties:Characters>
  <properties:Lines>137</properties:Lines>
  <properties:Paragraphs>49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2019-03-15T11:18:00Z</dcterms:created>
  <dc:creator>Zrinka Ćosić</dc:creator>
  <cp:lastModifiedBy>Zrinka Ćosić</cp:lastModifiedBy>
  <cp:lastPrinted>2019-03-19T11:18:00Z</cp:lastPrinted>
  <dcterms:modified xmlns:xsi="http://www.w3.org/2001/XMLSchema-instance" xsi:type="dcterms:W3CDTF">2019-03-19T11:18:00Z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(St-1917-2016 - BILART d.o.o. - rješenje - pokretanje prethodnog postupka nakon zahtjeva za skraćeni, RH MIN FIN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